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2F1C" w:rsidRDefault="00BA2F1C" w:rsidP="00A15798">
      <w:pPr>
        <w:spacing w:line="240" w:lineRule="auto"/>
        <w:jc w:val="center"/>
        <w:rPr>
          <w:b/>
          <w:sz w:val="24"/>
          <w:szCs w:val="24"/>
        </w:rPr>
      </w:pPr>
      <w:r w:rsidRPr="00BA2F1C">
        <w:rPr>
          <w:b/>
          <w:sz w:val="24"/>
          <w:szCs w:val="24"/>
        </w:rPr>
        <w:drawing>
          <wp:inline distT="0" distB="0" distL="0" distR="0">
            <wp:extent cx="5760085" cy="2027062"/>
            <wp:effectExtent l="152400" t="57150" r="50165" b="49388"/>
            <wp:docPr id="7" name="Рисунок 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grayscl/>
                    </a:blip>
                    <a:srcRect/>
                    <a:stretch>
                      <a:fillRect/>
                    </a:stretch>
                  </pic:blipFill>
                  <pic:spPr bwMode="auto">
                    <a:xfrm>
                      <a:off x="0" y="0"/>
                      <a:ext cx="5760085" cy="2027062"/>
                    </a:xfrm>
                    <a:prstGeom prst="rect">
                      <a:avLst/>
                    </a:prstGeom>
                    <a:noFill/>
                    <a:ln w="38100" cmpd="sng">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miter lim="800000"/>
                      <a:headEnd/>
                      <a:tailEnd/>
                    </a:ln>
                    <a:effectLst>
                      <a:outerShdw blurRad="50800" dist="50800" dir="9480000" algn="ctr" rotWithShape="0">
                        <a:srgbClr val="000000">
                          <a:alpha val="62000"/>
                        </a:srgbClr>
                      </a:outerShdw>
                    </a:effectLst>
                    <a:scene3d>
                      <a:camera prst="orthographicFront"/>
                      <a:lightRig rig="threePt" dir="t"/>
                    </a:scene3d>
                    <a:sp3d>
                      <a:bevelT/>
                    </a:sp3d>
                  </pic:spPr>
                </pic:pic>
              </a:graphicData>
            </a:graphic>
          </wp:inline>
        </w:drawing>
      </w:r>
      <w:r w:rsidRPr="00BA2F1C">
        <w:rPr>
          <w:b/>
          <w:sz w:val="24"/>
          <w:szCs w:val="24"/>
        </w:rPr>
        <w:drawing>
          <wp:inline distT="0" distB="0" distL="0" distR="0">
            <wp:extent cx="1600200" cy="1238250"/>
            <wp:effectExtent l="19050" t="0" r="0" b="0"/>
            <wp:docPr id="8" name="Рисунок 1" descr="C:\Users\Никулино\Desktop\a88fbe5c1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Никулино\Desktop\a88fbe5c172.jpg"/>
                    <pic:cNvPicPr>
                      <a:picLocks noChangeAspect="1" noChangeArrowheads="1"/>
                    </pic:cNvPicPr>
                  </pic:nvPicPr>
                  <pic:blipFill>
                    <a:blip r:embed="rId6" cstate="print"/>
                    <a:srcRect/>
                    <a:stretch>
                      <a:fillRect/>
                    </a:stretch>
                  </pic:blipFill>
                  <pic:spPr bwMode="auto">
                    <a:xfrm>
                      <a:off x="0" y="0"/>
                      <a:ext cx="1602298" cy="1239873"/>
                    </a:xfrm>
                    <a:prstGeom prst="rect">
                      <a:avLst/>
                    </a:prstGeom>
                    <a:noFill/>
                    <a:ln w="9525">
                      <a:noFill/>
                      <a:miter lim="800000"/>
                      <a:headEnd/>
                      <a:tailEnd/>
                    </a:ln>
                  </pic:spPr>
                </pic:pic>
              </a:graphicData>
            </a:graphic>
          </wp:inline>
        </w:drawing>
      </w:r>
    </w:p>
    <w:p w:rsidR="00BA2F1C" w:rsidRDefault="00BA2F1C" w:rsidP="00A15798">
      <w:pPr>
        <w:spacing w:line="240" w:lineRule="auto"/>
        <w:jc w:val="center"/>
        <w:rPr>
          <w:b/>
          <w:sz w:val="24"/>
          <w:szCs w:val="24"/>
        </w:rPr>
      </w:pPr>
    </w:p>
    <w:p w:rsidR="00BA2F1C" w:rsidRDefault="00971F6B" w:rsidP="00BA2F1C">
      <w:pPr>
        <w:spacing w:line="240" w:lineRule="auto"/>
        <w:rPr>
          <w:b/>
          <w:sz w:val="24"/>
          <w:szCs w:val="24"/>
        </w:rPr>
      </w:pPr>
      <w:r>
        <w:rPr>
          <w:b/>
          <w:sz w:val="24"/>
          <w:szCs w:val="24"/>
        </w:rPr>
        <w:t>№ 11 от 22</w:t>
      </w:r>
      <w:r w:rsidR="00BA2F1C">
        <w:rPr>
          <w:b/>
          <w:sz w:val="24"/>
          <w:szCs w:val="24"/>
        </w:rPr>
        <w:t>.04.2020г.</w:t>
      </w:r>
    </w:p>
    <w:p w:rsidR="00BA2F1C" w:rsidRDefault="00BA2F1C" w:rsidP="00A15798">
      <w:pPr>
        <w:spacing w:line="240" w:lineRule="auto"/>
        <w:jc w:val="center"/>
        <w:rPr>
          <w:b/>
          <w:sz w:val="24"/>
          <w:szCs w:val="24"/>
        </w:rPr>
      </w:pPr>
    </w:p>
    <w:p w:rsidR="00BA2F1C" w:rsidRDefault="00BA2F1C" w:rsidP="00BA2F1C">
      <w:pPr>
        <w:tabs>
          <w:tab w:val="left" w:pos="780"/>
        </w:tabs>
        <w:spacing w:line="240" w:lineRule="auto"/>
        <w:rPr>
          <w:b/>
          <w:sz w:val="24"/>
          <w:szCs w:val="24"/>
        </w:rPr>
      </w:pPr>
      <w:r>
        <w:rPr>
          <w:b/>
          <w:sz w:val="24"/>
          <w:szCs w:val="24"/>
        </w:rPr>
        <w:tab/>
        <w:t>В номере:</w:t>
      </w:r>
    </w:p>
    <w:p w:rsidR="00A43D42" w:rsidRPr="00A43D42" w:rsidRDefault="00A43D42" w:rsidP="00A43D42">
      <w:pPr>
        <w:pStyle w:val="af7"/>
        <w:numPr>
          <w:ilvl w:val="0"/>
          <w:numId w:val="37"/>
        </w:numPr>
        <w:spacing w:line="100" w:lineRule="atLeast"/>
        <w:jc w:val="center"/>
        <w:rPr>
          <w:b/>
          <w:sz w:val="24"/>
          <w:szCs w:val="24"/>
        </w:rPr>
      </w:pPr>
      <w:r w:rsidRPr="00A43D42">
        <w:rPr>
          <w:b/>
          <w:sz w:val="24"/>
          <w:szCs w:val="24"/>
        </w:rPr>
        <w:t>Об утверждении Административного регламента по предоставлению муниципальной услуги</w:t>
      </w:r>
    </w:p>
    <w:p w:rsidR="00A43D42" w:rsidRPr="005552F1" w:rsidRDefault="00A43D42" w:rsidP="00A43D42">
      <w:pPr>
        <w:spacing w:line="100" w:lineRule="atLeast"/>
        <w:jc w:val="center"/>
        <w:rPr>
          <w:b/>
          <w:bCs/>
          <w:sz w:val="24"/>
          <w:szCs w:val="24"/>
        </w:rPr>
      </w:pPr>
      <w:r w:rsidRPr="005552F1">
        <w:rPr>
          <w:b/>
          <w:bCs/>
          <w:sz w:val="24"/>
          <w:szCs w:val="24"/>
        </w:rPr>
        <w:t>«Перевод жилого помещения в нежилое помещение</w:t>
      </w:r>
    </w:p>
    <w:p w:rsidR="00A43D42" w:rsidRDefault="00A43D42" w:rsidP="00A43D42">
      <w:pPr>
        <w:spacing w:line="100" w:lineRule="atLeast"/>
        <w:jc w:val="center"/>
        <w:rPr>
          <w:b/>
          <w:sz w:val="24"/>
          <w:szCs w:val="24"/>
        </w:rPr>
      </w:pPr>
      <w:r w:rsidRPr="005552F1">
        <w:rPr>
          <w:b/>
          <w:bCs/>
          <w:sz w:val="24"/>
          <w:szCs w:val="24"/>
        </w:rPr>
        <w:t>или нежилого помещения в жилое помещение</w:t>
      </w:r>
      <w:r w:rsidRPr="005552F1">
        <w:rPr>
          <w:b/>
          <w:sz w:val="24"/>
          <w:szCs w:val="24"/>
        </w:rPr>
        <w:t>»</w:t>
      </w:r>
    </w:p>
    <w:p w:rsidR="00A43D42" w:rsidRPr="00A43D42" w:rsidRDefault="00A43D42" w:rsidP="00A43D42">
      <w:pPr>
        <w:pStyle w:val="af7"/>
        <w:numPr>
          <w:ilvl w:val="0"/>
          <w:numId w:val="37"/>
        </w:numPr>
        <w:shd w:val="clear" w:color="auto" w:fill="FFFFFF"/>
        <w:jc w:val="both"/>
        <w:rPr>
          <w:b/>
          <w:sz w:val="24"/>
          <w:szCs w:val="24"/>
        </w:rPr>
      </w:pPr>
      <w:r w:rsidRPr="00A43D42">
        <w:rPr>
          <w:b/>
          <w:sz w:val="24"/>
          <w:szCs w:val="24"/>
        </w:rPr>
        <w:t xml:space="preserve"> Об утверждении Порядка принятия решения о применении мер ответственности к депутату, члену выборного органа местного самоуправления, выборному должностному лицу местного самоуправления </w:t>
      </w:r>
      <w:proofErr w:type="spellStart"/>
      <w:r w:rsidRPr="00A43D42">
        <w:rPr>
          <w:b/>
          <w:sz w:val="24"/>
          <w:szCs w:val="24"/>
        </w:rPr>
        <w:t>Никулинского</w:t>
      </w:r>
      <w:proofErr w:type="spellEnd"/>
      <w:r w:rsidRPr="00A43D42">
        <w:rPr>
          <w:b/>
          <w:sz w:val="24"/>
          <w:szCs w:val="24"/>
        </w:rPr>
        <w:t xml:space="preserve"> сельсовета Татарского района Новосибирской области</w:t>
      </w:r>
    </w:p>
    <w:p w:rsidR="00A43D42" w:rsidRPr="00A43D42" w:rsidRDefault="00A43D42" w:rsidP="00A43D42">
      <w:pPr>
        <w:pStyle w:val="af7"/>
        <w:autoSpaceDE w:val="0"/>
        <w:autoSpaceDN w:val="0"/>
        <w:adjustRightInd w:val="0"/>
        <w:jc w:val="both"/>
        <w:rPr>
          <w:b/>
          <w:bCs/>
          <w:sz w:val="24"/>
          <w:szCs w:val="24"/>
        </w:rPr>
      </w:pPr>
    </w:p>
    <w:p w:rsidR="00A43D42" w:rsidRPr="00A43D42" w:rsidRDefault="00A43D42" w:rsidP="00A43D42">
      <w:pPr>
        <w:pStyle w:val="af7"/>
        <w:numPr>
          <w:ilvl w:val="0"/>
          <w:numId w:val="37"/>
        </w:numPr>
        <w:autoSpaceDE w:val="0"/>
        <w:autoSpaceDN w:val="0"/>
        <w:adjustRightInd w:val="0"/>
        <w:jc w:val="both"/>
        <w:rPr>
          <w:b/>
          <w:bCs/>
          <w:sz w:val="24"/>
          <w:szCs w:val="24"/>
        </w:rPr>
      </w:pPr>
      <w:r w:rsidRPr="00A43D42">
        <w:rPr>
          <w:b/>
          <w:sz w:val="24"/>
          <w:szCs w:val="24"/>
        </w:rPr>
        <w:t>Об утверждении Порядка принятия решения о предоставлении бюджетных инвестиций юридическим лицам, не являющимся государственными или муниципальными учреждениями и государственными или муниципальными унитарными предприятиями, в объекты капитального строительства и (или) на приобретение объектов недвижимого имущества за счет средств местного бюджета</w:t>
      </w:r>
    </w:p>
    <w:p w:rsidR="00A43D42" w:rsidRPr="00A43D42" w:rsidRDefault="00A43D42" w:rsidP="00A43D42">
      <w:pPr>
        <w:pStyle w:val="af7"/>
        <w:tabs>
          <w:tab w:val="left" w:pos="980"/>
        </w:tabs>
        <w:jc w:val="both"/>
        <w:rPr>
          <w:sz w:val="24"/>
          <w:szCs w:val="24"/>
        </w:rPr>
      </w:pPr>
    </w:p>
    <w:p w:rsidR="00A43D42" w:rsidRPr="00A43D42" w:rsidRDefault="00A43D42" w:rsidP="00A43D42">
      <w:pPr>
        <w:pStyle w:val="af7"/>
        <w:shd w:val="clear" w:color="auto" w:fill="FFFFFF"/>
        <w:spacing w:after="100" w:afterAutospacing="1" w:line="252" w:lineRule="atLeast"/>
        <w:jc w:val="both"/>
        <w:rPr>
          <w:sz w:val="24"/>
          <w:szCs w:val="24"/>
        </w:rPr>
      </w:pPr>
    </w:p>
    <w:p w:rsidR="00A43D42" w:rsidRPr="00A43D42" w:rsidRDefault="00A43D42" w:rsidP="00A43D42">
      <w:pPr>
        <w:pStyle w:val="af7"/>
        <w:spacing w:line="100" w:lineRule="atLeast"/>
        <w:rPr>
          <w:b/>
          <w:bCs/>
          <w:sz w:val="24"/>
          <w:szCs w:val="24"/>
        </w:rPr>
      </w:pPr>
    </w:p>
    <w:p w:rsidR="00A43D42" w:rsidRDefault="00A43D42" w:rsidP="00BA2F1C">
      <w:pPr>
        <w:tabs>
          <w:tab w:val="left" w:pos="780"/>
        </w:tabs>
        <w:spacing w:line="240" w:lineRule="auto"/>
        <w:rPr>
          <w:b/>
          <w:sz w:val="24"/>
          <w:szCs w:val="24"/>
        </w:rPr>
      </w:pPr>
    </w:p>
    <w:p w:rsidR="00BA2F1C" w:rsidRDefault="00BA2F1C" w:rsidP="00A15798">
      <w:pPr>
        <w:spacing w:line="240" w:lineRule="auto"/>
        <w:jc w:val="center"/>
        <w:rPr>
          <w:b/>
          <w:sz w:val="24"/>
          <w:szCs w:val="24"/>
        </w:rPr>
      </w:pPr>
    </w:p>
    <w:p w:rsidR="00A43D42" w:rsidRDefault="00A43D42" w:rsidP="00A15798">
      <w:pPr>
        <w:spacing w:line="240" w:lineRule="auto"/>
        <w:jc w:val="center"/>
        <w:rPr>
          <w:b/>
          <w:sz w:val="24"/>
          <w:szCs w:val="24"/>
        </w:rPr>
      </w:pPr>
    </w:p>
    <w:p w:rsidR="00A15798" w:rsidRPr="005552F1" w:rsidRDefault="00A15798" w:rsidP="00A15798">
      <w:pPr>
        <w:spacing w:line="240" w:lineRule="auto"/>
        <w:jc w:val="center"/>
        <w:rPr>
          <w:b/>
          <w:sz w:val="24"/>
          <w:szCs w:val="24"/>
        </w:rPr>
      </w:pPr>
      <w:r w:rsidRPr="005552F1">
        <w:rPr>
          <w:b/>
          <w:sz w:val="24"/>
          <w:szCs w:val="24"/>
        </w:rPr>
        <w:lastRenderedPageBreak/>
        <w:t xml:space="preserve">АДМИНИСТРАЦИИИЯ </w:t>
      </w:r>
    </w:p>
    <w:p w:rsidR="00A15798" w:rsidRPr="005552F1" w:rsidRDefault="00A15798" w:rsidP="00A15798">
      <w:pPr>
        <w:spacing w:line="240" w:lineRule="auto"/>
        <w:jc w:val="center"/>
        <w:rPr>
          <w:b/>
          <w:sz w:val="24"/>
          <w:szCs w:val="24"/>
        </w:rPr>
      </w:pPr>
      <w:r w:rsidRPr="005552F1">
        <w:rPr>
          <w:b/>
          <w:sz w:val="24"/>
          <w:szCs w:val="24"/>
        </w:rPr>
        <w:t>НИКУЛИНСКОГО СЕЛЬСОВЕТА</w:t>
      </w:r>
    </w:p>
    <w:p w:rsidR="00A15798" w:rsidRPr="005552F1" w:rsidRDefault="00A15798" w:rsidP="00A15798">
      <w:pPr>
        <w:spacing w:line="240" w:lineRule="auto"/>
        <w:jc w:val="center"/>
        <w:rPr>
          <w:b/>
          <w:sz w:val="24"/>
          <w:szCs w:val="24"/>
        </w:rPr>
      </w:pPr>
      <w:r w:rsidRPr="005552F1">
        <w:rPr>
          <w:b/>
          <w:sz w:val="24"/>
          <w:szCs w:val="24"/>
        </w:rPr>
        <w:t>ТАТАРСКОГО РАЙОНА</w:t>
      </w:r>
    </w:p>
    <w:p w:rsidR="00A15798" w:rsidRPr="005552F1" w:rsidRDefault="00A15798" w:rsidP="00A15798">
      <w:pPr>
        <w:spacing w:line="240" w:lineRule="auto"/>
        <w:jc w:val="center"/>
        <w:rPr>
          <w:b/>
          <w:sz w:val="24"/>
          <w:szCs w:val="24"/>
        </w:rPr>
      </w:pPr>
      <w:r w:rsidRPr="005552F1">
        <w:rPr>
          <w:b/>
          <w:sz w:val="24"/>
          <w:szCs w:val="24"/>
        </w:rPr>
        <w:t xml:space="preserve">  НОВОСИБИРСКОЙ ОБЛАСТИ</w:t>
      </w:r>
    </w:p>
    <w:p w:rsidR="00A15798" w:rsidRPr="005552F1" w:rsidRDefault="00A15798" w:rsidP="00A15798">
      <w:pPr>
        <w:jc w:val="center"/>
        <w:rPr>
          <w:sz w:val="24"/>
          <w:szCs w:val="24"/>
        </w:rPr>
      </w:pPr>
    </w:p>
    <w:p w:rsidR="00A15798" w:rsidRPr="005552F1" w:rsidRDefault="00A15798" w:rsidP="00A15798">
      <w:pPr>
        <w:ind w:left="1416" w:hanging="1274"/>
        <w:jc w:val="center"/>
        <w:rPr>
          <w:b/>
          <w:sz w:val="24"/>
          <w:szCs w:val="24"/>
        </w:rPr>
      </w:pPr>
      <w:r w:rsidRPr="005552F1">
        <w:rPr>
          <w:b/>
          <w:sz w:val="24"/>
          <w:szCs w:val="24"/>
        </w:rPr>
        <w:t>ПОСТАНОВЛЕНИЕ</w:t>
      </w:r>
      <w:r w:rsidRPr="005552F1">
        <w:rPr>
          <w:b/>
          <w:sz w:val="24"/>
          <w:szCs w:val="24"/>
        </w:rPr>
        <w:tab/>
        <w:t xml:space="preserve"> </w:t>
      </w:r>
    </w:p>
    <w:p w:rsidR="00A15798" w:rsidRPr="005552F1" w:rsidRDefault="00A15798" w:rsidP="00A15798">
      <w:pPr>
        <w:rPr>
          <w:sz w:val="24"/>
          <w:szCs w:val="24"/>
          <w:u w:val="single"/>
        </w:rPr>
      </w:pPr>
    </w:p>
    <w:p w:rsidR="00A15798" w:rsidRPr="005552F1" w:rsidRDefault="00A15798" w:rsidP="00A15798">
      <w:pPr>
        <w:rPr>
          <w:sz w:val="24"/>
          <w:szCs w:val="24"/>
        </w:rPr>
      </w:pPr>
      <w:r w:rsidRPr="005552F1">
        <w:rPr>
          <w:sz w:val="24"/>
          <w:szCs w:val="24"/>
        </w:rPr>
        <w:t xml:space="preserve">от </w:t>
      </w:r>
      <w:r>
        <w:rPr>
          <w:sz w:val="24"/>
          <w:szCs w:val="24"/>
        </w:rPr>
        <w:t xml:space="preserve"> 17</w:t>
      </w:r>
      <w:r w:rsidRPr="005552F1">
        <w:rPr>
          <w:sz w:val="24"/>
          <w:szCs w:val="24"/>
        </w:rPr>
        <w:t>.04.2020 года                                                                                      №</w:t>
      </w:r>
      <w:r>
        <w:rPr>
          <w:sz w:val="24"/>
          <w:szCs w:val="24"/>
        </w:rPr>
        <w:t xml:space="preserve"> 24</w:t>
      </w:r>
      <w:r w:rsidRPr="005552F1">
        <w:rPr>
          <w:sz w:val="24"/>
          <w:szCs w:val="24"/>
        </w:rPr>
        <w:t xml:space="preserve">     </w:t>
      </w:r>
    </w:p>
    <w:p w:rsidR="00A15798" w:rsidRPr="005552F1" w:rsidRDefault="00A15798" w:rsidP="00A15798">
      <w:pPr>
        <w:spacing w:line="100" w:lineRule="atLeast"/>
        <w:rPr>
          <w:sz w:val="24"/>
          <w:szCs w:val="24"/>
        </w:rPr>
      </w:pPr>
    </w:p>
    <w:p w:rsidR="00A15798" w:rsidRPr="005552F1" w:rsidRDefault="00A15798" w:rsidP="00A15798">
      <w:pPr>
        <w:spacing w:line="100" w:lineRule="atLeast"/>
        <w:jc w:val="center"/>
        <w:rPr>
          <w:b/>
          <w:sz w:val="24"/>
          <w:szCs w:val="24"/>
        </w:rPr>
      </w:pPr>
      <w:r w:rsidRPr="005552F1">
        <w:rPr>
          <w:b/>
          <w:sz w:val="24"/>
          <w:szCs w:val="24"/>
        </w:rPr>
        <w:t>Об утверждении Административного регламента по предоставлению муниципальной услуги</w:t>
      </w:r>
    </w:p>
    <w:p w:rsidR="00A15798" w:rsidRPr="005552F1" w:rsidRDefault="00A15798" w:rsidP="00A15798">
      <w:pPr>
        <w:spacing w:line="100" w:lineRule="atLeast"/>
        <w:jc w:val="center"/>
        <w:rPr>
          <w:b/>
          <w:bCs/>
          <w:sz w:val="24"/>
          <w:szCs w:val="24"/>
        </w:rPr>
      </w:pPr>
      <w:r w:rsidRPr="005552F1">
        <w:rPr>
          <w:b/>
          <w:bCs/>
          <w:sz w:val="24"/>
          <w:szCs w:val="24"/>
        </w:rPr>
        <w:t>«Перевод жилого помещения в нежилое помещение</w:t>
      </w:r>
    </w:p>
    <w:p w:rsidR="00A15798" w:rsidRPr="005552F1" w:rsidRDefault="00A15798" w:rsidP="00A15798">
      <w:pPr>
        <w:spacing w:line="100" w:lineRule="atLeast"/>
        <w:jc w:val="center"/>
        <w:rPr>
          <w:b/>
          <w:bCs/>
          <w:sz w:val="24"/>
          <w:szCs w:val="24"/>
        </w:rPr>
      </w:pPr>
      <w:r w:rsidRPr="005552F1">
        <w:rPr>
          <w:b/>
          <w:bCs/>
          <w:sz w:val="24"/>
          <w:szCs w:val="24"/>
        </w:rPr>
        <w:t>или нежилого помещения в жилое помещение</w:t>
      </w:r>
      <w:r w:rsidRPr="005552F1">
        <w:rPr>
          <w:b/>
          <w:sz w:val="24"/>
          <w:szCs w:val="24"/>
        </w:rPr>
        <w:t>»</w:t>
      </w:r>
    </w:p>
    <w:p w:rsidR="00A15798" w:rsidRPr="005552F1" w:rsidRDefault="00A15798" w:rsidP="00A15798">
      <w:pPr>
        <w:jc w:val="center"/>
        <w:rPr>
          <w:b/>
          <w:sz w:val="24"/>
          <w:szCs w:val="24"/>
        </w:rPr>
      </w:pPr>
    </w:p>
    <w:p w:rsidR="00A15798" w:rsidRPr="005552F1" w:rsidRDefault="00A15798" w:rsidP="00A15798">
      <w:pPr>
        <w:spacing w:line="240" w:lineRule="auto"/>
        <w:jc w:val="both"/>
        <w:rPr>
          <w:sz w:val="24"/>
          <w:szCs w:val="24"/>
        </w:rPr>
      </w:pPr>
      <w:r w:rsidRPr="005552F1">
        <w:rPr>
          <w:spacing w:val="-3"/>
          <w:sz w:val="24"/>
          <w:szCs w:val="24"/>
        </w:rPr>
        <w:t xml:space="preserve">     В соответствии с Федеральным законом от </w:t>
      </w:r>
      <w:r w:rsidRPr="005552F1">
        <w:rPr>
          <w:spacing w:val="-1"/>
          <w:sz w:val="24"/>
          <w:szCs w:val="24"/>
        </w:rPr>
        <w:t>27.07.2010 г. № 210-ФЗ «Об организации предоставления государственных и муниципальных услуг»</w:t>
      </w:r>
      <w:r w:rsidRPr="005552F1">
        <w:rPr>
          <w:spacing w:val="-2"/>
          <w:sz w:val="24"/>
          <w:szCs w:val="24"/>
        </w:rPr>
        <w:t xml:space="preserve">, Уставом муниципального образования  </w:t>
      </w:r>
      <w:proofErr w:type="spellStart"/>
      <w:r w:rsidRPr="005552F1">
        <w:rPr>
          <w:spacing w:val="-2"/>
          <w:sz w:val="24"/>
          <w:szCs w:val="24"/>
        </w:rPr>
        <w:t>Никулинский</w:t>
      </w:r>
      <w:proofErr w:type="spellEnd"/>
      <w:r w:rsidRPr="005552F1">
        <w:rPr>
          <w:spacing w:val="-2"/>
          <w:sz w:val="24"/>
          <w:szCs w:val="24"/>
        </w:rPr>
        <w:t xml:space="preserve"> сельсовет Татарского района Новосибирской области</w:t>
      </w:r>
      <w:r w:rsidRPr="005552F1">
        <w:rPr>
          <w:sz w:val="24"/>
          <w:szCs w:val="24"/>
        </w:rPr>
        <w:t xml:space="preserve"> администрация </w:t>
      </w:r>
      <w:proofErr w:type="spellStart"/>
      <w:r w:rsidRPr="005552F1">
        <w:rPr>
          <w:sz w:val="24"/>
          <w:szCs w:val="24"/>
        </w:rPr>
        <w:t>Никулинского</w:t>
      </w:r>
      <w:proofErr w:type="spellEnd"/>
      <w:r w:rsidRPr="005552F1">
        <w:rPr>
          <w:sz w:val="24"/>
          <w:szCs w:val="24"/>
        </w:rPr>
        <w:t xml:space="preserve"> сельсовета Татарского района Новосибирской области</w:t>
      </w:r>
    </w:p>
    <w:p w:rsidR="00A15798" w:rsidRPr="005552F1" w:rsidRDefault="00A15798" w:rsidP="00A15798">
      <w:pPr>
        <w:spacing w:line="240" w:lineRule="auto"/>
        <w:jc w:val="both"/>
        <w:rPr>
          <w:rFonts w:eastAsia="Calibri"/>
          <w:sz w:val="24"/>
          <w:szCs w:val="24"/>
        </w:rPr>
      </w:pPr>
      <w:r w:rsidRPr="005552F1">
        <w:rPr>
          <w:sz w:val="24"/>
          <w:szCs w:val="24"/>
        </w:rPr>
        <w:t>ПОСТАНОВЛЯЕТ:</w:t>
      </w:r>
    </w:p>
    <w:p w:rsidR="00A15798" w:rsidRPr="005552F1" w:rsidRDefault="00A15798" w:rsidP="00A15798">
      <w:pPr>
        <w:spacing w:line="240" w:lineRule="auto"/>
        <w:jc w:val="both"/>
        <w:rPr>
          <w:bCs/>
          <w:sz w:val="24"/>
          <w:szCs w:val="24"/>
        </w:rPr>
      </w:pPr>
      <w:r w:rsidRPr="005552F1">
        <w:rPr>
          <w:sz w:val="24"/>
          <w:szCs w:val="24"/>
        </w:rPr>
        <w:t xml:space="preserve">     1.</w:t>
      </w:r>
      <w:r w:rsidRPr="005552F1">
        <w:rPr>
          <w:rFonts w:eastAsia="Calibri"/>
          <w:sz w:val="24"/>
          <w:szCs w:val="24"/>
          <w:lang w:eastAsia="en-US"/>
        </w:rPr>
        <w:t xml:space="preserve"> Утвердить прилагаемый </w:t>
      </w:r>
      <w:r w:rsidRPr="005552F1">
        <w:rPr>
          <w:rFonts w:eastAsia="Calibri"/>
          <w:bCs/>
          <w:kern w:val="36"/>
          <w:sz w:val="24"/>
          <w:szCs w:val="24"/>
          <w:lang w:eastAsia="en-US"/>
        </w:rPr>
        <w:t>Административный регламент</w:t>
      </w:r>
      <w:r w:rsidRPr="005552F1">
        <w:rPr>
          <w:sz w:val="24"/>
          <w:szCs w:val="24"/>
        </w:rPr>
        <w:t xml:space="preserve"> по предоставлению   муниципальной услуги «</w:t>
      </w:r>
      <w:r w:rsidRPr="005552F1">
        <w:rPr>
          <w:bCs/>
          <w:sz w:val="24"/>
          <w:szCs w:val="24"/>
        </w:rPr>
        <w:t>Перевод жилого помещения в нежилое помещение или нежилого помещения в жилое помещение</w:t>
      </w:r>
      <w:r w:rsidRPr="005552F1">
        <w:rPr>
          <w:sz w:val="24"/>
          <w:szCs w:val="24"/>
        </w:rPr>
        <w:t>»</w:t>
      </w:r>
      <w:r w:rsidRPr="005552F1">
        <w:rPr>
          <w:bCs/>
          <w:sz w:val="24"/>
          <w:szCs w:val="24"/>
        </w:rPr>
        <w:t>.</w:t>
      </w:r>
    </w:p>
    <w:p w:rsidR="00A15798" w:rsidRPr="005552F1" w:rsidRDefault="00A15798" w:rsidP="00A15798">
      <w:pPr>
        <w:spacing w:line="240" w:lineRule="auto"/>
        <w:jc w:val="both"/>
        <w:outlineLvl w:val="0"/>
        <w:rPr>
          <w:rFonts w:eastAsia="Calibri"/>
          <w:sz w:val="24"/>
          <w:szCs w:val="24"/>
          <w:lang w:eastAsia="en-US"/>
        </w:rPr>
      </w:pPr>
      <w:r w:rsidRPr="005552F1">
        <w:rPr>
          <w:bCs/>
          <w:sz w:val="24"/>
          <w:szCs w:val="24"/>
        </w:rPr>
        <w:t xml:space="preserve">     2</w:t>
      </w:r>
      <w:proofErr w:type="gramStart"/>
      <w:r w:rsidRPr="005552F1">
        <w:rPr>
          <w:bCs/>
          <w:sz w:val="24"/>
          <w:szCs w:val="24"/>
        </w:rPr>
        <w:t xml:space="preserve"> Р</w:t>
      </w:r>
      <w:proofErr w:type="gramEnd"/>
      <w:r w:rsidRPr="005552F1">
        <w:rPr>
          <w:bCs/>
          <w:sz w:val="24"/>
          <w:szCs w:val="24"/>
        </w:rPr>
        <w:t>азместить настоящее постановление в газете «</w:t>
      </w:r>
      <w:proofErr w:type="spellStart"/>
      <w:r w:rsidRPr="005552F1">
        <w:rPr>
          <w:bCs/>
          <w:sz w:val="24"/>
          <w:szCs w:val="24"/>
        </w:rPr>
        <w:t>Никулинский</w:t>
      </w:r>
      <w:proofErr w:type="spellEnd"/>
      <w:r w:rsidRPr="005552F1">
        <w:rPr>
          <w:bCs/>
          <w:sz w:val="24"/>
          <w:szCs w:val="24"/>
        </w:rPr>
        <w:t xml:space="preserve">  Вестник» и на официальном сайте администрации в сети «Интернет».</w:t>
      </w:r>
    </w:p>
    <w:p w:rsidR="00A15798" w:rsidRPr="005552F1" w:rsidRDefault="00A15798" w:rsidP="00A15798">
      <w:pPr>
        <w:spacing w:line="240" w:lineRule="auto"/>
        <w:jc w:val="both"/>
        <w:rPr>
          <w:rFonts w:eastAsia="Calibri"/>
          <w:sz w:val="24"/>
          <w:szCs w:val="24"/>
          <w:lang w:eastAsia="en-US"/>
        </w:rPr>
      </w:pPr>
      <w:r w:rsidRPr="005552F1">
        <w:rPr>
          <w:rFonts w:eastAsia="Calibri"/>
          <w:sz w:val="24"/>
          <w:szCs w:val="24"/>
          <w:lang w:eastAsia="en-US"/>
        </w:rPr>
        <w:t xml:space="preserve">     3. </w:t>
      </w:r>
      <w:proofErr w:type="gramStart"/>
      <w:r w:rsidRPr="005552F1">
        <w:rPr>
          <w:rFonts w:eastAsia="Calibri"/>
          <w:sz w:val="24"/>
          <w:szCs w:val="24"/>
          <w:lang w:eastAsia="en-US"/>
        </w:rPr>
        <w:t>Контроль за</w:t>
      </w:r>
      <w:proofErr w:type="gramEnd"/>
      <w:r w:rsidRPr="005552F1">
        <w:rPr>
          <w:rFonts w:eastAsia="Calibri"/>
          <w:sz w:val="24"/>
          <w:szCs w:val="24"/>
          <w:lang w:eastAsia="en-US"/>
        </w:rPr>
        <w:t xml:space="preserve"> выполнением настоящего постановления оставляю за собой.</w:t>
      </w:r>
    </w:p>
    <w:p w:rsidR="00A15798" w:rsidRPr="005552F1" w:rsidRDefault="00A15798" w:rsidP="00A15798">
      <w:pPr>
        <w:widowControl w:val="0"/>
        <w:spacing w:line="240" w:lineRule="auto"/>
        <w:jc w:val="both"/>
        <w:rPr>
          <w:rFonts w:eastAsia="Lucida Sans Unicode"/>
          <w:color w:val="000000"/>
          <w:kern w:val="2"/>
          <w:sz w:val="24"/>
          <w:szCs w:val="24"/>
          <w:lang w:eastAsia="en-US" w:bidi="en-US"/>
        </w:rPr>
      </w:pPr>
    </w:p>
    <w:p w:rsidR="00A15798" w:rsidRPr="005552F1" w:rsidRDefault="00A15798" w:rsidP="00A15798">
      <w:pPr>
        <w:widowControl w:val="0"/>
        <w:rPr>
          <w:rFonts w:eastAsia="Lucida Sans Unicode"/>
          <w:color w:val="000000"/>
          <w:kern w:val="2"/>
          <w:sz w:val="24"/>
          <w:szCs w:val="24"/>
          <w:lang w:eastAsia="en-US" w:bidi="en-US"/>
        </w:rPr>
      </w:pPr>
    </w:p>
    <w:p w:rsidR="00A15798" w:rsidRPr="005552F1" w:rsidRDefault="00A15798" w:rsidP="00A15798">
      <w:pPr>
        <w:widowControl w:val="0"/>
        <w:rPr>
          <w:bCs/>
          <w:color w:val="000000"/>
          <w:kern w:val="2"/>
          <w:sz w:val="24"/>
          <w:szCs w:val="24"/>
        </w:rPr>
      </w:pPr>
      <w:r w:rsidRPr="005552F1">
        <w:rPr>
          <w:bCs/>
          <w:color w:val="000000"/>
          <w:kern w:val="2"/>
          <w:sz w:val="24"/>
          <w:szCs w:val="24"/>
        </w:rPr>
        <w:t xml:space="preserve"> Глава </w:t>
      </w:r>
      <w:proofErr w:type="spellStart"/>
      <w:r w:rsidRPr="005552F1">
        <w:rPr>
          <w:bCs/>
          <w:color w:val="000000"/>
          <w:kern w:val="2"/>
          <w:sz w:val="24"/>
          <w:szCs w:val="24"/>
        </w:rPr>
        <w:t>Никулинского</w:t>
      </w:r>
      <w:proofErr w:type="spellEnd"/>
      <w:r w:rsidRPr="005552F1">
        <w:rPr>
          <w:bCs/>
          <w:color w:val="000000"/>
          <w:kern w:val="2"/>
          <w:sz w:val="24"/>
          <w:szCs w:val="24"/>
        </w:rPr>
        <w:t xml:space="preserve"> сельсовета</w:t>
      </w:r>
    </w:p>
    <w:p w:rsidR="00A15798" w:rsidRPr="005552F1" w:rsidRDefault="00A15798" w:rsidP="00A15798">
      <w:pPr>
        <w:widowControl w:val="0"/>
        <w:rPr>
          <w:bCs/>
          <w:color w:val="000000"/>
          <w:kern w:val="2"/>
          <w:sz w:val="24"/>
          <w:szCs w:val="24"/>
        </w:rPr>
      </w:pPr>
      <w:r w:rsidRPr="005552F1">
        <w:rPr>
          <w:bCs/>
          <w:color w:val="000000"/>
          <w:kern w:val="2"/>
          <w:sz w:val="24"/>
          <w:szCs w:val="24"/>
        </w:rPr>
        <w:t>Татарского района Новосибирской области                          С.П.Сергиенко</w:t>
      </w:r>
    </w:p>
    <w:p w:rsidR="00A15798" w:rsidRPr="005552F1" w:rsidRDefault="00A15798" w:rsidP="00A15798">
      <w:pPr>
        <w:jc w:val="both"/>
        <w:rPr>
          <w:bCs/>
          <w:color w:val="000000"/>
          <w:kern w:val="2"/>
          <w:sz w:val="24"/>
          <w:szCs w:val="24"/>
        </w:rPr>
      </w:pPr>
    </w:p>
    <w:p w:rsidR="00A15798" w:rsidRPr="005552F1" w:rsidRDefault="00A15798" w:rsidP="00A15798">
      <w:pPr>
        <w:spacing w:line="240" w:lineRule="auto"/>
        <w:jc w:val="right"/>
        <w:rPr>
          <w:sz w:val="24"/>
          <w:szCs w:val="24"/>
        </w:rPr>
      </w:pPr>
    </w:p>
    <w:p w:rsidR="00A15798" w:rsidRPr="005552F1" w:rsidRDefault="00A15798" w:rsidP="00A15798">
      <w:pPr>
        <w:spacing w:line="240" w:lineRule="auto"/>
        <w:ind w:left="4111"/>
        <w:jc w:val="right"/>
        <w:rPr>
          <w:sz w:val="24"/>
          <w:szCs w:val="24"/>
        </w:rPr>
      </w:pPr>
      <w:r w:rsidRPr="005552F1">
        <w:rPr>
          <w:sz w:val="24"/>
          <w:szCs w:val="24"/>
        </w:rPr>
        <w:lastRenderedPageBreak/>
        <w:t xml:space="preserve">УТВЕРЖДЕН </w:t>
      </w:r>
    </w:p>
    <w:p w:rsidR="00A15798" w:rsidRPr="005552F1" w:rsidRDefault="00A15798" w:rsidP="00A15798">
      <w:pPr>
        <w:widowControl w:val="0"/>
        <w:autoSpaceDE w:val="0"/>
        <w:autoSpaceDN w:val="0"/>
        <w:adjustRightInd w:val="0"/>
        <w:spacing w:line="240" w:lineRule="auto"/>
        <w:ind w:left="3828"/>
        <w:jc w:val="right"/>
        <w:rPr>
          <w:bCs/>
          <w:sz w:val="24"/>
          <w:szCs w:val="24"/>
        </w:rPr>
      </w:pPr>
      <w:r w:rsidRPr="005552F1">
        <w:rPr>
          <w:sz w:val="24"/>
          <w:szCs w:val="24"/>
        </w:rPr>
        <w:t xml:space="preserve">постановлением </w:t>
      </w:r>
      <w:r w:rsidRPr="005552F1">
        <w:rPr>
          <w:bCs/>
          <w:sz w:val="24"/>
          <w:szCs w:val="24"/>
        </w:rPr>
        <w:t>администрации</w:t>
      </w:r>
    </w:p>
    <w:p w:rsidR="00A15798" w:rsidRPr="005552F1" w:rsidRDefault="00A15798" w:rsidP="00A15798">
      <w:pPr>
        <w:spacing w:line="240" w:lineRule="auto"/>
        <w:ind w:left="4111"/>
        <w:jc w:val="right"/>
        <w:rPr>
          <w:sz w:val="24"/>
          <w:szCs w:val="24"/>
        </w:rPr>
      </w:pPr>
      <w:proofErr w:type="spellStart"/>
      <w:r w:rsidRPr="005552F1">
        <w:rPr>
          <w:bCs/>
          <w:sz w:val="24"/>
          <w:szCs w:val="24"/>
        </w:rPr>
        <w:t>Никулинского</w:t>
      </w:r>
      <w:proofErr w:type="spellEnd"/>
      <w:r w:rsidRPr="005552F1">
        <w:rPr>
          <w:bCs/>
          <w:sz w:val="24"/>
          <w:szCs w:val="24"/>
        </w:rPr>
        <w:t xml:space="preserve"> сельсовета Татарского района  </w:t>
      </w:r>
      <w:r w:rsidRPr="005552F1">
        <w:rPr>
          <w:sz w:val="24"/>
          <w:szCs w:val="24"/>
        </w:rPr>
        <w:t>Новосибирской области</w:t>
      </w:r>
    </w:p>
    <w:p w:rsidR="00A15798" w:rsidRPr="005552F1" w:rsidRDefault="00A15798" w:rsidP="00A15798">
      <w:pPr>
        <w:spacing w:line="240" w:lineRule="auto"/>
        <w:ind w:left="4111"/>
        <w:jc w:val="right"/>
        <w:rPr>
          <w:sz w:val="24"/>
          <w:szCs w:val="24"/>
        </w:rPr>
      </w:pPr>
      <w:r w:rsidRPr="005552F1">
        <w:rPr>
          <w:sz w:val="24"/>
          <w:szCs w:val="24"/>
        </w:rPr>
        <w:t xml:space="preserve"> от </w:t>
      </w:r>
      <w:r>
        <w:rPr>
          <w:sz w:val="24"/>
          <w:szCs w:val="24"/>
        </w:rPr>
        <w:t>17</w:t>
      </w:r>
      <w:r w:rsidRPr="005552F1">
        <w:rPr>
          <w:sz w:val="24"/>
          <w:szCs w:val="24"/>
        </w:rPr>
        <w:t>.04.2020г.№</w:t>
      </w:r>
      <w:r>
        <w:rPr>
          <w:sz w:val="24"/>
          <w:szCs w:val="24"/>
        </w:rPr>
        <w:t xml:space="preserve"> 24</w:t>
      </w:r>
    </w:p>
    <w:p w:rsidR="00A15798" w:rsidRPr="005552F1" w:rsidRDefault="00A15798" w:rsidP="00A15798">
      <w:pPr>
        <w:spacing w:line="240" w:lineRule="auto"/>
        <w:ind w:firstLine="709"/>
        <w:jc w:val="center"/>
        <w:rPr>
          <w:b/>
          <w:bCs/>
          <w:sz w:val="24"/>
          <w:szCs w:val="24"/>
        </w:rPr>
      </w:pPr>
    </w:p>
    <w:p w:rsidR="00A15798" w:rsidRPr="005552F1" w:rsidRDefault="00A15798" w:rsidP="00A15798">
      <w:pPr>
        <w:spacing w:line="240" w:lineRule="auto"/>
        <w:jc w:val="center"/>
        <w:rPr>
          <w:b/>
          <w:sz w:val="24"/>
          <w:szCs w:val="24"/>
        </w:rPr>
      </w:pPr>
      <w:r w:rsidRPr="005552F1">
        <w:rPr>
          <w:b/>
          <w:sz w:val="24"/>
          <w:szCs w:val="24"/>
        </w:rPr>
        <w:t>АДМИНИСТРАТИВНЫЙ РЕГЛАМЕНТ</w:t>
      </w:r>
    </w:p>
    <w:p w:rsidR="00A15798" w:rsidRPr="005552F1" w:rsidRDefault="00A15798" w:rsidP="00A15798">
      <w:pPr>
        <w:spacing w:line="240" w:lineRule="auto"/>
        <w:jc w:val="center"/>
        <w:rPr>
          <w:b/>
          <w:sz w:val="24"/>
          <w:szCs w:val="24"/>
        </w:rPr>
      </w:pPr>
      <w:r w:rsidRPr="005552F1">
        <w:rPr>
          <w:b/>
          <w:sz w:val="24"/>
          <w:szCs w:val="24"/>
        </w:rPr>
        <w:t xml:space="preserve">предоставления администрацией </w:t>
      </w:r>
      <w:proofErr w:type="spellStart"/>
      <w:r w:rsidRPr="005552F1">
        <w:rPr>
          <w:b/>
          <w:sz w:val="24"/>
          <w:szCs w:val="24"/>
        </w:rPr>
        <w:t>Никулинского</w:t>
      </w:r>
      <w:proofErr w:type="spellEnd"/>
      <w:r w:rsidRPr="005552F1">
        <w:rPr>
          <w:b/>
          <w:sz w:val="24"/>
          <w:szCs w:val="24"/>
        </w:rPr>
        <w:t xml:space="preserve"> сельсовета муниципальной услуги по переводу  жилого помещения в нежилое помещение и нежилого помещения в жилое помещение.</w:t>
      </w:r>
    </w:p>
    <w:p w:rsidR="00A15798" w:rsidRPr="005552F1" w:rsidRDefault="00A15798" w:rsidP="00A15798">
      <w:pPr>
        <w:spacing w:line="240" w:lineRule="auto"/>
        <w:ind w:firstLine="709"/>
        <w:jc w:val="center"/>
        <w:rPr>
          <w:b/>
          <w:bCs/>
          <w:sz w:val="24"/>
          <w:szCs w:val="24"/>
        </w:rPr>
      </w:pPr>
    </w:p>
    <w:p w:rsidR="00A15798" w:rsidRPr="005552F1" w:rsidRDefault="00A15798" w:rsidP="00A15798">
      <w:pPr>
        <w:pStyle w:val="ConsPlusNormal"/>
        <w:widowControl/>
        <w:ind w:firstLine="709"/>
        <w:jc w:val="center"/>
        <w:outlineLvl w:val="1"/>
        <w:rPr>
          <w:rFonts w:ascii="Times New Roman" w:hAnsi="Times New Roman" w:cs="Times New Roman"/>
          <w:b/>
          <w:sz w:val="24"/>
          <w:szCs w:val="24"/>
        </w:rPr>
      </w:pPr>
      <w:r w:rsidRPr="005552F1">
        <w:rPr>
          <w:rFonts w:ascii="Times New Roman" w:hAnsi="Times New Roman" w:cs="Times New Roman"/>
          <w:b/>
          <w:sz w:val="24"/>
          <w:szCs w:val="24"/>
          <w:lang w:val="en-US"/>
        </w:rPr>
        <w:t>I</w:t>
      </w:r>
      <w:r w:rsidRPr="005552F1">
        <w:rPr>
          <w:rFonts w:ascii="Times New Roman" w:hAnsi="Times New Roman" w:cs="Times New Roman"/>
          <w:b/>
          <w:sz w:val="24"/>
          <w:szCs w:val="24"/>
        </w:rPr>
        <w:t>. ОБЩИЕ ПОЛОЖЕНИЯ</w:t>
      </w:r>
    </w:p>
    <w:p w:rsidR="00A15798" w:rsidRPr="005552F1" w:rsidRDefault="00A15798" w:rsidP="00A15798">
      <w:pPr>
        <w:pStyle w:val="ConsPlusNormal"/>
        <w:widowControl/>
        <w:ind w:firstLine="709"/>
        <w:jc w:val="center"/>
        <w:rPr>
          <w:rFonts w:ascii="Times New Roman" w:hAnsi="Times New Roman" w:cs="Times New Roman"/>
          <w:sz w:val="24"/>
          <w:szCs w:val="24"/>
        </w:rPr>
      </w:pPr>
    </w:p>
    <w:p w:rsidR="00A15798" w:rsidRPr="005552F1" w:rsidRDefault="00A15798" w:rsidP="00A15798">
      <w:pPr>
        <w:spacing w:line="240" w:lineRule="auto"/>
        <w:ind w:firstLine="709"/>
        <w:jc w:val="center"/>
        <w:rPr>
          <w:b/>
          <w:sz w:val="24"/>
          <w:szCs w:val="24"/>
        </w:rPr>
      </w:pPr>
      <w:r w:rsidRPr="005552F1">
        <w:rPr>
          <w:b/>
          <w:sz w:val="24"/>
          <w:szCs w:val="24"/>
        </w:rPr>
        <w:t>1.1. Предмет регулирования Административного регламента</w:t>
      </w:r>
    </w:p>
    <w:p w:rsidR="00A15798" w:rsidRPr="005552F1" w:rsidRDefault="00A15798" w:rsidP="00A15798">
      <w:pPr>
        <w:spacing w:line="240" w:lineRule="auto"/>
        <w:ind w:firstLine="709"/>
        <w:rPr>
          <w:sz w:val="24"/>
          <w:szCs w:val="24"/>
        </w:rPr>
      </w:pPr>
    </w:p>
    <w:p w:rsidR="00A15798" w:rsidRPr="005552F1" w:rsidRDefault="00A15798" w:rsidP="00A15798">
      <w:pPr>
        <w:spacing w:line="240" w:lineRule="auto"/>
        <w:ind w:firstLine="709"/>
        <w:jc w:val="both"/>
        <w:rPr>
          <w:sz w:val="24"/>
          <w:szCs w:val="24"/>
        </w:rPr>
      </w:pPr>
      <w:proofErr w:type="gramStart"/>
      <w:r w:rsidRPr="005552F1">
        <w:rPr>
          <w:sz w:val="24"/>
          <w:szCs w:val="24"/>
        </w:rPr>
        <w:t xml:space="preserve">Административный регламент предоставления администрацией </w:t>
      </w:r>
      <w:proofErr w:type="spellStart"/>
      <w:r w:rsidRPr="005552F1">
        <w:rPr>
          <w:sz w:val="24"/>
          <w:szCs w:val="24"/>
        </w:rPr>
        <w:t>Никулинского</w:t>
      </w:r>
      <w:proofErr w:type="spellEnd"/>
      <w:r w:rsidRPr="005552F1">
        <w:rPr>
          <w:sz w:val="24"/>
          <w:szCs w:val="24"/>
        </w:rPr>
        <w:t xml:space="preserve"> сельсовета (далее – администрация) муниципальной услуги </w:t>
      </w:r>
      <w:r w:rsidRPr="005552F1">
        <w:rPr>
          <w:bCs/>
          <w:sz w:val="24"/>
          <w:szCs w:val="24"/>
        </w:rPr>
        <w:t>«Перевод жилого помещения в нежилое помещение или нежилого помещения в жилое помещение</w:t>
      </w:r>
      <w:r w:rsidRPr="005552F1">
        <w:rPr>
          <w:sz w:val="24"/>
          <w:szCs w:val="24"/>
        </w:rPr>
        <w:t>» (далее - Административный регламент) определяет стандарт предоставления муниципальной услуги, состав, последовательность и сроки выполнения административных процедур (действий), формы контроля за исполнением административного регламента, досудебный (внесудебный) порядок обжалования решений и действий должностных лиц, предоставляющих муниципальную услугу.</w:t>
      </w:r>
      <w:proofErr w:type="gramEnd"/>
    </w:p>
    <w:p w:rsidR="00A15798" w:rsidRPr="005552F1" w:rsidRDefault="00A15798" w:rsidP="00A15798">
      <w:pPr>
        <w:pStyle w:val="ConsPlusNormal"/>
        <w:ind w:firstLine="709"/>
        <w:outlineLvl w:val="0"/>
        <w:rPr>
          <w:rFonts w:ascii="Times New Roman" w:hAnsi="Times New Roman" w:cs="Times New Roman"/>
          <w:b/>
          <w:sz w:val="24"/>
          <w:szCs w:val="24"/>
        </w:rPr>
      </w:pPr>
    </w:p>
    <w:p w:rsidR="00A15798" w:rsidRPr="005552F1" w:rsidRDefault="00A15798" w:rsidP="00A15798">
      <w:pPr>
        <w:spacing w:line="240" w:lineRule="auto"/>
        <w:ind w:firstLine="709"/>
        <w:jc w:val="center"/>
        <w:rPr>
          <w:b/>
          <w:sz w:val="24"/>
          <w:szCs w:val="24"/>
        </w:rPr>
      </w:pPr>
      <w:r w:rsidRPr="005552F1">
        <w:rPr>
          <w:b/>
          <w:sz w:val="24"/>
          <w:szCs w:val="24"/>
        </w:rPr>
        <w:t>1.2. Круг заявителей</w:t>
      </w:r>
    </w:p>
    <w:p w:rsidR="00A15798" w:rsidRPr="005552F1" w:rsidRDefault="00A15798" w:rsidP="00A15798">
      <w:pPr>
        <w:spacing w:line="240" w:lineRule="auto"/>
        <w:ind w:firstLine="709"/>
        <w:jc w:val="both"/>
        <w:rPr>
          <w:sz w:val="24"/>
          <w:szCs w:val="24"/>
        </w:rPr>
      </w:pPr>
      <w:proofErr w:type="gramStart"/>
      <w:r w:rsidRPr="005552F1">
        <w:rPr>
          <w:sz w:val="24"/>
          <w:szCs w:val="24"/>
        </w:rPr>
        <w:t xml:space="preserve">Заявители – физические лица, индивидуальные предприниматели и юридические лица вне зависимости от места фактического проживания или постоянной регистрации, являющиеся собственниками переводимого жилого или нежилого помещения, расположенного на территории </w:t>
      </w:r>
      <w:proofErr w:type="spellStart"/>
      <w:r w:rsidRPr="005552F1">
        <w:rPr>
          <w:sz w:val="24"/>
          <w:szCs w:val="24"/>
        </w:rPr>
        <w:t>Никулинского</w:t>
      </w:r>
      <w:proofErr w:type="spellEnd"/>
      <w:r w:rsidRPr="005552F1">
        <w:rPr>
          <w:sz w:val="24"/>
          <w:szCs w:val="24"/>
        </w:rPr>
        <w:t xml:space="preserve"> сельсовета Татарского района Новосибирской области,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(далее - заявители). </w:t>
      </w:r>
      <w:proofErr w:type="gramEnd"/>
    </w:p>
    <w:p w:rsidR="00A15798" w:rsidRPr="005552F1" w:rsidRDefault="00A15798" w:rsidP="00A15798">
      <w:pPr>
        <w:widowControl w:val="0"/>
        <w:autoSpaceDE w:val="0"/>
        <w:autoSpaceDN w:val="0"/>
        <w:adjustRightInd w:val="0"/>
        <w:spacing w:line="240" w:lineRule="auto"/>
        <w:ind w:firstLine="709"/>
        <w:jc w:val="center"/>
        <w:rPr>
          <w:b/>
          <w:sz w:val="24"/>
          <w:szCs w:val="24"/>
        </w:rPr>
      </w:pPr>
      <w:r w:rsidRPr="005552F1">
        <w:rPr>
          <w:b/>
          <w:sz w:val="24"/>
          <w:szCs w:val="24"/>
        </w:rPr>
        <w:t>1.3. Требования к порядку информирования о предоставлении</w:t>
      </w:r>
    </w:p>
    <w:p w:rsidR="00A15798" w:rsidRPr="005552F1" w:rsidRDefault="00A15798" w:rsidP="00A15798">
      <w:pPr>
        <w:widowControl w:val="0"/>
        <w:autoSpaceDE w:val="0"/>
        <w:autoSpaceDN w:val="0"/>
        <w:adjustRightInd w:val="0"/>
        <w:spacing w:line="240" w:lineRule="auto"/>
        <w:ind w:firstLine="709"/>
        <w:jc w:val="center"/>
        <w:rPr>
          <w:b/>
          <w:sz w:val="24"/>
          <w:szCs w:val="24"/>
        </w:rPr>
      </w:pPr>
      <w:r w:rsidRPr="005552F1">
        <w:rPr>
          <w:b/>
          <w:sz w:val="24"/>
          <w:szCs w:val="24"/>
        </w:rPr>
        <w:t xml:space="preserve">муниципальной услуги </w:t>
      </w:r>
    </w:p>
    <w:p w:rsidR="00A15798" w:rsidRPr="005552F1" w:rsidRDefault="00A15798" w:rsidP="00A15798">
      <w:pPr>
        <w:widowControl w:val="0"/>
        <w:autoSpaceDE w:val="0"/>
        <w:autoSpaceDN w:val="0"/>
        <w:spacing w:line="240" w:lineRule="auto"/>
        <w:ind w:firstLine="709"/>
        <w:jc w:val="both"/>
        <w:rPr>
          <w:b/>
          <w:sz w:val="24"/>
          <w:szCs w:val="24"/>
        </w:rPr>
      </w:pPr>
      <w:proofErr w:type="gramStart"/>
      <w:r w:rsidRPr="005552F1">
        <w:rPr>
          <w:b/>
          <w:sz w:val="24"/>
          <w:szCs w:val="24"/>
        </w:rPr>
        <w:t xml:space="preserve">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органа местного </w:t>
      </w:r>
      <w:r w:rsidRPr="005552F1">
        <w:rPr>
          <w:b/>
          <w:sz w:val="24"/>
          <w:szCs w:val="24"/>
        </w:rPr>
        <w:lastRenderedPageBreak/>
        <w:t>самоуправления Новосибирской области, являющегося разработчиком регламента, в федеральной государственной информационной системе "Единый портал государственных и муниципальных услуг (функций)" (далее - Единый портал)</w:t>
      </w:r>
      <w:proofErr w:type="gramEnd"/>
    </w:p>
    <w:p w:rsidR="00A15798" w:rsidRPr="005552F1" w:rsidRDefault="00A15798" w:rsidP="00A15798">
      <w:pPr>
        <w:spacing w:line="240" w:lineRule="auto"/>
        <w:ind w:firstLine="709"/>
        <w:jc w:val="both"/>
        <w:rPr>
          <w:sz w:val="24"/>
          <w:szCs w:val="24"/>
        </w:rPr>
      </w:pPr>
      <w:r w:rsidRPr="005552F1">
        <w:rPr>
          <w:sz w:val="24"/>
          <w:szCs w:val="24"/>
        </w:rPr>
        <w:t xml:space="preserve">Информирование заявителей по вопросам предоставления муниципальной услуги, в том числе о ходе предоставления муниципальной услуги, проводится путем устного информирования, письменного информирования (в том числе в электронной форме). </w:t>
      </w:r>
    </w:p>
    <w:p w:rsidR="00A15798" w:rsidRPr="005552F1" w:rsidRDefault="00A15798" w:rsidP="00A15798">
      <w:pPr>
        <w:spacing w:line="240" w:lineRule="auto"/>
        <w:ind w:firstLine="709"/>
        <w:jc w:val="both"/>
        <w:rPr>
          <w:sz w:val="24"/>
          <w:szCs w:val="24"/>
        </w:rPr>
      </w:pPr>
      <w:r w:rsidRPr="005552F1">
        <w:rPr>
          <w:sz w:val="24"/>
          <w:szCs w:val="24"/>
        </w:rPr>
        <w:t>Информирование заявителей организуется следующим образом:</w:t>
      </w:r>
    </w:p>
    <w:p w:rsidR="00A15798" w:rsidRPr="005552F1" w:rsidRDefault="00A15798" w:rsidP="00A15798">
      <w:pPr>
        <w:spacing w:line="240" w:lineRule="auto"/>
        <w:ind w:firstLine="709"/>
        <w:jc w:val="both"/>
        <w:rPr>
          <w:sz w:val="24"/>
          <w:szCs w:val="24"/>
        </w:rPr>
      </w:pPr>
      <w:r w:rsidRPr="005552F1">
        <w:rPr>
          <w:sz w:val="24"/>
          <w:szCs w:val="24"/>
        </w:rPr>
        <w:t>индивидуальное информирование (устное, письменное);</w:t>
      </w:r>
    </w:p>
    <w:p w:rsidR="00A15798" w:rsidRPr="005552F1" w:rsidRDefault="00A15798" w:rsidP="00A15798">
      <w:pPr>
        <w:spacing w:line="240" w:lineRule="auto"/>
        <w:ind w:firstLine="709"/>
        <w:jc w:val="both"/>
        <w:rPr>
          <w:sz w:val="24"/>
          <w:szCs w:val="24"/>
        </w:rPr>
      </w:pPr>
      <w:r w:rsidRPr="005552F1">
        <w:rPr>
          <w:sz w:val="24"/>
          <w:szCs w:val="24"/>
        </w:rPr>
        <w:t>публичное информирование (средства массовой информации, сеть «Интернет»).</w:t>
      </w:r>
    </w:p>
    <w:p w:rsidR="00A15798" w:rsidRPr="005552F1" w:rsidRDefault="00A15798" w:rsidP="00A15798">
      <w:pPr>
        <w:spacing w:line="240" w:lineRule="auto"/>
        <w:ind w:firstLine="709"/>
        <w:jc w:val="both"/>
        <w:rPr>
          <w:sz w:val="24"/>
          <w:szCs w:val="24"/>
        </w:rPr>
      </w:pPr>
      <w:r w:rsidRPr="005552F1">
        <w:rPr>
          <w:sz w:val="24"/>
          <w:szCs w:val="24"/>
        </w:rPr>
        <w:t xml:space="preserve">Индивидуальное устное информирование осуществляется специалистами администрации </w:t>
      </w:r>
      <w:proofErr w:type="spellStart"/>
      <w:r w:rsidRPr="005552F1">
        <w:rPr>
          <w:sz w:val="24"/>
          <w:szCs w:val="24"/>
        </w:rPr>
        <w:t>Никулинского</w:t>
      </w:r>
      <w:proofErr w:type="spellEnd"/>
      <w:r w:rsidRPr="005552F1">
        <w:rPr>
          <w:sz w:val="24"/>
          <w:szCs w:val="24"/>
        </w:rPr>
        <w:t xml:space="preserve"> сельсовета (далее – администрация) при обращении заявителей за информацией лично (в том числе по телефону).</w:t>
      </w:r>
    </w:p>
    <w:p w:rsidR="00A15798" w:rsidRPr="005552F1" w:rsidRDefault="00A15798" w:rsidP="00A15798">
      <w:pPr>
        <w:spacing w:line="240" w:lineRule="auto"/>
        <w:ind w:firstLine="709"/>
        <w:jc w:val="both"/>
        <w:rPr>
          <w:sz w:val="24"/>
          <w:szCs w:val="24"/>
        </w:rPr>
      </w:pPr>
      <w:r w:rsidRPr="005552F1">
        <w:rPr>
          <w:sz w:val="24"/>
          <w:szCs w:val="24"/>
        </w:rPr>
        <w:t>График работы администрации, график личного приема заявителей размещается в информационно - телекоммуникационной сети «Интернет» на официальном сайте администрации и на информационном стенде.</w:t>
      </w:r>
    </w:p>
    <w:p w:rsidR="00A15798" w:rsidRPr="005552F1" w:rsidRDefault="00A15798" w:rsidP="00A15798">
      <w:pPr>
        <w:spacing w:line="240" w:lineRule="auto"/>
        <w:ind w:firstLine="709"/>
        <w:jc w:val="both"/>
        <w:rPr>
          <w:sz w:val="24"/>
          <w:szCs w:val="24"/>
        </w:rPr>
      </w:pPr>
      <w:r w:rsidRPr="005552F1">
        <w:rPr>
          <w:sz w:val="24"/>
          <w:szCs w:val="24"/>
        </w:rPr>
        <w:t>Специалисты принимают все необходимые меры для предоставления заявителю полного и оперативного ответа на поставленные вопросы, в том числе с привлечением иных компетентных специалистов.</w:t>
      </w:r>
    </w:p>
    <w:p w:rsidR="00A15798" w:rsidRPr="005552F1" w:rsidRDefault="00A15798" w:rsidP="00A15798">
      <w:pPr>
        <w:spacing w:line="240" w:lineRule="auto"/>
        <w:ind w:firstLine="709"/>
        <w:jc w:val="both"/>
        <w:rPr>
          <w:sz w:val="24"/>
          <w:szCs w:val="24"/>
        </w:rPr>
      </w:pPr>
      <w:r w:rsidRPr="005552F1">
        <w:rPr>
          <w:sz w:val="24"/>
          <w:szCs w:val="24"/>
        </w:rPr>
        <w:t>Ответ на устное обращение с согласия заявителя предоставляется в устной форме в ходе личного приема. В остальных случаях в установленный законом срок предоставляется письменный ответ по существу поставленных в устном обращении вопросах.</w:t>
      </w:r>
    </w:p>
    <w:p w:rsidR="00A15798" w:rsidRPr="005552F1" w:rsidRDefault="00A15798" w:rsidP="00A15798">
      <w:pPr>
        <w:spacing w:line="240" w:lineRule="auto"/>
        <w:ind w:firstLine="709"/>
        <w:jc w:val="both"/>
        <w:rPr>
          <w:sz w:val="24"/>
          <w:szCs w:val="24"/>
        </w:rPr>
      </w:pPr>
      <w:r w:rsidRPr="005552F1">
        <w:rPr>
          <w:sz w:val="24"/>
          <w:szCs w:val="24"/>
        </w:rPr>
        <w:t>Если для подготовки ответа требуется продолжительное время, специалист может предложить заявителю обратиться за необходимой информацией в удобных для него формах и способах повторного консультирования через определенный промежуток времени.</w:t>
      </w:r>
    </w:p>
    <w:p w:rsidR="00A15798" w:rsidRPr="005552F1" w:rsidRDefault="00A15798" w:rsidP="00A15798">
      <w:pPr>
        <w:spacing w:line="240" w:lineRule="auto"/>
        <w:ind w:firstLine="709"/>
        <w:jc w:val="both"/>
        <w:rPr>
          <w:sz w:val="24"/>
          <w:szCs w:val="24"/>
        </w:rPr>
      </w:pPr>
      <w:r w:rsidRPr="005552F1">
        <w:rPr>
          <w:sz w:val="24"/>
          <w:szCs w:val="24"/>
        </w:rPr>
        <w:t xml:space="preserve">Время индивидуального устного информирования (в том числе по телефону) заявителя не может превышать 10 минут. </w:t>
      </w:r>
    </w:p>
    <w:p w:rsidR="00A15798" w:rsidRPr="005552F1" w:rsidRDefault="00A15798" w:rsidP="00A15798">
      <w:pPr>
        <w:tabs>
          <w:tab w:val="left" w:pos="709"/>
        </w:tabs>
        <w:suppressAutoHyphens/>
        <w:spacing w:line="240" w:lineRule="auto"/>
        <w:ind w:firstLine="709"/>
        <w:jc w:val="both"/>
        <w:rPr>
          <w:iCs/>
          <w:kern w:val="1"/>
          <w:sz w:val="24"/>
          <w:szCs w:val="24"/>
          <w:lang w:eastAsia="zh-CN"/>
        </w:rPr>
      </w:pPr>
      <w:r w:rsidRPr="005552F1">
        <w:rPr>
          <w:iCs/>
          <w:kern w:val="1"/>
          <w:sz w:val="24"/>
          <w:szCs w:val="24"/>
          <w:lang w:eastAsia="zh-CN"/>
        </w:rPr>
        <w:t>Ответ на телефонный звонок содержит информацию о наименовании органа, в который позвонил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A15798" w:rsidRPr="005552F1" w:rsidRDefault="00A15798" w:rsidP="00A15798">
      <w:pPr>
        <w:tabs>
          <w:tab w:val="left" w:pos="709"/>
        </w:tabs>
        <w:suppressAutoHyphens/>
        <w:spacing w:line="240" w:lineRule="auto"/>
        <w:ind w:firstLine="709"/>
        <w:jc w:val="both"/>
        <w:rPr>
          <w:kern w:val="1"/>
          <w:sz w:val="24"/>
          <w:szCs w:val="24"/>
          <w:lang w:eastAsia="zh-CN"/>
        </w:rPr>
      </w:pPr>
      <w:r w:rsidRPr="005552F1">
        <w:rPr>
          <w:kern w:val="1"/>
          <w:sz w:val="24"/>
          <w:szCs w:val="24"/>
          <w:lang w:eastAsia="zh-CN"/>
        </w:rPr>
        <w:t>Во время разговора специалисты четко произносят слова, избегают «параллельных разговоров» с окружающими людьми и не прерывают разговор, в том числе по причине поступления звонка на другой аппарат.</w:t>
      </w:r>
    </w:p>
    <w:p w:rsidR="00A15798" w:rsidRPr="005552F1" w:rsidRDefault="00A15798" w:rsidP="00A15798">
      <w:pPr>
        <w:spacing w:line="240" w:lineRule="auto"/>
        <w:ind w:firstLine="709"/>
        <w:jc w:val="both"/>
        <w:rPr>
          <w:sz w:val="24"/>
          <w:szCs w:val="24"/>
        </w:rPr>
      </w:pPr>
      <w:r w:rsidRPr="005552F1">
        <w:rPr>
          <w:sz w:val="24"/>
          <w:szCs w:val="24"/>
        </w:rPr>
        <w:lastRenderedPageBreak/>
        <w:t>При ответах на телефонные звонки и устные обращения специалисты соблюдают правила служебной этики.</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xml:space="preserve">Письменное, индивидуальное информирование осуществляется в письменной форме за подписью главы </w:t>
      </w:r>
      <w:proofErr w:type="spellStart"/>
      <w:r w:rsidRPr="005552F1">
        <w:rPr>
          <w:sz w:val="24"/>
          <w:szCs w:val="24"/>
        </w:rPr>
        <w:t>Никулинского</w:t>
      </w:r>
      <w:proofErr w:type="spellEnd"/>
      <w:r w:rsidRPr="005552F1">
        <w:rPr>
          <w:sz w:val="24"/>
          <w:szCs w:val="24"/>
        </w:rPr>
        <w:t xml:space="preserve"> сельсовета. Письменный ответ предоставляется в простой, четкой и понятной форме и содержит ответы на поставленные вопросы, а также фамилию, имя, отчество (при наличии) и номер телефона исполнителя и должность, фамилию и инициалы лица, подписавшего ответ. </w:t>
      </w:r>
    </w:p>
    <w:p w:rsidR="00A15798" w:rsidRPr="005552F1" w:rsidRDefault="00A15798" w:rsidP="00A15798">
      <w:pPr>
        <w:spacing w:line="240" w:lineRule="auto"/>
        <w:ind w:firstLine="709"/>
        <w:jc w:val="both"/>
        <w:rPr>
          <w:sz w:val="24"/>
          <w:szCs w:val="24"/>
        </w:rPr>
      </w:pPr>
      <w:r w:rsidRPr="005552F1">
        <w:rPr>
          <w:sz w:val="24"/>
          <w:szCs w:val="24"/>
        </w:rPr>
        <w:t>Письменный ответ по существу поставленных в письменном заявлении вопросов направляется заявителю в течение 30 календарных дней со дня его регистрации в администрации.</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xml:space="preserve">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 </w:t>
      </w:r>
      <w:proofErr w:type="gramStart"/>
      <w:r w:rsidRPr="005552F1">
        <w:rPr>
          <w:sz w:val="24"/>
          <w:szCs w:val="24"/>
        </w:rPr>
        <w:t>Кроме того, на поступившее в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 порядке рассмотрения обращений граждан Российской</w:t>
      </w:r>
      <w:proofErr w:type="gramEnd"/>
      <w:r w:rsidRPr="005552F1">
        <w:rPr>
          <w:sz w:val="24"/>
          <w:szCs w:val="24"/>
        </w:rPr>
        <w:t xml:space="preserve"> Федерации» на официальном сайте администрации в информационно-телекоммуникационной сети "Интернет".</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Должностное лицо не вправе осуществлять консультирование заявителей,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заявителей.</w:t>
      </w:r>
    </w:p>
    <w:p w:rsidR="00A15798" w:rsidRPr="005552F1" w:rsidRDefault="00A15798" w:rsidP="00A15798">
      <w:pPr>
        <w:spacing w:line="240" w:lineRule="auto"/>
        <w:ind w:firstLine="709"/>
        <w:jc w:val="both"/>
        <w:rPr>
          <w:sz w:val="24"/>
          <w:szCs w:val="24"/>
        </w:rPr>
      </w:pPr>
      <w:r w:rsidRPr="005552F1">
        <w:rPr>
          <w:sz w:val="24"/>
          <w:szCs w:val="24"/>
        </w:rPr>
        <w:t>Публичное информирование об услуге и о порядке ее оказания осуществляется администрацией путем размещения информации на информационном стенде в занимаемых ими помещениях, а также с использованием информационно-телекоммуникационных технологий, в том числе посредством размещения на официальных сайтах в информационно - телекоммуникационной сети «Интернет».</w:t>
      </w:r>
    </w:p>
    <w:p w:rsidR="00A15798" w:rsidRPr="005552F1" w:rsidRDefault="00A15798" w:rsidP="00A15798">
      <w:pPr>
        <w:spacing w:line="240" w:lineRule="auto"/>
        <w:ind w:firstLine="709"/>
        <w:jc w:val="both"/>
        <w:rPr>
          <w:b/>
          <w:bCs/>
          <w:sz w:val="24"/>
          <w:szCs w:val="24"/>
          <w:highlight w:val="yellow"/>
        </w:rPr>
      </w:pPr>
      <w:r w:rsidRPr="005552F1">
        <w:rPr>
          <w:b/>
          <w:bCs/>
          <w:sz w:val="24"/>
          <w:szCs w:val="24"/>
        </w:rPr>
        <w:t>На Едином портале можно получить информацию о:</w:t>
      </w:r>
    </w:p>
    <w:p w:rsidR="00A15798" w:rsidRPr="005552F1" w:rsidRDefault="00A15798" w:rsidP="00A15798">
      <w:pPr>
        <w:spacing w:line="240" w:lineRule="auto"/>
        <w:ind w:firstLine="709"/>
        <w:jc w:val="both"/>
        <w:rPr>
          <w:sz w:val="24"/>
          <w:szCs w:val="24"/>
        </w:rPr>
      </w:pPr>
      <w:r w:rsidRPr="005552F1">
        <w:rPr>
          <w:sz w:val="24"/>
          <w:szCs w:val="24"/>
        </w:rPr>
        <w:t xml:space="preserve">- </w:t>
      </w:r>
      <w:proofErr w:type="gramStart"/>
      <w:r w:rsidRPr="005552F1">
        <w:rPr>
          <w:sz w:val="24"/>
          <w:szCs w:val="24"/>
        </w:rPr>
        <w:t>круге</w:t>
      </w:r>
      <w:proofErr w:type="gramEnd"/>
      <w:r w:rsidRPr="005552F1">
        <w:rPr>
          <w:sz w:val="24"/>
          <w:szCs w:val="24"/>
        </w:rPr>
        <w:t xml:space="preserve"> заявителей;</w:t>
      </w:r>
    </w:p>
    <w:p w:rsidR="00A15798" w:rsidRPr="005552F1" w:rsidRDefault="00A15798" w:rsidP="00A15798">
      <w:pPr>
        <w:spacing w:line="240" w:lineRule="auto"/>
        <w:ind w:firstLine="709"/>
        <w:jc w:val="both"/>
        <w:rPr>
          <w:sz w:val="24"/>
          <w:szCs w:val="24"/>
        </w:rPr>
      </w:pPr>
      <w:r w:rsidRPr="005552F1">
        <w:rPr>
          <w:sz w:val="24"/>
          <w:szCs w:val="24"/>
        </w:rPr>
        <w:t xml:space="preserve">- </w:t>
      </w:r>
      <w:proofErr w:type="gramStart"/>
      <w:r w:rsidRPr="005552F1">
        <w:rPr>
          <w:sz w:val="24"/>
          <w:szCs w:val="24"/>
        </w:rPr>
        <w:t>сроке</w:t>
      </w:r>
      <w:proofErr w:type="gramEnd"/>
      <w:r w:rsidRPr="005552F1">
        <w:rPr>
          <w:sz w:val="24"/>
          <w:szCs w:val="24"/>
        </w:rPr>
        <w:t xml:space="preserve"> предоставления муниципальной услуги;</w:t>
      </w:r>
    </w:p>
    <w:p w:rsidR="00A15798" w:rsidRPr="005552F1" w:rsidRDefault="00A15798" w:rsidP="00A15798">
      <w:pPr>
        <w:spacing w:line="240" w:lineRule="auto"/>
        <w:ind w:firstLine="709"/>
        <w:jc w:val="both"/>
        <w:rPr>
          <w:sz w:val="24"/>
          <w:szCs w:val="24"/>
        </w:rPr>
      </w:pPr>
      <w:r w:rsidRPr="005552F1">
        <w:rPr>
          <w:sz w:val="24"/>
          <w:szCs w:val="24"/>
        </w:rPr>
        <w:t xml:space="preserve">- </w:t>
      </w:r>
      <w:proofErr w:type="gramStart"/>
      <w:r w:rsidRPr="005552F1">
        <w:rPr>
          <w:sz w:val="24"/>
          <w:szCs w:val="24"/>
        </w:rPr>
        <w:t>результате</w:t>
      </w:r>
      <w:proofErr w:type="gramEnd"/>
      <w:r w:rsidRPr="005552F1">
        <w:rPr>
          <w:sz w:val="24"/>
          <w:szCs w:val="24"/>
        </w:rPr>
        <w:t xml:space="preserve"> предоставления муниципальной услуги, порядок выдачи результата муниципальной услуги;</w:t>
      </w:r>
    </w:p>
    <w:p w:rsidR="00A15798" w:rsidRPr="005552F1" w:rsidRDefault="00A15798" w:rsidP="00A15798">
      <w:pPr>
        <w:spacing w:line="240" w:lineRule="auto"/>
        <w:ind w:firstLine="709"/>
        <w:jc w:val="both"/>
        <w:rPr>
          <w:sz w:val="24"/>
          <w:szCs w:val="24"/>
        </w:rPr>
      </w:pPr>
      <w:r w:rsidRPr="005552F1">
        <w:rPr>
          <w:sz w:val="24"/>
          <w:szCs w:val="24"/>
        </w:rPr>
        <w:t xml:space="preserve">- исчерпывающем </w:t>
      </w:r>
      <w:proofErr w:type="gramStart"/>
      <w:r w:rsidRPr="005552F1">
        <w:rPr>
          <w:sz w:val="24"/>
          <w:szCs w:val="24"/>
        </w:rPr>
        <w:t>перечне</w:t>
      </w:r>
      <w:proofErr w:type="gramEnd"/>
      <w:r w:rsidRPr="005552F1">
        <w:rPr>
          <w:sz w:val="24"/>
          <w:szCs w:val="24"/>
        </w:rPr>
        <w:t xml:space="preserve"> оснований для приостановления предоставления муниципальной услуги или отказа в предоставлении муниципальной услуги;</w:t>
      </w:r>
    </w:p>
    <w:p w:rsidR="00A15798" w:rsidRPr="005552F1" w:rsidRDefault="00A15798" w:rsidP="00A15798">
      <w:pPr>
        <w:spacing w:line="240" w:lineRule="auto"/>
        <w:ind w:firstLine="709"/>
        <w:jc w:val="both"/>
        <w:rPr>
          <w:sz w:val="24"/>
          <w:szCs w:val="24"/>
        </w:rPr>
      </w:pPr>
      <w:r w:rsidRPr="005552F1">
        <w:rPr>
          <w:sz w:val="24"/>
          <w:szCs w:val="24"/>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A15798" w:rsidRPr="005552F1" w:rsidRDefault="00A15798" w:rsidP="00A15798">
      <w:pPr>
        <w:spacing w:line="240" w:lineRule="auto"/>
        <w:ind w:firstLine="709"/>
        <w:jc w:val="both"/>
        <w:rPr>
          <w:sz w:val="24"/>
          <w:szCs w:val="24"/>
        </w:rPr>
      </w:pPr>
      <w:r w:rsidRPr="005552F1">
        <w:rPr>
          <w:sz w:val="24"/>
          <w:szCs w:val="24"/>
        </w:rPr>
        <w:lastRenderedPageBreak/>
        <w:t>- формы заявлений (уведомлений, сообщений), используемые при предоставлении муниципальной услуги.</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образцы заполнения электронной формы запроса.</w:t>
      </w:r>
    </w:p>
    <w:p w:rsidR="00A15798" w:rsidRPr="005552F1" w:rsidRDefault="00A15798" w:rsidP="00A15798">
      <w:pPr>
        <w:spacing w:line="240" w:lineRule="auto"/>
        <w:ind w:firstLine="709"/>
        <w:jc w:val="both"/>
        <w:rPr>
          <w:sz w:val="24"/>
          <w:szCs w:val="24"/>
        </w:rPr>
      </w:pPr>
      <w:r w:rsidRPr="005552F1">
        <w:rPr>
          <w:sz w:val="24"/>
          <w:szCs w:val="24"/>
        </w:rPr>
        <w:t xml:space="preserve">Информация о муниципальной услуге предоставляется бесплатно. </w:t>
      </w:r>
    </w:p>
    <w:p w:rsidR="00A15798" w:rsidRPr="005552F1" w:rsidRDefault="00A15798" w:rsidP="00A15798">
      <w:pPr>
        <w:spacing w:line="240" w:lineRule="auto"/>
        <w:ind w:firstLine="709"/>
        <w:jc w:val="both"/>
        <w:rPr>
          <w:sz w:val="24"/>
          <w:szCs w:val="24"/>
        </w:rPr>
      </w:pPr>
    </w:p>
    <w:p w:rsidR="00A15798" w:rsidRPr="005552F1" w:rsidRDefault="00A15798" w:rsidP="00A15798">
      <w:pPr>
        <w:widowControl w:val="0"/>
        <w:autoSpaceDE w:val="0"/>
        <w:autoSpaceDN w:val="0"/>
        <w:spacing w:line="240" w:lineRule="auto"/>
        <w:ind w:firstLine="709"/>
        <w:jc w:val="both"/>
        <w:rPr>
          <w:b/>
          <w:sz w:val="24"/>
          <w:szCs w:val="24"/>
        </w:rPr>
      </w:pPr>
      <w:r w:rsidRPr="005552F1">
        <w:rPr>
          <w:b/>
          <w:sz w:val="24"/>
          <w:szCs w:val="24"/>
        </w:rPr>
        <w:t>1.3.2. 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предоставления государственных и муниципальных услуг</w:t>
      </w:r>
    </w:p>
    <w:p w:rsidR="00A15798" w:rsidRPr="005552F1" w:rsidRDefault="00A15798" w:rsidP="00A15798">
      <w:pPr>
        <w:tabs>
          <w:tab w:val="left" w:pos="1560"/>
        </w:tabs>
        <w:suppressAutoHyphens/>
        <w:spacing w:line="240" w:lineRule="auto"/>
        <w:ind w:firstLine="709"/>
        <w:jc w:val="both"/>
        <w:rPr>
          <w:sz w:val="24"/>
          <w:szCs w:val="24"/>
          <w:lang w:eastAsia="ar-SA"/>
        </w:rPr>
      </w:pPr>
    </w:p>
    <w:p w:rsidR="00A15798" w:rsidRPr="005552F1" w:rsidRDefault="00A15798" w:rsidP="00A15798">
      <w:pPr>
        <w:tabs>
          <w:tab w:val="left" w:pos="1560"/>
        </w:tabs>
        <w:suppressAutoHyphens/>
        <w:spacing w:line="240" w:lineRule="auto"/>
        <w:ind w:firstLine="709"/>
        <w:jc w:val="both"/>
        <w:rPr>
          <w:sz w:val="24"/>
          <w:szCs w:val="24"/>
          <w:lang w:eastAsia="ar-SA"/>
        </w:rPr>
      </w:pPr>
      <w:r w:rsidRPr="005552F1">
        <w:rPr>
          <w:sz w:val="24"/>
          <w:szCs w:val="24"/>
          <w:lang w:eastAsia="ar-SA"/>
        </w:rPr>
        <w:t xml:space="preserve">На информационных стендах в помещении, предназначенном для </w:t>
      </w:r>
      <w:r w:rsidRPr="005552F1">
        <w:rPr>
          <w:iCs/>
          <w:sz w:val="24"/>
          <w:szCs w:val="24"/>
          <w:lang w:eastAsia="ar-SA"/>
        </w:rPr>
        <w:t xml:space="preserve">предоставления муниципальной услуги, </w:t>
      </w:r>
      <w:r w:rsidRPr="005552F1">
        <w:rPr>
          <w:sz w:val="24"/>
          <w:szCs w:val="24"/>
          <w:lang w:eastAsia="ar-SA"/>
        </w:rPr>
        <w:t>размещается следующая информация:</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краткое описание порядка предоставления муниципальной услуги;</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извлечения из настоящего Административного регламента с приложениями (полная версия на официальном сайте администрации в информационно-телекоммуникационной сети «Интернет»);</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 xml:space="preserve">месторасположение, график (режим) работы, номера телефонов, адреса официальных сайтов и электронной почты органов, в которых заявители могут получить документы, необходимые для </w:t>
      </w:r>
      <w:r w:rsidRPr="005552F1">
        <w:rPr>
          <w:iCs/>
          <w:sz w:val="24"/>
          <w:szCs w:val="24"/>
          <w:lang w:eastAsia="ar-SA"/>
        </w:rPr>
        <w:t>предоставления муниципальной услуги</w:t>
      </w:r>
      <w:r w:rsidRPr="005552F1">
        <w:rPr>
          <w:sz w:val="24"/>
          <w:szCs w:val="24"/>
          <w:lang w:eastAsia="ar-SA"/>
        </w:rPr>
        <w:t>;</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 xml:space="preserve">перечни документов, необходимых для </w:t>
      </w:r>
      <w:r w:rsidRPr="005552F1">
        <w:rPr>
          <w:iCs/>
          <w:sz w:val="24"/>
          <w:szCs w:val="24"/>
          <w:lang w:eastAsia="ar-SA"/>
        </w:rPr>
        <w:t>предоставления муниципальной услуги</w:t>
      </w:r>
      <w:r w:rsidRPr="005552F1">
        <w:rPr>
          <w:sz w:val="24"/>
          <w:szCs w:val="24"/>
          <w:lang w:eastAsia="ar-SA"/>
        </w:rPr>
        <w:t>, и требования, предъявляемые к этим документам;</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rPr>
        <w:t>порядок обжалования решения, действий или бездействия должностных лиц, предоставляющих муниципальную услугу;</w:t>
      </w:r>
    </w:p>
    <w:p w:rsidR="00A15798" w:rsidRPr="005552F1" w:rsidRDefault="00A15798" w:rsidP="00A15798">
      <w:pPr>
        <w:tabs>
          <w:tab w:val="left" w:pos="720"/>
        </w:tabs>
        <w:suppressAutoHyphens/>
        <w:spacing w:line="240" w:lineRule="auto"/>
        <w:ind w:firstLine="709"/>
        <w:jc w:val="both"/>
        <w:rPr>
          <w:sz w:val="24"/>
          <w:szCs w:val="24"/>
          <w:lang w:eastAsia="ar-SA"/>
        </w:rPr>
      </w:pPr>
      <w:r w:rsidRPr="005552F1">
        <w:rPr>
          <w:sz w:val="24"/>
          <w:szCs w:val="24"/>
          <w:lang w:eastAsia="ar-SA"/>
        </w:rPr>
        <w:t xml:space="preserve">основания для отказа в </w:t>
      </w:r>
      <w:r w:rsidRPr="005552F1">
        <w:rPr>
          <w:iCs/>
          <w:sz w:val="24"/>
          <w:szCs w:val="24"/>
          <w:lang w:eastAsia="ar-SA"/>
        </w:rPr>
        <w:t>предоставлении муниципальной услуги</w:t>
      </w:r>
      <w:r w:rsidRPr="005552F1">
        <w:rPr>
          <w:sz w:val="24"/>
          <w:szCs w:val="24"/>
          <w:lang w:eastAsia="ar-SA"/>
        </w:rPr>
        <w:t>;</w:t>
      </w:r>
    </w:p>
    <w:p w:rsidR="00A15798" w:rsidRPr="005552F1" w:rsidRDefault="00A15798" w:rsidP="00A15798">
      <w:pPr>
        <w:tabs>
          <w:tab w:val="left" w:pos="720"/>
        </w:tabs>
        <w:suppressAutoHyphens/>
        <w:spacing w:line="240" w:lineRule="auto"/>
        <w:ind w:firstLine="709"/>
        <w:jc w:val="both"/>
        <w:rPr>
          <w:sz w:val="24"/>
          <w:szCs w:val="24"/>
          <w:lang w:eastAsia="ar-SA"/>
        </w:rPr>
      </w:pPr>
      <w:r w:rsidRPr="005552F1">
        <w:rPr>
          <w:sz w:val="24"/>
          <w:szCs w:val="24"/>
          <w:lang w:eastAsia="ar-SA"/>
        </w:rPr>
        <w:t xml:space="preserve">основания для приостановления </w:t>
      </w:r>
      <w:r w:rsidRPr="005552F1">
        <w:rPr>
          <w:iCs/>
          <w:sz w:val="24"/>
          <w:szCs w:val="24"/>
          <w:lang w:eastAsia="ar-SA"/>
        </w:rPr>
        <w:t>предоставления муниципальной услуги</w:t>
      </w:r>
      <w:r w:rsidRPr="005552F1">
        <w:rPr>
          <w:sz w:val="24"/>
          <w:szCs w:val="24"/>
          <w:lang w:eastAsia="ar-SA"/>
        </w:rPr>
        <w:t>;</w:t>
      </w:r>
    </w:p>
    <w:p w:rsidR="00A15798" w:rsidRPr="005552F1" w:rsidRDefault="00A15798" w:rsidP="00A15798">
      <w:pPr>
        <w:tabs>
          <w:tab w:val="left" w:pos="720"/>
        </w:tabs>
        <w:suppressAutoHyphens/>
        <w:spacing w:line="240" w:lineRule="auto"/>
        <w:ind w:firstLine="709"/>
        <w:jc w:val="both"/>
        <w:rPr>
          <w:sz w:val="24"/>
          <w:szCs w:val="24"/>
          <w:lang w:eastAsia="ar-SA"/>
        </w:rPr>
      </w:pPr>
      <w:r w:rsidRPr="005552F1">
        <w:rPr>
          <w:sz w:val="24"/>
          <w:szCs w:val="24"/>
          <w:lang w:eastAsia="ar-SA"/>
        </w:rPr>
        <w:t>порядок информирования о ходе предоставления муниципальной услуги;</w:t>
      </w:r>
    </w:p>
    <w:p w:rsidR="00A15798" w:rsidRPr="005552F1" w:rsidRDefault="00A15798" w:rsidP="00A15798">
      <w:pPr>
        <w:tabs>
          <w:tab w:val="left" w:pos="720"/>
          <w:tab w:val="left" w:pos="1560"/>
        </w:tabs>
        <w:suppressAutoHyphens/>
        <w:spacing w:line="240" w:lineRule="auto"/>
        <w:ind w:firstLine="709"/>
        <w:jc w:val="both"/>
        <w:rPr>
          <w:sz w:val="24"/>
          <w:szCs w:val="24"/>
          <w:lang w:eastAsia="ar-SA"/>
        </w:rPr>
      </w:pPr>
      <w:r w:rsidRPr="005552F1">
        <w:rPr>
          <w:sz w:val="24"/>
          <w:szCs w:val="24"/>
          <w:lang w:eastAsia="ar-SA"/>
        </w:rPr>
        <w:t>порядок получения консультаций;</w:t>
      </w:r>
    </w:p>
    <w:p w:rsidR="00A15798" w:rsidRPr="005552F1" w:rsidRDefault="00A15798" w:rsidP="00A15798">
      <w:pPr>
        <w:tabs>
          <w:tab w:val="left" w:pos="720"/>
        </w:tabs>
        <w:suppressAutoHyphens/>
        <w:spacing w:line="240" w:lineRule="auto"/>
        <w:ind w:firstLine="709"/>
        <w:jc w:val="both"/>
        <w:rPr>
          <w:sz w:val="24"/>
          <w:szCs w:val="24"/>
          <w:lang w:eastAsia="ar-SA"/>
        </w:rPr>
      </w:pPr>
      <w:r w:rsidRPr="005552F1">
        <w:rPr>
          <w:sz w:val="24"/>
          <w:szCs w:val="24"/>
          <w:lang w:eastAsia="ar-SA"/>
        </w:rPr>
        <w:t>образцы оформления документов, необходимых для предоставления муниципальной услуги, и требования к ним.</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Тексты материалов печатаются удобным для чтения шрифтом (размером не меньше 14), без исправлений, наиболее важные места выделяются полужирным шрифтом.</w:t>
      </w:r>
    </w:p>
    <w:p w:rsidR="00A15798" w:rsidRPr="005552F1" w:rsidRDefault="00A15798" w:rsidP="00A15798">
      <w:pPr>
        <w:widowControl w:val="0"/>
        <w:autoSpaceDE w:val="0"/>
        <w:autoSpaceDN w:val="0"/>
        <w:spacing w:line="240" w:lineRule="auto"/>
        <w:ind w:firstLine="709"/>
        <w:jc w:val="both"/>
        <w:rPr>
          <w:sz w:val="24"/>
          <w:szCs w:val="24"/>
        </w:rPr>
      </w:pPr>
      <w:r w:rsidRPr="005552F1">
        <w:rPr>
          <w:sz w:val="24"/>
          <w:szCs w:val="24"/>
        </w:rPr>
        <w:t xml:space="preserve">Справочная информация (местонахождение и графики работы администрации,  структурных подразделений администрации,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справочные телефоны </w:t>
      </w:r>
      <w:r w:rsidRPr="005552F1">
        <w:rPr>
          <w:sz w:val="24"/>
          <w:szCs w:val="24"/>
        </w:rPr>
        <w:lastRenderedPageBreak/>
        <w:t xml:space="preserve">администрации, организаций, участвующих в предоставлении муниципальной  услуги, в том числе номер </w:t>
      </w:r>
      <w:proofErr w:type="spellStart"/>
      <w:r w:rsidRPr="005552F1">
        <w:rPr>
          <w:sz w:val="24"/>
          <w:szCs w:val="24"/>
        </w:rPr>
        <w:t>телефона-автоинформатора</w:t>
      </w:r>
      <w:proofErr w:type="spellEnd"/>
      <w:r w:rsidRPr="005552F1">
        <w:rPr>
          <w:sz w:val="24"/>
          <w:szCs w:val="24"/>
        </w:rPr>
        <w:t xml:space="preserve">, а также многофункциональных центров предоставления государственных и муниципальных услуг; адрес официального сайта администрации, а также электронной почты и (или) формы обратной связи администрации, предоставляющей  муниципальную услугу, в сети «Интернет») </w:t>
      </w:r>
      <w:proofErr w:type="gramStart"/>
      <w:r w:rsidRPr="005552F1">
        <w:rPr>
          <w:sz w:val="24"/>
          <w:szCs w:val="24"/>
        </w:rPr>
        <w:t>размещена</w:t>
      </w:r>
      <w:proofErr w:type="gramEnd"/>
      <w:r w:rsidRPr="005552F1">
        <w:rPr>
          <w:sz w:val="24"/>
          <w:szCs w:val="24"/>
        </w:rPr>
        <w:t xml:space="preserve"> на  официальном сайте администрации http://adminnikol.nso.ru/, и  на Едином портале https://www.gosuslugi.ru.</w:t>
      </w:r>
    </w:p>
    <w:p w:rsidR="00A15798" w:rsidRPr="005552F1" w:rsidRDefault="00A15798" w:rsidP="00A15798">
      <w:pPr>
        <w:autoSpaceDE w:val="0"/>
        <w:autoSpaceDN w:val="0"/>
        <w:adjustRightInd w:val="0"/>
        <w:spacing w:line="240" w:lineRule="auto"/>
        <w:ind w:firstLine="709"/>
        <w:jc w:val="both"/>
        <w:rPr>
          <w:b/>
          <w:sz w:val="24"/>
          <w:szCs w:val="24"/>
        </w:rPr>
      </w:pPr>
    </w:p>
    <w:p w:rsidR="00A15798" w:rsidRPr="005552F1" w:rsidRDefault="00A15798" w:rsidP="00A15798">
      <w:pPr>
        <w:autoSpaceDE w:val="0"/>
        <w:autoSpaceDN w:val="0"/>
        <w:adjustRightInd w:val="0"/>
        <w:spacing w:line="240" w:lineRule="auto"/>
        <w:ind w:firstLine="709"/>
        <w:jc w:val="center"/>
        <w:rPr>
          <w:sz w:val="24"/>
          <w:szCs w:val="24"/>
        </w:rPr>
      </w:pPr>
      <w:r w:rsidRPr="005552F1">
        <w:rPr>
          <w:b/>
          <w:sz w:val="24"/>
          <w:szCs w:val="24"/>
          <w:lang w:val="en-US"/>
        </w:rPr>
        <w:t>II</w:t>
      </w:r>
      <w:r w:rsidRPr="005552F1">
        <w:rPr>
          <w:b/>
          <w:sz w:val="24"/>
          <w:szCs w:val="24"/>
        </w:rPr>
        <w:t>. Стандарт предоставления муниципальной услуги</w:t>
      </w:r>
    </w:p>
    <w:p w:rsidR="00A15798" w:rsidRPr="005552F1" w:rsidRDefault="00A15798" w:rsidP="00A15798">
      <w:pPr>
        <w:tabs>
          <w:tab w:val="left" w:pos="400"/>
        </w:tabs>
        <w:spacing w:line="240" w:lineRule="auto"/>
        <w:ind w:firstLine="709"/>
        <w:jc w:val="center"/>
        <w:rPr>
          <w:b/>
          <w:sz w:val="24"/>
          <w:szCs w:val="24"/>
        </w:rPr>
      </w:pPr>
    </w:p>
    <w:p w:rsidR="00A15798" w:rsidRPr="005552F1" w:rsidRDefault="00A15798" w:rsidP="00A15798">
      <w:pPr>
        <w:tabs>
          <w:tab w:val="left" w:pos="400"/>
        </w:tabs>
        <w:spacing w:line="240" w:lineRule="auto"/>
        <w:ind w:firstLine="709"/>
        <w:jc w:val="center"/>
        <w:rPr>
          <w:b/>
          <w:sz w:val="24"/>
          <w:szCs w:val="24"/>
        </w:rPr>
      </w:pPr>
      <w:r w:rsidRPr="005552F1">
        <w:rPr>
          <w:b/>
          <w:sz w:val="24"/>
          <w:szCs w:val="24"/>
        </w:rPr>
        <w:t>2.1. Наименование муниципальной услуги</w:t>
      </w:r>
    </w:p>
    <w:p w:rsidR="00A15798" w:rsidRPr="005552F1" w:rsidRDefault="00A15798" w:rsidP="00A15798">
      <w:pPr>
        <w:tabs>
          <w:tab w:val="left" w:pos="400"/>
        </w:tabs>
        <w:spacing w:line="240" w:lineRule="auto"/>
        <w:ind w:firstLine="709"/>
        <w:jc w:val="both"/>
        <w:rPr>
          <w:sz w:val="24"/>
          <w:szCs w:val="24"/>
        </w:rPr>
      </w:pPr>
    </w:p>
    <w:p w:rsidR="00A15798" w:rsidRPr="005552F1" w:rsidRDefault="00A15798" w:rsidP="00A15798">
      <w:pPr>
        <w:spacing w:line="240" w:lineRule="auto"/>
        <w:ind w:firstLine="709"/>
        <w:jc w:val="both"/>
        <w:rPr>
          <w:bCs/>
          <w:sz w:val="24"/>
          <w:szCs w:val="24"/>
        </w:rPr>
      </w:pPr>
      <w:r w:rsidRPr="005552F1">
        <w:rPr>
          <w:bCs/>
          <w:sz w:val="24"/>
          <w:szCs w:val="24"/>
        </w:rPr>
        <w:t>Перевод жилого помещения в нежилое помещение или нежилого помещения в жилое помещение.</w:t>
      </w:r>
    </w:p>
    <w:p w:rsidR="00A15798" w:rsidRPr="005552F1" w:rsidRDefault="00A15798" w:rsidP="00A15798">
      <w:pPr>
        <w:spacing w:line="240" w:lineRule="auto"/>
        <w:ind w:firstLine="709"/>
        <w:jc w:val="both"/>
        <w:rPr>
          <w:sz w:val="24"/>
          <w:szCs w:val="24"/>
        </w:rPr>
      </w:pPr>
    </w:p>
    <w:p w:rsidR="00A15798" w:rsidRPr="005552F1" w:rsidRDefault="00A15798" w:rsidP="00A15798">
      <w:pPr>
        <w:spacing w:line="240" w:lineRule="auto"/>
        <w:ind w:firstLine="709"/>
        <w:jc w:val="center"/>
        <w:rPr>
          <w:b/>
          <w:sz w:val="24"/>
          <w:szCs w:val="24"/>
        </w:rPr>
      </w:pPr>
      <w:r w:rsidRPr="005552F1">
        <w:rPr>
          <w:b/>
          <w:sz w:val="24"/>
          <w:szCs w:val="24"/>
        </w:rPr>
        <w:t>2.2. Наименование органа местного самоуправления, предоставляющего муниципальную услугу</w:t>
      </w:r>
    </w:p>
    <w:p w:rsidR="00A15798" w:rsidRPr="005552F1" w:rsidRDefault="00A15798" w:rsidP="00A15798">
      <w:pPr>
        <w:spacing w:line="240" w:lineRule="auto"/>
        <w:ind w:firstLine="709"/>
        <w:jc w:val="center"/>
        <w:rPr>
          <w:sz w:val="24"/>
          <w:szCs w:val="24"/>
        </w:rPr>
      </w:pPr>
    </w:p>
    <w:p w:rsidR="00A15798" w:rsidRPr="005552F1" w:rsidRDefault="00A15798" w:rsidP="00A15798">
      <w:pPr>
        <w:widowControl w:val="0"/>
        <w:autoSpaceDE w:val="0"/>
        <w:autoSpaceDN w:val="0"/>
        <w:adjustRightInd w:val="0"/>
        <w:spacing w:line="240" w:lineRule="auto"/>
        <w:ind w:firstLine="709"/>
        <w:jc w:val="both"/>
        <w:rPr>
          <w:kern w:val="2"/>
          <w:sz w:val="24"/>
          <w:szCs w:val="24"/>
        </w:rPr>
      </w:pPr>
      <w:r w:rsidRPr="005552F1">
        <w:rPr>
          <w:sz w:val="24"/>
          <w:szCs w:val="24"/>
        </w:rPr>
        <w:t>2.2.1. Муниципальная услуга предоставляется</w:t>
      </w:r>
      <w:r w:rsidRPr="005552F1">
        <w:rPr>
          <w:kern w:val="2"/>
          <w:sz w:val="24"/>
          <w:szCs w:val="24"/>
        </w:rPr>
        <w:t xml:space="preserve"> </w:t>
      </w:r>
      <w:r w:rsidRPr="005552F1">
        <w:rPr>
          <w:sz w:val="24"/>
          <w:szCs w:val="24"/>
        </w:rPr>
        <w:t xml:space="preserve">администрацией </w:t>
      </w:r>
      <w:proofErr w:type="spellStart"/>
      <w:r w:rsidRPr="005552F1">
        <w:rPr>
          <w:sz w:val="24"/>
          <w:szCs w:val="24"/>
        </w:rPr>
        <w:t>Никулинского</w:t>
      </w:r>
      <w:proofErr w:type="spellEnd"/>
      <w:r w:rsidRPr="005552F1">
        <w:rPr>
          <w:sz w:val="24"/>
          <w:szCs w:val="24"/>
        </w:rPr>
        <w:t xml:space="preserve"> сельсовета (далее - администрация).</w:t>
      </w:r>
    </w:p>
    <w:p w:rsidR="00A15798" w:rsidRPr="005552F1" w:rsidRDefault="00A15798" w:rsidP="00A15798">
      <w:pPr>
        <w:widowControl w:val="0"/>
        <w:spacing w:line="240" w:lineRule="auto"/>
        <w:ind w:firstLine="709"/>
        <w:jc w:val="both"/>
        <w:rPr>
          <w:sz w:val="24"/>
          <w:szCs w:val="24"/>
        </w:rPr>
      </w:pPr>
      <w:r w:rsidRPr="005552F1">
        <w:rPr>
          <w:sz w:val="24"/>
          <w:szCs w:val="24"/>
        </w:rPr>
        <w:t xml:space="preserve">В предоставлении муниципальной услуги участвуют: </w:t>
      </w:r>
    </w:p>
    <w:p w:rsidR="00A15798" w:rsidRPr="005552F1" w:rsidRDefault="00A15798" w:rsidP="00A15798">
      <w:pPr>
        <w:widowControl w:val="0"/>
        <w:spacing w:line="240" w:lineRule="auto"/>
        <w:ind w:firstLine="709"/>
        <w:jc w:val="both"/>
        <w:rPr>
          <w:sz w:val="24"/>
          <w:szCs w:val="24"/>
        </w:rPr>
      </w:pPr>
      <w:proofErr w:type="gramStart"/>
      <w:r w:rsidRPr="005552F1">
        <w:rPr>
          <w:sz w:val="24"/>
          <w:szCs w:val="24"/>
        </w:rPr>
        <w:t xml:space="preserve">- Межведомственная комиссия при администрации </w:t>
      </w:r>
      <w:proofErr w:type="spellStart"/>
      <w:r w:rsidRPr="005552F1">
        <w:rPr>
          <w:sz w:val="24"/>
          <w:szCs w:val="24"/>
        </w:rPr>
        <w:t>Никулинского</w:t>
      </w:r>
      <w:proofErr w:type="spellEnd"/>
      <w:r w:rsidRPr="005552F1">
        <w:rPr>
          <w:sz w:val="24"/>
          <w:szCs w:val="24"/>
        </w:rPr>
        <w:t xml:space="preserve"> сельсовета по вопросам перевода жилых помещений в нежилые и нежилых в жилые и согласования переустройства и/или перепланировки жилых и нежилых помещений;</w:t>
      </w:r>
      <w:proofErr w:type="gramEnd"/>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 xml:space="preserve">- филиал автономного учреждения Новосибирской области «Многофункциональный центр по предоставлению государственных и муниципальных услуг» (далее - МФЦ); </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 Управление Федеральной службы государственной регистрации, кадастра и картографии по Новосибирской области;</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 Управление Федеральной налоговой службы по Новосибирской области;</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 Управление по охране объектов культурного наследия Новосибирской области;</w:t>
      </w:r>
    </w:p>
    <w:p w:rsidR="00A15798" w:rsidRPr="005552F1" w:rsidRDefault="00A15798" w:rsidP="00A15798">
      <w:pPr>
        <w:widowControl w:val="0"/>
        <w:autoSpaceDE w:val="0"/>
        <w:autoSpaceDN w:val="0"/>
        <w:adjustRightInd w:val="0"/>
        <w:spacing w:line="240" w:lineRule="auto"/>
        <w:ind w:firstLine="709"/>
        <w:jc w:val="both"/>
        <w:rPr>
          <w:bCs/>
          <w:sz w:val="24"/>
          <w:szCs w:val="24"/>
          <w:shd w:val="clear" w:color="auto" w:fill="FFFFFF"/>
        </w:rPr>
      </w:pPr>
      <w:r w:rsidRPr="005552F1">
        <w:rPr>
          <w:bCs/>
          <w:sz w:val="24"/>
          <w:szCs w:val="24"/>
          <w:shd w:val="clear" w:color="auto" w:fill="FFFFFF"/>
        </w:rPr>
        <w:t>- Организация, осуществляющая хранение учетно-технической документации.</w:t>
      </w:r>
    </w:p>
    <w:p w:rsidR="00A15798" w:rsidRPr="005552F1" w:rsidRDefault="00A15798" w:rsidP="00A15798">
      <w:pPr>
        <w:spacing w:line="240" w:lineRule="auto"/>
        <w:ind w:firstLine="709"/>
        <w:jc w:val="both"/>
        <w:rPr>
          <w:sz w:val="24"/>
          <w:szCs w:val="24"/>
        </w:rPr>
      </w:pPr>
      <w:r w:rsidRPr="005552F1">
        <w:rPr>
          <w:sz w:val="24"/>
          <w:szCs w:val="24"/>
        </w:rPr>
        <w:t xml:space="preserve">2.2.2. </w:t>
      </w:r>
      <w:proofErr w:type="gramStart"/>
      <w:r w:rsidRPr="005552F1">
        <w:rPr>
          <w:sz w:val="24"/>
          <w:szCs w:val="24"/>
        </w:rPr>
        <w:t xml:space="preserve">В соответствии с требованиями  пункта 3 части 1 статьи 7 Федерального закона от  27.07.2010 года № 210-ФЗ «Об организации предоставления государственных и муниципальных услуг»   Администрации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w:t>
      </w:r>
      <w:r w:rsidRPr="005552F1">
        <w:rPr>
          <w:sz w:val="24"/>
          <w:szCs w:val="24"/>
        </w:rPr>
        <w:lastRenderedPageBreak/>
        <w:t>органы, органы  местного самоуправления,    организации, за исключением получения услуг, и получения документов и</w:t>
      </w:r>
      <w:proofErr w:type="gramEnd"/>
      <w:r w:rsidRPr="005552F1">
        <w:rPr>
          <w:sz w:val="24"/>
          <w:szCs w:val="24"/>
        </w:rPr>
        <w:t xml:space="preserve">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муниципальной услуги, утвержденных нормативным правовым актом представительного органа местного самоуправления.</w:t>
      </w:r>
    </w:p>
    <w:p w:rsidR="00A15798" w:rsidRPr="005552F1" w:rsidRDefault="00A15798" w:rsidP="00A15798">
      <w:pPr>
        <w:spacing w:line="240" w:lineRule="auto"/>
        <w:ind w:firstLine="709"/>
        <w:jc w:val="both"/>
        <w:rPr>
          <w:sz w:val="24"/>
          <w:szCs w:val="24"/>
        </w:rPr>
      </w:pPr>
    </w:p>
    <w:p w:rsidR="00A15798" w:rsidRPr="005552F1" w:rsidRDefault="00A15798" w:rsidP="00A15798">
      <w:pPr>
        <w:pStyle w:val="a5"/>
        <w:widowControl/>
        <w:tabs>
          <w:tab w:val="left" w:pos="400"/>
        </w:tabs>
        <w:suppressAutoHyphens/>
        <w:jc w:val="center"/>
        <w:rPr>
          <w:b/>
          <w:sz w:val="24"/>
        </w:rPr>
      </w:pPr>
      <w:r w:rsidRPr="005552F1">
        <w:rPr>
          <w:b/>
          <w:sz w:val="24"/>
        </w:rPr>
        <w:t>2.3 Описание результата предоставления муниципальной услуги</w:t>
      </w:r>
    </w:p>
    <w:p w:rsidR="00A15798" w:rsidRPr="005552F1" w:rsidRDefault="00A15798" w:rsidP="00A15798">
      <w:pPr>
        <w:pStyle w:val="a5"/>
        <w:widowControl/>
        <w:tabs>
          <w:tab w:val="left" w:pos="400"/>
        </w:tabs>
        <w:suppressAutoHyphens/>
        <w:jc w:val="center"/>
        <w:rPr>
          <w:b/>
          <w:sz w:val="24"/>
        </w:rPr>
      </w:pP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xml:space="preserve">- решение </w:t>
      </w:r>
      <w:r w:rsidRPr="005552F1">
        <w:rPr>
          <w:bCs/>
          <w:sz w:val="24"/>
          <w:szCs w:val="24"/>
        </w:rPr>
        <w:t xml:space="preserve">о переводе жилого помещения в нежилое помещение или нежилого помещения в жилое помещение </w:t>
      </w:r>
      <w:r w:rsidRPr="005552F1">
        <w:rPr>
          <w:sz w:val="24"/>
          <w:szCs w:val="24"/>
        </w:rPr>
        <w:t>в форме уведомления о переводе жилого (нежилого) помещения в нежилое (жилое) помещение;</w:t>
      </w:r>
    </w:p>
    <w:p w:rsidR="00A15798" w:rsidRPr="005552F1" w:rsidRDefault="00A15798" w:rsidP="00A15798">
      <w:pPr>
        <w:autoSpaceDE w:val="0"/>
        <w:autoSpaceDN w:val="0"/>
        <w:adjustRightInd w:val="0"/>
        <w:spacing w:line="240" w:lineRule="auto"/>
        <w:ind w:firstLine="709"/>
        <w:jc w:val="both"/>
        <w:rPr>
          <w:sz w:val="24"/>
          <w:szCs w:val="24"/>
        </w:rPr>
      </w:pPr>
      <w:r w:rsidRPr="005552F1">
        <w:rPr>
          <w:bCs/>
          <w:sz w:val="24"/>
          <w:szCs w:val="24"/>
        </w:rPr>
        <w:t xml:space="preserve">- </w:t>
      </w:r>
      <w:r w:rsidRPr="005552F1">
        <w:rPr>
          <w:sz w:val="24"/>
          <w:szCs w:val="24"/>
        </w:rPr>
        <w:t>решение об</w:t>
      </w:r>
      <w:r w:rsidRPr="005552F1">
        <w:rPr>
          <w:bCs/>
          <w:sz w:val="24"/>
          <w:szCs w:val="24"/>
        </w:rPr>
        <w:t xml:space="preserve"> отказе в переводе жилого помещения в нежилое помещение или нежилого помещения в жилое помещение</w:t>
      </w:r>
      <w:r w:rsidRPr="005552F1">
        <w:rPr>
          <w:sz w:val="24"/>
          <w:szCs w:val="24"/>
        </w:rPr>
        <w:t xml:space="preserve"> в форме уведомления об отказе в переводе жилого (нежилого) помещения в нежилое (жилое) помещение</w:t>
      </w:r>
    </w:p>
    <w:p w:rsidR="00A15798" w:rsidRPr="005552F1" w:rsidRDefault="00A15798" w:rsidP="00A15798">
      <w:pPr>
        <w:autoSpaceDE w:val="0"/>
        <w:autoSpaceDN w:val="0"/>
        <w:adjustRightInd w:val="0"/>
        <w:spacing w:line="240" w:lineRule="auto"/>
        <w:ind w:firstLine="709"/>
        <w:jc w:val="both"/>
        <w:rPr>
          <w:sz w:val="24"/>
          <w:szCs w:val="24"/>
        </w:rPr>
      </w:pPr>
    </w:p>
    <w:p w:rsidR="00A15798" w:rsidRPr="005552F1" w:rsidRDefault="00A15798" w:rsidP="00A15798">
      <w:pPr>
        <w:autoSpaceDE w:val="0"/>
        <w:autoSpaceDN w:val="0"/>
        <w:adjustRightInd w:val="0"/>
        <w:spacing w:line="240" w:lineRule="auto"/>
        <w:ind w:firstLine="709"/>
        <w:jc w:val="both"/>
        <w:rPr>
          <w:b/>
          <w:sz w:val="24"/>
          <w:szCs w:val="24"/>
        </w:rPr>
      </w:pPr>
      <w:r w:rsidRPr="005552F1">
        <w:rPr>
          <w:b/>
          <w:sz w:val="24"/>
          <w:szCs w:val="24"/>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rsidR="00A15798" w:rsidRPr="005552F1" w:rsidRDefault="00A15798" w:rsidP="00A15798">
      <w:pPr>
        <w:tabs>
          <w:tab w:val="left" w:pos="5374"/>
        </w:tabs>
        <w:spacing w:line="240" w:lineRule="auto"/>
        <w:ind w:firstLine="709"/>
        <w:rPr>
          <w:b/>
          <w:sz w:val="24"/>
          <w:szCs w:val="24"/>
        </w:rPr>
      </w:pPr>
    </w:p>
    <w:p w:rsidR="00A15798" w:rsidRPr="005552F1" w:rsidRDefault="00A15798" w:rsidP="00A15798">
      <w:pPr>
        <w:tabs>
          <w:tab w:val="left" w:pos="400"/>
        </w:tabs>
        <w:spacing w:line="240" w:lineRule="auto"/>
        <w:ind w:firstLine="709"/>
        <w:jc w:val="both"/>
        <w:rPr>
          <w:sz w:val="24"/>
          <w:szCs w:val="24"/>
        </w:rPr>
      </w:pPr>
      <w:r w:rsidRPr="005552F1">
        <w:rPr>
          <w:sz w:val="24"/>
          <w:szCs w:val="24"/>
        </w:rPr>
        <w:t xml:space="preserve">Срок предоставления муниципальной услуги не позднее чем через сорок пять дней со дня предоставления документов, указанных в пункте 2.6.1 настоящего Административного регламента </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Срок выдачи (направления) документов являющихся результатом предоставления муниципальной услуги не позднее чем через три рабочих дня со дня принятия решения о переводе или об отказе в переводе помещения.</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В случае представления заявителем документов, через многофункциональный центр срок предоставления услуги исчисляется со дня передачи многофункциональным центром таких документов в администрации.</w:t>
      </w:r>
    </w:p>
    <w:p w:rsidR="00A15798" w:rsidRPr="005552F1" w:rsidRDefault="00A15798" w:rsidP="00A15798">
      <w:pPr>
        <w:autoSpaceDE w:val="0"/>
        <w:autoSpaceDN w:val="0"/>
        <w:adjustRightInd w:val="0"/>
        <w:spacing w:line="240" w:lineRule="auto"/>
        <w:ind w:firstLine="709"/>
        <w:jc w:val="both"/>
        <w:rPr>
          <w:b/>
          <w:sz w:val="24"/>
          <w:szCs w:val="24"/>
        </w:rPr>
      </w:pPr>
    </w:p>
    <w:p w:rsidR="00A15798" w:rsidRPr="005552F1" w:rsidRDefault="00A15798" w:rsidP="00A15798">
      <w:pPr>
        <w:widowControl w:val="0"/>
        <w:autoSpaceDE w:val="0"/>
        <w:autoSpaceDN w:val="0"/>
        <w:adjustRightInd w:val="0"/>
        <w:spacing w:line="240" w:lineRule="auto"/>
        <w:ind w:firstLine="709"/>
        <w:jc w:val="center"/>
        <w:rPr>
          <w:b/>
          <w:sz w:val="24"/>
          <w:szCs w:val="24"/>
        </w:rPr>
      </w:pPr>
      <w:r w:rsidRPr="005552F1">
        <w:rPr>
          <w:b/>
          <w:sz w:val="24"/>
          <w:szCs w:val="24"/>
        </w:rPr>
        <w:t xml:space="preserve">2.5. Нормативные правовые акты, регулирующие предоставление </w:t>
      </w:r>
    </w:p>
    <w:p w:rsidR="00A15798" w:rsidRPr="005552F1" w:rsidRDefault="00A15798" w:rsidP="00A15798">
      <w:pPr>
        <w:widowControl w:val="0"/>
        <w:autoSpaceDE w:val="0"/>
        <w:autoSpaceDN w:val="0"/>
        <w:adjustRightInd w:val="0"/>
        <w:spacing w:line="240" w:lineRule="auto"/>
        <w:ind w:firstLine="709"/>
        <w:jc w:val="center"/>
        <w:rPr>
          <w:b/>
          <w:sz w:val="24"/>
          <w:szCs w:val="24"/>
        </w:rPr>
      </w:pPr>
      <w:r w:rsidRPr="005552F1">
        <w:rPr>
          <w:b/>
          <w:sz w:val="24"/>
          <w:szCs w:val="24"/>
        </w:rPr>
        <w:t>муниципальной услуги</w:t>
      </w:r>
    </w:p>
    <w:p w:rsidR="00A15798" w:rsidRPr="005552F1" w:rsidRDefault="00A15798" w:rsidP="00A15798">
      <w:pPr>
        <w:widowControl w:val="0"/>
        <w:autoSpaceDE w:val="0"/>
        <w:autoSpaceDN w:val="0"/>
        <w:spacing w:line="240" w:lineRule="auto"/>
        <w:ind w:firstLine="709"/>
        <w:jc w:val="both"/>
        <w:rPr>
          <w:sz w:val="24"/>
          <w:szCs w:val="24"/>
        </w:rPr>
      </w:pPr>
      <w:r w:rsidRPr="005552F1">
        <w:rPr>
          <w:sz w:val="24"/>
          <w:szCs w:val="24"/>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администрации http://adminnikol.nso.ru/, в сети «Интернет», а также на Едином портале https://www.gosuslugi.ru.</w:t>
      </w:r>
    </w:p>
    <w:p w:rsidR="00A15798" w:rsidRPr="005552F1" w:rsidRDefault="00A15798" w:rsidP="00A15798">
      <w:pPr>
        <w:spacing w:line="240" w:lineRule="auto"/>
        <w:ind w:firstLine="709"/>
        <w:jc w:val="both"/>
        <w:rPr>
          <w:sz w:val="24"/>
          <w:szCs w:val="24"/>
        </w:rPr>
      </w:pPr>
    </w:p>
    <w:p w:rsidR="00A15798" w:rsidRPr="005552F1" w:rsidRDefault="00A15798" w:rsidP="00A15798">
      <w:pPr>
        <w:widowControl w:val="0"/>
        <w:autoSpaceDE w:val="0"/>
        <w:autoSpaceDN w:val="0"/>
        <w:adjustRightInd w:val="0"/>
        <w:spacing w:line="240" w:lineRule="auto"/>
        <w:ind w:firstLine="709"/>
        <w:jc w:val="both"/>
        <w:rPr>
          <w:b/>
          <w:bCs/>
          <w:sz w:val="24"/>
          <w:szCs w:val="24"/>
        </w:rPr>
      </w:pPr>
      <w:r w:rsidRPr="005552F1">
        <w:rPr>
          <w:b/>
          <w:sz w:val="24"/>
          <w:szCs w:val="24"/>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w:t>
      </w:r>
      <w:r w:rsidRPr="005552F1">
        <w:rPr>
          <w:b/>
          <w:bCs/>
          <w:sz w:val="24"/>
          <w:szCs w:val="24"/>
        </w:rPr>
        <w:t xml:space="preserve"> порядок их представления</w:t>
      </w:r>
    </w:p>
    <w:p w:rsidR="00A15798" w:rsidRPr="005552F1" w:rsidRDefault="00A15798" w:rsidP="00A15798">
      <w:pPr>
        <w:spacing w:line="240" w:lineRule="auto"/>
        <w:ind w:firstLine="709"/>
        <w:jc w:val="center"/>
        <w:rPr>
          <w:sz w:val="24"/>
          <w:szCs w:val="24"/>
        </w:rPr>
      </w:pPr>
    </w:p>
    <w:p w:rsidR="00A15798" w:rsidRPr="005552F1" w:rsidRDefault="00A15798" w:rsidP="00A15798">
      <w:pPr>
        <w:tabs>
          <w:tab w:val="left" w:pos="400"/>
        </w:tabs>
        <w:autoSpaceDE w:val="0"/>
        <w:autoSpaceDN w:val="0"/>
        <w:adjustRightInd w:val="0"/>
        <w:spacing w:line="240" w:lineRule="auto"/>
        <w:ind w:firstLine="709"/>
        <w:jc w:val="both"/>
        <w:rPr>
          <w:sz w:val="24"/>
          <w:szCs w:val="24"/>
        </w:rPr>
      </w:pPr>
      <w:r w:rsidRPr="005552F1">
        <w:rPr>
          <w:sz w:val="24"/>
          <w:szCs w:val="24"/>
        </w:rPr>
        <w:t xml:space="preserve">2.6.1. В целях получения </w:t>
      </w:r>
      <w:r w:rsidRPr="005552F1">
        <w:rPr>
          <w:bCs/>
          <w:sz w:val="24"/>
          <w:szCs w:val="24"/>
        </w:rPr>
        <w:t>решения о переводе жилого помещения в нежилое помещение или нежилого помещения в жилое помещение</w:t>
      </w:r>
      <w:r w:rsidRPr="005552F1">
        <w:rPr>
          <w:sz w:val="24"/>
          <w:szCs w:val="24"/>
        </w:rPr>
        <w:t xml:space="preserve"> заявитель представляет:</w:t>
      </w:r>
    </w:p>
    <w:p w:rsidR="00A15798" w:rsidRPr="005552F1" w:rsidRDefault="00A15798" w:rsidP="00A15798">
      <w:pPr>
        <w:tabs>
          <w:tab w:val="left" w:pos="400"/>
        </w:tabs>
        <w:autoSpaceDE w:val="0"/>
        <w:autoSpaceDN w:val="0"/>
        <w:adjustRightInd w:val="0"/>
        <w:spacing w:line="240" w:lineRule="auto"/>
        <w:ind w:firstLine="709"/>
        <w:jc w:val="both"/>
        <w:rPr>
          <w:sz w:val="24"/>
          <w:szCs w:val="24"/>
        </w:rPr>
      </w:pPr>
      <w:r w:rsidRPr="005552F1">
        <w:rPr>
          <w:sz w:val="24"/>
          <w:szCs w:val="24"/>
        </w:rPr>
        <w:t xml:space="preserve">1) заявление о переводе помещения по форме согласно приложению № 1 к настоящему Административному регламенту. </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xml:space="preserve">2) правоустанавливающие документы на переводимое помещение (подлинники или засвидетельствованные в нотариальном порядке копии) </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(в случае если право на переводимое помещение не зарегистрировано в Едином государственном реестре недвижимости);</w:t>
      </w:r>
    </w:p>
    <w:p w:rsidR="00A15798" w:rsidRPr="005552F1" w:rsidRDefault="00A15798" w:rsidP="00A15798">
      <w:pPr>
        <w:spacing w:line="240" w:lineRule="auto"/>
        <w:ind w:firstLine="709"/>
        <w:jc w:val="both"/>
        <w:rPr>
          <w:sz w:val="24"/>
          <w:szCs w:val="24"/>
        </w:rPr>
      </w:pPr>
      <w:r w:rsidRPr="005552F1">
        <w:rPr>
          <w:sz w:val="24"/>
          <w:szCs w:val="24"/>
        </w:rPr>
        <w:t>3)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A15798" w:rsidRPr="005552F1" w:rsidRDefault="00A15798" w:rsidP="00A15798">
      <w:pPr>
        <w:spacing w:line="240" w:lineRule="auto"/>
        <w:ind w:firstLine="709"/>
        <w:jc w:val="both"/>
        <w:rPr>
          <w:sz w:val="24"/>
          <w:szCs w:val="24"/>
        </w:rPr>
      </w:pPr>
      <w:r w:rsidRPr="005552F1">
        <w:rPr>
          <w:sz w:val="24"/>
          <w:szCs w:val="24"/>
        </w:rPr>
        <w:t>4) документ, удостоверяющий права (полномочия) представителя физического или юридического лица, если с заявлением обращается представитель заявителя (заявителей).</w:t>
      </w:r>
    </w:p>
    <w:p w:rsidR="00A15798" w:rsidRPr="005552F1" w:rsidRDefault="00A15798" w:rsidP="00A15798">
      <w:pPr>
        <w:spacing w:line="240" w:lineRule="auto"/>
        <w:ind w:firstLine="709"/>
        <w:jc w:val="both"/>
        <w:rPr>
          <w:sz w:val="24"/>
          <w:szCs w:val="24"/>
        </w:rPr>
      </w:pPr>
      <w:r w:rsidRPr="005552F1">
        <w:rPr>
          <w:sz w:val="24"/>
          <w:szCs w:val="24"/>
        </w:rPr>
        <w:t>В случае подачи заявления лично заявитель представляет документ, удостоверяющий личность.</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2.6.2. Заявитель вправе предоставить заявление и документы следующим способом:</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в администрацию:</w:t>
      </w:r>
    </w:p>
    <w:p w:rsidR="00A15798" w:rsidRPr="005552F1" w:rsidRDefault="00A15798" w:rsidP="00A15798">
      <w:pPr>
        <w:autoSpaceDE w:val="0"/>
        <w:autoSpaceDN w:val="0"/>
        <w:adjustRightInd w:val="0"/>
        <w:spacing w:line="240" w:lineRule="auto"/>
        <w:ind w:firstLine="709"/>
        <w:jc w:val="both"/>
        <w:rPr>
          <w:bCs/>
          <w:sz w:val="24"/>
          <w:szCs w:val="24"/>
        </w:rPr>
      </w:pPr>
      <w:r w:rsidRPr="005552F1">
        <w:rPr>
          <w:sz w:val="24"/>
          <w:szCs w:val="24"/>
        </w:rPr>
        <w:t xml:space="preserve">- </w:t>
      </w:r>
      <w:r w:rsidRPr="005552F1">
        <w:rPr>
          <w:bCs/>
          <w:sz w:val="24"/>
          <w:szCs w:val="24"/>
        </w:rPr>
        <w:t>на бумажном носителе посредством почтового отправления или при личном обращении заявителя либо его уполномоченного представителя;</w:t>
      </w:r>
    </w:p>
    <w:p w:rsidR="00A15798" w:rsidRPr="005552F1" w:rsidRDefault="00A15798" w:rsidP="00A15798">
      <w:pPr>
        <w:autoSpaceDE w:val="0"/>
        <w:autoSpaceDN w:val="0"/>
        <w:adjustRightInd w:val="0"/>
        <w:spacing w:line="240" w:lineRule="auto"/>
        <w:ind w:firstLine="709"/>
        <w:jc w:val="both"/>
        <w:rPr>
          <w:sz w:val="24"/>
          <w:szCs w:val="24"/>
        </w:rPr>
      </w:pPr>
      <w:r w:rsidRPr="005552F1">
        <w:rPr>
          <w:bCs/>
          <w:sz w:val="24"/>
          <w:szCs w:val="24"/>
        </w:rPr>
        <w:t xml:space="preserve">- в электронной форме, путем заполнения формы запроса, размещенной на официальном сайте органа власти в сети Интернет, в том числе посредством отправки через личный кабинет Регионального портала </w:t>
      </w:r>
      <w:r w:rsidRPr="005552F1">
        <w:rPr>
          <w:sz w:val="24"/>
          <w:szCs w:val="24"/>
        </w:rPr>
        <w:t>без необходимости дополнительной подачи запроса в какой-либо иной форме или</w:t>
      </w:r>
      <w:r w:rsidRPr="005552F1">
        <w:rPr>
          <w:bCs/>
          <w:sz w:val="24"/>
          <w:szCs w:val="24"/>
        </w:rPr>
        <w:t xml:space="preserve"> путем направления электронного документа на официальную электронную почту органа власти.</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в МФЦ:</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на бумажном носителе при личном обращении заявителя либо его уполномоченного представителя.</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lastRenderedPageBreak/>
        <w:t>2.6.3. При подаче заявления при личном приеме заявитель предъявляет подлинники  документов для удостоверения подлинности прилагаемых к заявлению копий (за исключением копий, удостоверенных нотариально или заверенных органами, выдавшими данные документы в установленном порядке).</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xml:space="preserve">2.6.4. </w:t>
      </w:r>
      <w:proofErr w:type="gramStart"/>
      <w:r w:rsidRPr="005552F1">
        <w:rPr>
          <w:sz w:val="24"/>
          <w:szCs w:val="24"/>
        </w:rPr>
        <w:t>При направлении документов почтовым отправлением  прилагаемые копии документов  должны быть  нотариально заверены  или заверены органами, выдавшими данные документы в установленном порядке).</w:t>
      </w:r>
      <w:proofErr w:type="gramEnd"/>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xml:space="preserve">2.6.5. Заявление о предоставлении муниципальной  услуги и прилагаемые к нему документы  надлежащим образом оформляются, скрепляются  подписью  и печатью  (при наличии) заявителя. </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xml:space="preserve">Подчистки, приписки, зачеркнутые слова  и исправления в документах   не допускаются, за исключением исправлений, скрепленных печатью и заверенных подписью уполномоченного должностного лица. Заполнение заявления и документов карандашом не допускается. </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Документы не должны иметь  повреждений, не позволяющих однозначно истолковать их содержание.</w:t>
      </w:r>
    </w:p>
    <w:p w:rsidR="00A15798" w:rsidRPr="005552F1" w:rsidRDefault="00A15798" w:rsidP="00A15798">
      <w:pPr>
        <w:autoSpaceDE w:val="0"/>
        <w:autoSpaceDN w:val="0"/>
        <w:adjustRightInd w:val="0"/>
        <w:spacing w:line="240" w:lineRule="auto"/>
        <w:ind w:firstLine="709"/>
        <w:jc w:val="both"/>
        <w:rPr>
          <w:b/>
          <w:sz w:val="24"/>
          <w:szCs w:val="24"/>
        </w:rPr>
      </w:pPr>
    </w:p>
    <w:p w:rsidR="00A15798" w:rsidRPr="005552F1" w:rsidRDefault="00A15798" w:rsidP="00A15798">
      <w:pPr>
        <w:autoSpaceDE w:val="0"/>
        <w:autoSpaceDN w:val="0"/>
        <w:adjustRightInd w:val="0"/>
        <w:spacing w:line="240" w:lineRule="auto"/>
        <w:ind w:firstLine="709"/>
        <w:jc w:val="both"/>
        <w:rPr>
          <w:b/>
          <w:sz w:val="24"/>
          <w:szCs w:val="24"/>
        </w:rPr>
      </w:pPr>
      <w:r w:rsidRPr="005552F1">
        <w:rPr>
          <w:b/>
          <w:sz w:val="24"/>
          <w:szCs w:val="24"/>
        </w:rPr>
        <w:t>2.7. Исчерпывающий перечень документов, необходимых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и которые заявитель вправе представить, а также способы их получения заявителями, в том числе в электронной форме, порядок их представления</w:t>
      </w:r>
    </w:p>
    <w:p w:rsidR="00A15798" w:rsidRPr="005552F1" w:rsidRDefault="00A15798" w:rsidP="00A15798">
      <w:pPr>
        <w:pStyle w:val="u"/>
        <w:tabs>
          <w:tab w:val="left" w:pos="400"/>
        </w:tabs>
        <w:spacing w:before="0" w:beforeAutospacing="0" w:after="0" w:afterAutospacing="0"/>
        <w:ind w:firstLine="709"/>
        <w:jc w:val="center"/>
        <w:rPr>
          <w:b/>
        </w:rPr>
      </w:pPr>
    </w:p>
    <w:p w:rsidR="00A15798" w:rsidRPr="005552F1" w:rsidRDefault="00A15798" w:rsidP="00A15798">
      <w:pPr>
        <w:spacing w:line="240" w:lineRule="auto"/>
        <w:ind w:firstLine="709"/>
        <w:jc w:val="both"/>
        <w:rPr>
          <w:sz w:val="24"/>
          <w:szCs w:val="24"/>
        </w:rPr>
      </w:pPr>
      <w:r w:rsidRPr="005552F1">
        <w:rPr>
          <w:sz w:val="24"/>
          <w:szCs w:val="24"/>
        </w:rPr>
        <w:t>Документами (сведениями), необходимыми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являются:</w:t>
      </w:r>
    </w:p>
    <w:p w:rsidR="00A15798" w:rsidRPr="005552F1" w:rsidRDefault="00A15798" w:rsidP="00A15798">
      <w:pPr>
        <w:spacing w:line="240" w:lineRule="auto"/>
        <w:ind w:firstLine="709"/>
        <w:jc w:val="both"/>
        <w:rPr>
          <w:sz w:val="24"/>
          <w:szCs w:val="24"/>
        </w:rPr>
      </w:pPr>
      <w:r w:rsidRPr="005552F1">
        <w:rPr>
          <w:sz w:val="24"/>
          <w:szCs w:val="24"/>
        </w:rPr>
        <w:t>1) правоустанавливающие документы на переводимое помещение (в случае если право на него зарегистрировано в Едином государственном реестре недвижимости);</w:t>
      </w:r>
    </w:p>
    <w:p w:rsidR="00A15798" w:rsidRPr="005552F1" w:rsidRDefault="00A15798" w:rsidP="00A15798">
      <w:pPr>
        <w:spacing w:line="240" w:lineRule="auto"/>
        <w:ind w:firstLine="709"/>
        <w:jc w:val="both"/>
        <w:rPr>
          <w:sz w:val="24"/>
          <w:szCs w:val="24"/>
        </w:rPr>
      </w:pPr>
      <w:r w:rsidRPr="005552F1">
        <w:rPr>
          <w:sz w:val="24"/>
          <w:szCs w:val="24"/>
        </w:rPr>
        <w:t>2)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A15798" w:rsidRPr="005552F1" w:rsidRDefault="00A15798" w:rsidP="00A15798">
      <w:pPr>
        <w:spacing w:line="240" w:lineRule="auto"/>
        <w:ind w:firstLine="709"/>
        <w:jc w:val="both"/>
        <w:rPr>
          <w:sz w:val="24"/>
          <w:szCs w:val="24"/>
        </w:rPr>
      </w:pPr>
      <w:r w:rsidRPr="005552F1">
        <w:rPr>
          <w:sz w:val="24"/>
          <w:szCs w:val="24"/>
        </w:rPr>
        <w:t>3) поэтажный план дома, в котором находится переводимое помещение.</w:t>
      </w:r>
    </w:p>
    <w:p w:rsidR="00A15798" w:rsidRPr="005552F1" w:rsidRDefault="00A15798" w:rsidP="00A15798">
      <w:pPr>
        <w:spacing w:line="240" w:lineRule="auto"/>
        <w:ind w:firstLine="709"/>
        <w:jc w:val="both"/>
        <w:rPr>
          <w:sz w:val="24"/>
          <w:szCs w:val="24"/>
        </w:rPr>
      </w:pPr>
    </w:p>
    <w:p w:rsidR="00A15798" w:rsidRPr="005552F1" w:rsidRDefault="00A15798" w:rsidP="00A15798">
      <w:pPr>
        <w:spacing w:line="240" w:lineRule="auto"/>
        <w:ind w:firstLine="709"/>
        <w:jc w:val="both"/>
        <w:rPr>
          <w:sz w:val="24"/>
          <w:szCs w:val="24"/>
        </w:rPr>
      </w:pPr>
      <w:r w:rsidRPr="005552F1">
        <w:rPr>
          <w:sz w:val="24"/>
          <w:szCs w:val="24"/>
        </w:rPr>
        <w:t xml:space="preserve">Непредставление заявителем указанных документов не является основанием для отказа в предоставлении муниципальной услуги. </w:t>
      </w:r>
    </w:p>
    <w:p w:rsidR="00A15798" w:rsidRPr="005552F1" w:rsidRDefault="00A15798" w:rsidP="00A15798">
      <w:pPr>
        <w:autoSpaceDE w:val="0"/>
        <w:autoSpaceDN w:val="0"/>
        <w:adjustRightInd w:val="0"/>
        <w:spacing w:line="240" w:lineRule="auto"/>
        <w:ind w:firstLine="709"/>
        <w:jc w:val="both"/>
        <w:rPr>
          <w:bCs/>
          <w:sz w:val="24"/>
          <w:szCs w:val="24"/>
        </w:rPr>
      </w:pPr>
      <w:r w:rsidRPr="005552F1">
        <w:rPr>
          <w:bCs/>
          <w:sz w:val="24"/>
          <w:szCs w:val="24"/>
        </w:rPr>
        <w:t xml:space="preserve">Непредставление (несвоевременное представление) органом или организацией по межведомственному запросу документов и информации, которые находятся в распоряжении соответствующих органов либо организации в администрацию не может являться основанием для отказа в предоставлении заявителю муниципальной услуги. </w:t>
      </w:r>
    </w:p>
    <w:p w:rsidR="00A15798" w:rsidRPr="005552F1" w:rsidRDefault="00A15798" w:rsidP="00A15798">
      <w:pPr>
        <w:spacing w:line="240" w:lineRule="auto"/>
        <w:ind w:firstLine="709"/>
        <w:outlineLvl w:val="1"/>
        <w:rPr>
          <w:b/>
          <w:sz w:val="24"/>
          <w:szCs w:val="24"/>
        </w:rPr>
      </w:pPr>
    </w:p>
    <w:p w:rsidR="00A15798" w:rsidRPr="005552F1" w:rsidRDefault="00A15798" w:rsidP="00A15798">
      <w:pPr>
        <w:spacing w:line="240" w:lineRule="auto"/>
        <w:ind w:firstLine="709"/>
        <w:jc w:val="center"/>
        <w:outlineLvl w:val="1"/>
        <w:rPr>
          <w:b/>
          <w:sz w:val="24"/>
          <w:szCs w:val="24"/>
        </w:rPr>
      </w:pPr>
      <w:r w:rsidRPr="005552F1">
        <w:rPr>
          <w:b/>
          <w:sz w:val="24"/>
          <w:szCs w:val="24"/>
        </w:rPr>
        <w:lastRenderedPageBreak/>
        <w:t xml:space="preserve">2.8. Указание на запрет требовать от заявителя </w:t>
      </w:r>
    </w:p>
    <w:p w:rsidR="00A15798" w:rsidRPr="005552F1" w:rsidRDefault="00A15798" w:rsidP="00A15798">
      <w:pPr>
        <w:spacing w:line="240" w:lineRule="auto"/>
        <w:ind w:firstLine="709"/>
        <w:contextualSpacing/>
        <w:jc w:val="both"/>
        <w:rPr>
          <w:sz w:val="24"/>
          <w:szCs w:val="24"/>
        </w:rPr>
      </w:pPr>
      <w:bookmarkStart w:id="0" w:name="p1692"/>
      <w:bookmarkStart w:id="1" w:name="p1694"/>
      <w:bookmarkStart w:id="2" w:name="p1696"/>
      <w:bookmarkEnd w:id="0"/>
      <w:bookmarkEnd w:id="1"/>
      <w:bookmarkEnd w:id="2"/>
    </w:p>
    <w:p w:rsidR="00A15798" w:rsidRPr="005552F1" w:rsidRDefault="00A15798" w:rsidP="00A15798">
      <w:pPr>
        <w:tabs>
          <w:tab w:val="left" w:pos="142"/>
          <w:tab w:val="left" w:pos="284"/>
          <w:tab w:val="left" w:pos="567"/>
          <w:tab w:val="left" w:pos="851"/>
          <w:tab w:val="left" w:pos="1134"/>
        </w:tabs>
        <w:spacing w:line="240" w:lineRule="auto"/>
        <w:ind w:firstLine="709"/>
        <w:jc w:val="both"/>
        <w:rPr>
          <w:sz w:val="24"/>
          <w:szCs w:val="24"/>
        </w:rPr>
      </w:pPr>
      <w:r w:rsidRPr="005552F1">
        <w:rPr>
          <w:sz w:val="24"/>
          <w:szCs w:val="24"/>
        </w:rPr>
        <w:t>2.8.1. Не допускается требовать от заявителя:</w:t>
      </w:r>
    </w:p>
    <w:p w:rsidR="00A15798" w:rsidRPr="005552F1" w:rsidRDefault="00A15798" w:rsidP="00A15798">
      <w:pPr>
        <w:tabs>
          <w:tab w:val="left" w:pos="142"/>
          <w:tab w:val="left" w:pos="284"/>
          <w:tab w:val="left" w:pos="567"/>
          <w:tab w:val="left" w:pos="851"/>
          <w:tab w:val="left" w:pos="1134"/>
        </w:tabs>
        <w:spacing w:line="240" w:lineRule="auto"/>
        <w:ind w:firstLine="709"/>
        <w:jc w:val="both"/>
        <w:rPr>
          <w:sz w:val="24"/>
          <w:szCs w:val="24"/>
        </w:rPr>
      </w:pPr>
    </w:p>
    <w:p w:rsidR="00A15798" w:rsidRPr="005552F1" w:rsidRDefault="00A15798" w:rsidP="00A15798">
      <w:pPr>
        <w:spacing w:line="240" w:lineRule="auto"/>
        <w:ind w:firstLine="709"/>
        <w:jc w:val="both"/>
        <w:rPr>
          <w:sz w:val="24"/>
          <w:szCs w:val="24"/>
        </w:rPr>
      </w:pPr>
      <w:r w:rsidRPr="005552F1">
        <w:rPr>
          <w:sz w:val="24"/>
          <w:szCs w:val="24"/>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15798" w:rsidRPr="005552F1" w:rsidRDefault="00A15798" w:rsidP="00A15798">
      <w:pPr>
        <w:spacing w:line="240" w:lineRule="auto"/>
        <w:ind w:firstLine="709"/>
        <w:jc w:val="both"/>
        <w:rPr>
          <w:sz w:val="24"/>
          <w:szCs w:val="24"/>
        </w:rPr>
      </w:pPr>
      <w:proofErr w:type="gramStart"/>
      <w:r w:rsidRPr="005552F1">
        <w:rPr>
          <w:sz w:val="24"/>
          <w:szCs w:val="24"/>
        </w:rPr>
        <w:t>-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 органам местного самоуправления организаций, участвующих в предоставлении предусмотренных частью 1 статьи 1 Федерального закона от 27 июля 2010 г. № 210-ФЗ «Об организации</w:t>
      </w:r>
      <w:proofErr w:type="gramEnd"/>
      <w:r w:rsidRPr="005552F1">
        <w:rPr>
          <w:sz w:val="24"/>
          <w:szCs w:val="24"/>
        </w:rPr>
        <w:t xml:space="preserve"> </w:t>
      </w:r>
      <w:proofErr w:type="gramStart"/>
      <w:r w:rsidRPr="005552F1">
        <w:rPr>
          <w:sz w:val="24"/>
          <w:szCs w:val="24"/>
        </w:rPr>
        <w:t>предоставления государственных и муниципальных услуг», муниципальных услуг,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за исключением документов, включенных в определенный частью 6 статьи 7 Федерального закона от 27 июля 2010 г. № 210-ФЗ «Об организации предоставления государственных и муниципальных услуг», перечень документов.</w:t>
      </w:r>
      <w:proofErr w:type="gramEnd"/>
      <w:r w:rsidRPr="005552F1">
        <w:rPr>
          <w:sz w:val="24"/>
          <w:szCs w:val="24"/>
        </w:rPr>
        <w:t xml:space="preserve"> Заявитель вправе представить указанные документы и информацию по собственной инициативе;</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представления документов и информации, отсутствие и (или) недостоверность которых не указывались при первоначальном отказе в предоставлении государственной  услуги, за исключением случаев, предусмотренных  пунктом 4  части 1 статьи 7 Федерального закона «Об организации предоставления государственных и муниципальных услуг».</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2.8.2. При приеме заявления и документов посредством Регионального портала запрещается:</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 отказывать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услуги, поданы в соответствии с информацией о сроках и порядке предоставления муниципальной услуги, опубликованной на Едином портале;</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 отказывать в предоставлении услуги, в случае если заявление и документы, необходимые для предоставления услуги, поданы в соответствии с информацией о сроках и порядке предоставления муниципальной услуги, опубликованной на Едином портале;</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 требовать от заявителя совершения иных действий кроме прохождения идентификац</w:t>
      </w:r>
      <w:proofErr w:type="gramStart"/>
      <w:r w:rsidRPr="005552F1">
        <w:rPr>
          <w:sz w:val="24"/>
          <w:szCs w:val="24"/>
        </w:rPr>
        <w:t>ии и ау</w:t>
      </w:r>
      <w:proofErr w:type="gramEnd"/>
      <w:r w:rsidRPr="005552F1">
        <w:rPr>
          <w:sz w:val="24"/>
          <w:szCs w:val="24"/>
        </w:rPr>
        <w:t xml:space="preserve">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w:t>
      </w:r>
      <w:r w:rsidRPr="005552F1">
        <w:rPr>
          <w:sz w:val="24"/>
          <w:szCs w:val="24"/>
        </w:rPr>
        <w:lastRenderedPageBreak/>
        <w:t>забронировать для приема;</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 требовать от заявителя предоставления документов, подтверждающих внесение заявителем платы за предоставление муниципальной услуги.</w:t>
      </w:r>
    </w:p>
    <w:p w:rsidR="00A15798" w:rsidRPr="005552F1" w:rsidRDefault="00A15798" w:rsidP="00A15798">
      <w:pPr>
        <w:tabs>
          <w:tab w:val="left" w:pos="400"/>
        </w:tabs>
        <w:spacing w:line="240" w:lineRule="auto"/>
        <w:ind w:firstLine="709"/>
        <w:jc w:val="center"/>
        <w:rPr>
          <w:b/>
          <w:sz w:val="24"/>
          <w:szCs w:val="24"/>
        </w:rPr>
      </w:pPr>
      <w:r w:rsidRPr="005552F1">
        <w:rPr>
          <w:b/>
          <w:sz w:val="24"/>
          <w:szCs w:val="24"/>
        </w:rPr>
        <w:t>2.9. Исчерпывающий перечень оснований для отказа в приеме документов, необходимых для предоставления муниципальной услуги</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 xml:space="preserve">Оснований для отказа в приеме документов законодательством </w:t>
      </w:r>
      <w:r w:rsidRPr="005552F1">
        <w:rPr>
          <w:bCs/>
          <w:sz w:val="24"/>
          <w:szCs w:val="24"/>
        </w:rPr>
        <w:t>Российской Федерации</w:t>
      </w:r>
      <w:r w:rsidRPr="005552F1">
        <w:rPr>
          <w:sz w:val="24"/>
          <w:szCs w:val="24"/>
        </w:rPr>
        <w:t xml:space="preserve"> не предусмотрено.</w:t>
      </w:r>
    </w:p>
    <w:p w:rsidR="00A15798" w:rsidRPr="005552F1" w:rsidRDefault="00A15798" w:rsidP="00A15798">
      <w:pPr>
        <w:tabs>
          <w:tab w:val="left" w:pos="400"/>
        </w:tabs>
        <w:spacing w:line="240" w:lineRule="auto"/>
        <w:ind w:firstLine="709"/>
        <w:jc w:val="center"/>
        <w:rPr>
          <w:b/>
          <w:sz w:val="24"/>
          <w:szCs w:val="24"/>
        </w:rPr>
      </w:pPr>
      <w:r w:rsidRPr="005552F1">
        <w:rPr>
          <w:b/>
          <w:sz w:val="24"/>
          <w:szCs w:val="24"/>
        </w:rPr>
        <w:t>2.10.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A15798" w:rsidRPr="005552F1" w:rsidRDefault="00A15798" w:rsidP="00A15798">
      <w:pPr>
        <w:tabs>
          <w:tab w:val="left" w:pos="400"/>
        </w:tabs>
        <w:spacing w:line="240" w:lineRule="auto"/>
        <w:ind w:firstLine="709"/>
        <w:jc w:val="both"/>
        <w:rPr>
          <w:sz w:val="24"/>
          <w:szCs w:val="24"/>
        </w:rPr>
      </w:pPr>
      <w:r w:rsidRPr="005552F1">
        <w:rPr>
          <w:sz w:val="24"/>
          <w:szCs w:val="24"/>
        </w:rPr>
        <w:t>2.10.1. Оснований для приостановления предоставления муниципальной услуги законодательством Российской Федерации не предусмотрено.</w:t>
      </w:r>
    </w:p>
    <w:p w:rsidR="00A15798" w:rsidRPr="005552F1" w:rsidRDefault="00A15798" w:rsidP="00A15798">
      <w:pPr>
        <w:tabs>
          <w:tab w:val="left" w:pos="400"/>
        </w:tabs>
        <w:spacing w:line="240" w:lineRule="auto"/>
        <w:ind w:firstLine="709"/>
        <w:jc w:val="both"/>
        <w:rPr>
          <w:b/>
          <w:sz w:val="24"/>
          <w:szCs w:val="24"/>
        </w:rPr>
      </w:pPr>
      <w:r w:rsidRPr="005552F1">
        <w:rPr>
          <w:sz w:val="24"/>
          <w:szCs w:val="24"/>
        </w:rPr>
        <w:t>2.10.2. Основаниями для отказа в предоставлении муниципальной услуги являются:</w:t>
      </w:r>
    </w:p>
    <w:p w:rsidR="00A15798" w:rsidRPr="005552F1" w:rsidRDefault="00A15798" w:rsidP="00A15798">
      <w:pPr>
        <w:spacing w:line="240" w:lineRule="auto"/>
        <w:ind w:firstLine="709"/>
        <w:jc w:val="both"/>
        <w:rPr>
          <w:sz w:val="24"/>
          <w:szCs w:val="24"/>
        </w:rPr>
      </w:pPr>
      <w:bookmarkStart w:id="3" w:name="sub_55064"/>
      <w:r w:rsidRPr="005552F1">
        <w:rPr>
          <w:sz w:val="24"/>
          <w:szCs w:val="24"/>
        </w:rPr>
        <w:t>1) непредставления документов, указанных в пункте 2.6.1. настоящего Административного регламента.</w:t>
      </w:r>
    </w:p>
    <w:p w:rsidR="00A15798" w:rsidRPr="005552F1" w:rsidRDefault="00A15798" w:rsidP="00A15798">
      <w:pPr>
        <w:spacing w:line="240" w:lineRule="auto"/>
        <w:ind w:firstLine="709"/>
        <w:jc w:val="both"/>
        <w:rPr>
          <w:sz w:val="24"/>
          <w:szCs w:val="24"/>
        </w:rPr>
      </w:pPr>
      <w:proofErr w:type="gramStart"/>
      <w:r w:rsidRPr="005552F1">
        <w:rPr>
          <w:sz w:val="24"/>
          <w:szCs w:val="24"/>
        </w:rPr>
        <w:t>2) поступления в администрацию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частью 2 статьи 23 Жилищного кодекса Российской Федерации, если соответствующий документ не</w:t>
      </w:r>
      <w:proofErr w:type="gramEnd"/>
      <w:r w:rsidRPr="005552F1">
        <w:rPr>
          <w:sz w:val="24"/>
          <w:szCs w:val="24"/>
        </w:rPr>
        <w:t xml:space="preserve"> </w:t>
      </w:r>
      <w:proofErr w:type="gramStart"/>
      <w:r w:rsidRPr="005552F1">
        <w:rPr>
          <w:sz w:val="24"/>
          <w:szCs w:val="24"/>
        </w:rPr>
        <w:t>представлен</w:t>
      </w:r>
      <w:proofErr w:type="gramEnd"/>
      <w:r w:rsidRPr="005552F1">
        <w:rPr>
          <w:sz w:val="24"/>
          <w:szCs w:val="24"/>
        </w:rPr>
        <w:t xml:space="preserve"> заявителем по собственной инициативе. </w:t>
      </w:r>
    </w:p>
    <w:p w:rsidR="00A15798" w:rsidRPr="005552F1" w:rsidRDefault="00A15798" w:rsidP="00A15798">
      <w:pPr>
        <w:spacing w:line="240" w:lineRule="auto"/>
        <w:ind w:firstLine="709"/>
        <w:jc w:val="both"/>
        <w:rPr>
          <w:sz w:val="24"/>
          <w:szCs w:val="24"/>
        </w:rPr>
      </w:pPr>
      <w:proofErr w:type="gramStart"/>
      <w:r w:rsidRPr="005552F1">
        <w:rPr>
          <w:sz w:val="24"/>
          <w:szCs w:val="24"/>
        </w:rPr>
        <w:t>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в соответствии с частью 2 статьи 23 Жилищного кодекса Российской Федерации, и не получил</w:t>
      </w:r>
      <w:proofErr w:type="gramEnd"/>
      <w:r w:rsidRPr="005552F1">
        <w:rPr>
          <w:sz w:val="24"/>
          <w:szCs w:val="24"/>
        </w:rPr>
        <w:t xml:space="preserve"> от заявителя такие документ и (или) информацию в течение пятнадцати рабочих дней со дня направления уведомления;</w:t>
      </w:r>
    </w:p>
    <w:p w:rsidR="00A15798" w:rsidRPr="005552F1" w:rsidRDefault="00A15798" w:rsidP="00A15798">
      <w:pPr>
        <w:spacing w:line="240" w:lineRule="auto"/>
        <w:ind w:firstLine="709"/>
        <w:jc w:val="both"/>
        <w:rPr>
          <w:sz w:val="24"/>
          <w:szCs w:val="24"/>
        </w:rPr>
      </w:pPr>
      <w:r w:rsidRPr="005552F1">
        <w:rPr>
          <w:sz w:val="24"/>
          <w:szCs w:val="24"/>
        </w:rPr>
        <w:t>3) представления документов в ненадлежащий орган;</w:t>
      </w:r>
    </w:p>
    <w:p w:rsidR="00A15798" w:rsidRPr="005552F1" w:rsidRDefault="00A15798" w:rsidP="00A15798">
      <w:pPr>
        <w:spacing w:line="240" w:lineRule="auto"/>
        <w:ind w:firstLine="709"/>
        <w:jc w:val="both"/>
        <w:rPr>
          <w:sz w:val="24"/>
          <w:szCs w:val="24"/>
        </w:rPr>
      </w:pPr>
      <w:r w:rsidRPr="005552F1">
        <w:rPr>
          <w:sz w:val="24"/>
          <w:szCs w:val="24"/>
        </w:rPr>
        <w:t>4) несоблюдения предусмотренных статьей 22 Жилищного кодекса Российской Федерации условий перевода помещения;</w:t>
      </w:r>
    </w:p>
    <w:p w:rsidR="00A15798" w:rsidRPr="005552F1" w:rsidRDefault="00A15798" w:rsidP="00A15798">
      <w:pPr>
        <w:spacing w:line="240" w:lineRule="auto"/>
        <w:ind w:firstLine="709"/>
        <w:jc w:val="both"/>
        <w:rPr>
          <w:sz w:val="24"/>
          <w:szCs w:val="24"/>
        </w:rPr>
      </w:pPr>
      <w:r w:rsidRPr="005552F1">
        <w:rPr>
          <w:sz w:val="24"/>
          <w:szCs w:val="24"/>
        </w:rPr>
        <w:t>5) несоответствия проекта переустройства и (или) перепланировки жилого помещения требованиям законодательства.</w:t>
      </w:r>
    </w:p>
    <w:p w:rsidR="00A15798" w:rsidRPr="005552F1" w:rsidRDefault="00A15798" w:rsidP="00A15798">
      <w:pPr>
        <w:spacing w:line="240" w:lineRule="auto"/>
        <w:ind w:firstLine="709"/>
        <w:jc w:val="both"/>
        <w:rPr>
          <w:b/>
          <w:sz w:val="24"/>
          <w:szCs w:val="24"/>
        </w:rPr>
      </w:pPr>
      <w:r w:rsidRPr="005552F1">
        <w:rPr>
          <w:b/>
          <w:sz w:val="24"/>
          <w:szCs w:val="24"/>
        </w:rPr>
        <w:t xml:space="preserve">2.11. Перечень услуг, которые являются необходимыми и обязательными для предоставления муниципальной услуги, в том числе сведения о документе </w:t>
      </w:r>
      <w:r w:rsidRPr="005552F1">
        <w:rPr>
          <w:b/>
          <w:sz w:val="24"/>
          <w:szCs w:val="24"/>
        </w:rPr>
        <w:lastRenderedPageBreak/>
        <w:t>(документах), выдаваемом (выдаваемых) организациями, участвующими в предоставлении муниципальной услуги</w:t>
      </w:r>
    </w:p>
    <w:p w:rsidR="00A15798" w:rsidRPr="005552F1" w:rsidRDefault="00A15798" w:rsidP="00A15798">
      <w:pPr>
        <w:pStyle w:val="ConsPlusNormal"/>
        <w:ind w:firstLine="709"/>
        <w:jc w:val="both"/>
        <w:rPr>
          <w:rFonts w:ascii="Times New Roman" w:hAnsi="Times New Roman" w:cs="Times New Roman"/>
          <w:iCs/>
          <w:sz w:val="24"/>
          <w:szCs w:val="24"/>
        </w:rPr>
      </w:pPr>
      <w:r w:rsidRPr="005552F1">
        <w:rPr>
          <w:rFonts w:ascii="Times New Roman" w:hAnsi="Times New Roman" w:cs="Times New Roman"/>
          <w:iCs/>
          <w:sz w:val="24"/>
          <w:szCs w:val="24"/>
        </w:rPr>
        <w:t>- изготовление проекта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A15798" w:rsidRPr="005552F1" w:rsidRDefault="00A15798" w:rsidP="00A15798">
      <w:pPr>
        <w:pStyle w:val="ConsPlusNormal"/>
        <w:ind w:firstLine="709"/>
        <w:jc w:val="both"/>
        <w:rPr>
          <w:rFonts w:ascii="Times New Roman" w:hAnsi="Times New Roman" w:cs="Times New Roman"/>
          <w:iCs/>
          <w:sz w:val="24"/>
          <w:szCs w:val="24"/>
        </w:rPr>
      </w:pPr>
      <w:r w:rsidRPr="005552F1">
        <w:rPr>
          <w:rFonts w:ascii="Times New Roman" w:hAnsi="Times New Roman" w:cs="Times New Roman"/>
          <w:iCs/>
          <w:sz w:val="24"/>
          <w:szCs w:val="24"/>
        </w:rPr>
        <w:t xml:space="preserve">Проект переустройства и (или) перепланировки переводимого помещения по выбору заявителя разрабатывается юридическим лицом или индивидуальным предпринимателем, имеющим выданные </w:t>
      </w:r>
      <w:proofErr w:type="spellStart"/>
      <w:r w:rsidRPr="005552F1">
        <w:rPr>
          <w:rFonts w:ascii="Times New Roman" w:hAnsi="Times New Roman" w:cs="Times New Roman"/>
          <w:iCs/>
          <w:sz w:val="24"/>
          <w:szCs w:val="24"/>
        </w:rPr>
        <w:t>саморегулируемой</w:t>
      </w:r>
      <w:proofErr w:type="spellEnd"/>
      <w:r w:rsidRPr="005552F1">
        <w:rPr>
          <w:rFonts w:ascii="Times New Roman" w:hAnsi="Times New Roman" w:cs="Times New Roman"/>
          <w:iCs/>
          <w:sz w:val="24"/>
          <w:szCs w:val="24"/>
        </w:rPr>
        <w:t xml:space="preserve"> организацией свидетельства о допуске к таким видам работ.</w:t>
      </w:r>
    </w:p>
    <w:p w:rsidR="00A15798" w:rsidRPr="005552F1" w:rsidRDefault="00A15798" w:rsidP="00A15798">
      <w:pPr>
        <w:pStyle w:val="ConsPlusNormal"/>
        <w:ind w:firstLine="709"/>
        <w:jc w:val="both"/>
        <w:rPr>
          <w:rFonts w:ascii="Times New Roman" w:hAnsi="Times New Roman" w:cs="Times New Roman"/>
          <w:sz w:val="24"/>
          <w:szCs w:val="24"/>
        </w:rPr>
      </w:pPr>
    </w:p>
    <w:bookmarkEnd w:id="3"/>
    <w:p w:rsidR="00A15798" w:rsidRPr="005552F1" w:rsidRDefault="00A15798" w:rsidP="00A15798">
      <w:pPr>
        <w:pStyle w:val="af4"/>
        <w:tabs>
          <w:tab w:val="left" w:pos="400"/>
        </w:tabs>
        <w:spacing w:after="0" w:line="240" w:lineRule="auto"/>
        <w:ind w:firstLine="709"/>
        <w:jc w:val="center"/>
        <w:rPr>
          <w:rFonts w:ascii="Times New Roman" w:hAnsi="Times New Roman" w:cs="Times New Roman"/>
          <w:b/>
          <w:color w:val="auto"/>
          <w:sz w:val="24"/>
          <w:szCs w:val="24"/>
        </w:rPr>
      </w:pPr>
      <w:r w:rsidRPr="005552F1">
        <w:rPr>
          <w:rFonts w:ascii="Times New Roman" w:hAnsi="Times New Roman" w:cs="Times New Roman"/>
          <w:b/>
          <w:color w:val="auto"/>
          <w:sz w:val="24"/>
          <w:szCs w:val="24"/>
        </w:rPr>
        <w:t>2.12. Порядок, размер и основания взимания</w:t>
      </w:r>
      <w:r w:rsidRPr="005552F1">
        <w:rPr>
          <w:rFonts w:ascii="Times New Roman" w:hAnsi="Times New Roman" w:cs="Times New Roman"/>
          <w:b/>
          <w:bCs/>
          <w:color w:val="auto"/>
          <w:sz w:val="24"/>
          <w:szCs w:val="24"/>
        </w:rPr>
        <w:t xml:space="preserve"> государственной пошлины или иной </w:t>
      </w:r>
      <w:r w:rsidRPr="005552F1">
        <w:rPr>
          <w:rFonts w:ascii="Times New Roman" w:hAnsi="Times New Roman" w:cs="Times New Roman"/>
          <w:b/>
          <w:color w:val="auto"/>
          <w:sz w:val="24"/>
          <w:szCs w:val="24"/>
        </w:rPr>
        <w:t>платы за предоставление муниципальной услуги</w:t>
      </w:r>
    </w:p>
    <w:p w:rsidR="00A15798" w:rsidRPr="005552F1" w:rsidRDefault="00A15798" w:rsidP="00A15798">
      <w:pPr>
        <w:widowControl w:val="0"/>
        <w:autoSpaceDE w:val="0"/>
        <w:spacing w:line="240" w:lineRule="auto"/>
        <w:ind w:firstLine="709"/>
        <w:contextualSpacing/>
        <w:jc w:val="both"/>
        <w:rPr>
          <w:sz w:val="24"/>
          <w:szCs w:val="24"/>
        </w:rPr>
      </w:pPr>
      <w:r w:rsidRPr="005552F1">
        <w:rPr>
          <w:sz w:val="24"/>
          <w:szCs w:val="24"/>
        </w:rPr>
        <w:t>Муниципальная услуга предоставляется без взимания государственной пошлины или иной платы.</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органа и (или) должностного лица, многофункционального центра и (или) работника многофункционального центра, плата с заявителя не взимается.</w:t>
      </w:r>
    </w:p>
    <w:p w:rsidR="00A15798" w:rsidRPr="005552F1" w:rsidRDefault="00A15798" w:rsidP="00A15798">
      <w:pPr>
        <w:autoSpaceDE w:val="0"/>
        <w:autoSpaceDN w:val="0"/>
        <w:adjustRightInd w:val="0"/>
        <w:spacing w:line="240" w:lineRule="auto"/>
        <w:ind w:firstLine="709"/>
        <w:jc w:val="both"/>
        <w:rPr>
          <w:b/>
          <w:bCs/>
          <w:sz w:val="24"/>
          <w:szCs w:val="24"/>
        </w:rPr>
      </w:pPr>
      <w:r w:rsidRPr="005552F1">
        <w:rPr>
          <w:b/>
          <w:sz w:val="24"/>
          <w:szCs w:val="24"/>
        </w:rPr>
        <w:t>2.13. П</w:t>
      </w:r>
      <w:r w:rsidRPr="005552F1">
        <w:rPr>
          <w:b/>
          <w:bCs/>
          <w:sz w:val="24"/>
          <w:szCs w:val="24"/>
        </w:rPr>
        <w:t>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 xml:space="preserve">Предоставление услуги, указанной в подразделе 2.11. настоящего Административного регламента, осуществляется </w:t>
      </w:r>
      <w:r w:rsidRPr="005552F1">
        <w:rPr>
          <w:rFonts w:eastAsia="Calibri"/>
          <w:sz w:val="24"/>
          <w:szCs w:val="24"/>
        </w:rPr>
        <w:t>на договорной основе</w:t>
      </w:r>
      <w:r w:rsidRPr="005552F1">
        <w:rPr>
          <w:sz w:val="24"/>
          <w:szCs w:val="24"/>
        </w:rPr>
        <w:t xml:space="preserve"> по тарифам, установленным коммерческими организациями.</w:t>
      </w:r>
    </w:p>
    <w:p w:rsidR="00A15798" w:rsidRPr="005552F1" w:rsidRDefault="00A15798" w:rsidP="00A15798">
      <w:pPr>
        <w:widowControl w:val="0"/>
        <w:spacing w:line="240" w:lineRule="auto"/>
        <w:ind w:firstLine="709"/>
        <w:jc w:val="center"/>
        <w:rPr>
          <w:b/>
          <w:bCs/>
          <w:sz w:val="24"/>
          <w:szCs w:val="24"/>
        </w:rPr>
      </w:pPr>
      <w:r w:rsidRPr="005552F1">
        <w:rPr>
          <w:b/>
          <w:bCs/>
          <w:sz w:val="24"/>
          <w:szCs w:val="24"/>
        </w:rPr>
        <w:t>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w:t>
      </w:r>
    </w:p>
    <w:p w:rsidR="00A15798" w:rsidRPr="005552F1" w:rsidRDefault="00A15798" w:rsidP="00A15798">
      <w:pPr>
        <w:tabs>
          <w:tab w:val="left" w:pos="2385"/>
        </w:tabs>
        <w:spacing w:line="240" w:lineRule="auto"/>
        <w:ind w:firstLine="709"/>
        <w:jc w:val="both"/>
        <w:rPr>
          <w:sz w:val="24"/>
          <w:szCs w:val="24"/>
          <w:lang w:eastAsia="en-US"/>
        </w:rPr>
      </w:pPr>
      <w:r w:rsidRPr="005552F1">
        <w:rPr>
          <w:sz w:val="24"/>
          <w:szCs w:val="24"/>
          <w:lang w:eastAsia="en-US"/>
        </w:rPr>
        <w:t>Максимальный срок ожидания в очереди при подаче заявления о предоставлении муниципальной услуги и при получении результата услуги -  не более 15 минут.</w:t>
      </w:r>
    </w:p>
    <w:p w:rsidR="00A15798" w:rsidRPr="005552F1" w:rsidRDefault="00A15798" w:rsidP="00A15798">
      <w:pPr>
        <w:widowControl w:val="0"/>
        <w:spacing w:line="240" w:lineRule="auto"/>
        <w:ind w:firstLine="709"/>
        <w:jc w:val="center"/>
        <w:rPr>
          <w:b/>
          <w:bCs/>
          <w:sz w:val="24"/>
          <w:szCs w:val="24"/>
        </w:rPr>
      </w:pPr>
      <w:r w:rsidRPr="005552F1">
        <w:rPr>
          <w:b/>
          <w:bCs/>
          <w:sz w:val="24"/>
          <w:szCs w:val="24"/>
        </w:rPr>
        <w:t>2.15. Срок и порядок регистрации запроса заявителя о предоставлении муниципальной услуги и услуги, предоставляемой организацией</w:t>
      </w:r>
      <w:r w:rsidRPr="005552F1">
        <w:rPr>
          <w:b/>
          <w:sz w:val="24"/>
          <w:szCs w:val="24"/>
        </w:rPr>
        <w:t xml:space="preserve"> участвующей в предоставлении муниципальной услуги</w:t>
      </w:r>
    </w:p>
    <w:p w:rsidR="00A15798" w:rsidRPr="005552F1" w:rsidRDefault="00A15798" w:rsidP="00A15798">
      <w:pPr>
        <w:widowControl w:val="0"/>
        <w:tabs>
          <w:tab w:val="left" w:pos="0"/>
        </w:tabs>
        <w:autoSpaceDE w:val="0"/>
        <w:autoSpaceDN w:val="0"/>
        <w:adjustRightInd w:val="0"/>
        <w:spacing w:line="240" w:lineRule="auto"/>
        <w:ind w:firstLine="709"/>
        <w:jc w:val="both"/>
        <w:rPr>
          <w:sz w:val="24"/>
          <w:szCs w:val="24"/>
        </w:rPr>
      </w:pPr>
      <w:r w:rsidRPr="005552F1">
        <w:rPr>
          <w:sz w:val="24"/>
          <w:szCs w:val="24"/>
        </w:rPr>
        <w:t xml:space="preserve">2.15.1. При непосредственном обращении заявителя лично, максимальный срок регистрации заявления – 15 минут. </w:t>
      </w:r>
    </w:p>
    <w:p w:rsidR="00A15798" w:rsidRPr="005552F1" w:rsidRDefault="00A15798" w:rsidP="00A15798">
      <w:pPr>
        <w:widowControl w:val="0"/>
        <w:tabs>
          <w:tab w:val="left" w:pos="540"/>
        </w:tabs>
        <w:suppressAutoHyphens/>
        <w:autoSpaceDE w:val="0"/>
        <w:autoSpaceDN w:val="0"/>
        <w:adjustRightInd w:val="0"/>
        <w:spacing w:line="240" w:lineRule="auto"/>
        <w:ind w:firstLine="709"/>
        <w:jc w:val="both"/>
        <w:rPr>
          <w:sz w:val="24"/>
          <w:szCs w:val="24"/>
        </w:rPr>
      </w:pPr>
      <w:r w:rsidRPr="005552F1">
        <w:rPr>
          <w:sz w:val="24"/>
          <w:szCs w:val="24"/>
        </w:rPr>
        <w:t>2.15.2. Запрос заявителя о предоставлении муниципальной услуги, направленный почтовым отправлением, по электронной почте подлежит обязательной регистрации в порядке общего делопроизводства в срок не позднее 1 рабочего дня, следующего за днем обращения заявителя.</w:t>
      </w:r>
    </w:p>
    <w:p w:rsidR="00A15798" w:rsidRPr="005552F1" w:rsidRDefault="00A15798" w:rsidP="00A15798">
      <w:pPr>
        <w:widowControl w:val="0"/>
        <w:tabs>
          <w:tab w:val="left" w:pos="540"/>
        </w:tabs>
        <w:suppressAutoHyphens/>
        <w:autoSpaceDE w:val="0"/>
        <w:autoSpaceDN w:val="0"/>
        <w:adjustRightInd w:val="0"/>
        <w:spacing w:line="240" w:lineRule="auto"/>
        <w:ind w:firstLine="709"/>
        <w:jc w:val="both"/>
        <w:rPr>
          <w:sz w:val="24"/>
          <w:szCs w:val="24"/>
        </w:rPr>
      </w:pPr>
      <w:r w:rsidRPr="005552F1">
        <w:rPr>
          <w:sz w:val="24"/>
          <w:szCs w:val="24"/>
        </w:rPr>
        <w:t xml:space="preserve">2.15.3. Специалист, ответственный за прием документов, в компетенцию которого входит прием, обработка, регистрация и распределение поступающей </w:t>
      </w:r>
      <w:r w:rsidRPr="005552F1">
        <w:rPr>
          <w:sz w:val="24"/>
          <w:szCs w:val="24"/>
        </w:rPr>
        <w:lastRenderedPageBreak/>
        <w:t>корреспонденции:</w:t>
      </w:r>
    </w:p>
    <w:p w:rsidR="00A15798" w:rsidRPr="005552F1" w:rsidRDefault="00A15798" w:rsidP="00A15798">
      <w:pPr>
        <w:widowControl w:val="0"/>
        <w:tabs>
          <w:tab w:val="left" w:pos="540"/>
        </w:tabs>
        <w:suppressAutoHyphens/>
        <w:autoSpaceDE w:val="0"/>
        <w:autoSpaceDN w:val="0"/>
        <w:adjustRightInd w:val="0"/>
        <w:spacing w:line="240" w:lineRule="auto"/>
        <w:ind w:firstLine="709"/>
        <w:jc w:val="both"/>
        <w:rPr>
          <w:sz w:val="24"/>
          <w:szCs w:val="24"/>
        </w:rPr>
      </w:pPr>
      <w:r w:rsidRPr="005552F1">
        <w:rPr>
          <w:sz w:val="24"/>
          <w:szCs w:val="24"/>
        </w:rPr>
        <w:t xml:space="preserve">- регистрирует заявление с документами в соответствии с правилами делопроизводства; </w:t>
      </w:r>
    </w:p>
    <w:p w:rsidR="00A15798" w:rsidRPr="005552F1" w:rsidRDefault="00A15798" w:rsidP="00A15798">
      <w:pPr>
        <w:widowControl w:val="0"/>
        <w:tabs>
          <w:tab w:val="left" w:pos="540"/>
        </w:tabs>
        <w:suppressAutoHyphens/>
        <w:autoSpaceDE w:val="0"/>
        <w:autoSpaceDN w:val="0"/>
        <w:adjustRightInd w:val="0"/>
        <w:spacing w:line="240" w:lineRule="auto"/>
        <w:ind w:firstLine="709"/>
        <w:jc w:val="both"/>
        <w:rPr>
          <w:sz w:val="24"/>
          <w:szCs w:val="24"/>
        </w:rPr>
      </w:pPr>
      <w:r w:rsidRPr="005552F1">
        <w:rPr>
          <w:sz w:val="24"/>
          <w:szCs w:val="24"/>
        </w:rPr>
        <w:t>- сообщает заявителю о дате выдачи результата предоставления муниципальной услуги.</w:t>
      </w:r>
    </w:p>
    <w:p w:rsidR="00A15798" w:rsidRPr="005552F1" w:rsidRDefault="00A15798" w:rsidP="00A15798">
      <w:pPr>
        <w:spacing w:line="240" w:lineRule="auto"/>
        <w:ind w:firstLine="709"/>
        <w:jc w:val="both"/>
        <w:rPr>
          <w:b/>
          <w:sz w:val="24"/>
          <w:szCs w:val="24"/>
        </w:rPr>
      </w:pPr>
      <w:r w:rsidRPr="005552F1">
        <w:rPr>
          <w:b/>
          <w:bCs/>
          <w:sz w:val="24"/>
          <w:szCs w:val="24"/>
        </w:rPr>
        <w:t xml:space="preserve">2.16. </w:t>
      </w:r>
      <w:proofErr w:type="gramStart"/>
      <w:r w:rsidRPr="005552F1">
        <w:rPr>
          <w:b/>
          <w:bCs/>
          <w:sz w:val="24"/>
          <w:szCs w:val="24"/>
        </w:rPr>
        <w:t>Требования к помещениям, в которых предоставляются муниципальная услуга,</w:t>
      </w:r>
      <w:r w:rsidRPr="005552F1">
        <w:rPr>
          <w:sz w:val="24"/>
          <w:szCs w:val="24"/>
        </w:rPr>
        <w:t xml:space="preserve"> </w:t>
      </w:r>
      <w:r w:rsidRPr="005552F1">
        <w:rPr>
          <w:b/>
          <w:sz w:val="24"/>
          <w:szCs w:val="24"/>
        </w:rPr>
        <w:t>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r w:rsidRPr="005552F1">
        <w:rPr>
          <w:b/>
          <w:bCs/>
          <w:sz w:val="24"/>
          <w:szCs w:val="24"/>
        </w:rPr>
        <w:t xml:space="preserve"> размещению и оформлению визуальной, текстовой и </w:t>
      </w:r>
      <w:proofErr w:type="spellStart"/>
      <w:r w:rsidRPr="005552F1">
        <w:rPr>
          <w:b/>
          <w:bCs/>
          <w:sz w:val="24"/>
          <w:szCs w:val="24"/>
        </w:rPr>
        <w:t>мультимедийной</w:t>
      </w:r>
      <w:proofErr w:type="spellEnd"/>
      <w:r w:rsidRPr="005552F1">
        <w:rPr>
          <w:b/>
          <w:bCs/>
          <w:sz w:val="24"/>
          <w:szCs w:val="24"/>
        </w:rPr>
        <w:t xml:space="preserve"> информации о порядке предоставления </w:t>
      </w:r>
      <w:r w:rsidRPr="005552F1">
        <w:rPr>
          <w:b/>
          <w:sz w:val="24"/>
          <w:szCs w:val="24"/>
        </w:rPr>
        <w:t>такой услуги, в том числе к обеспечению доступности для инвалидов указанных объектов в соответствии с законодательством</w:t>
      </w:r>
      <w:proofErr w:type="gramEnd"/>
      <w:r w:rsidRPr="005552F1">
        <w:rPr>
          <w:b/>
          <w:sz w:val="24"/>
          <w:szCs w:val="24"/>
        </w:rPr>
        <w:t xml:space="preserve"> Российской Федерации о социальной защите инвалидов</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xml:space="preserve">2.16.1. </w:t>
      </w:r>
      <w:proofErr w:type="gramStart"/>
      <w:r w:rsidRPr="005552F1">
        <w:rPr>
          <w:sz w:val="24"/>
          <w:szCs w:val="24"/>
        </w:rPr>
        <w:t>Помещения, в которых предоставляется муниципальная услуга, обеспечиваются компьютерами, средствами связи, включая доступ к информационно-телекоммуникационной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w:t>
      </w:r>
      <w:proofErr w:type="gramEnd"/>
      <w:r w:rsidRPr="005552F1">
        <w:rPr>
          <w:sz w:val="24"/>
          <w:szCs w:val="24"/>
        </w:rPr>
        <w:t xml:space="preserve"> защите инвалидов.</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Места ожидания заявителей оборудуются стульями и (или) кресельными секциями, и (или) скамьями.</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2.16.2. 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действующего законодательства, регулирующего предоставление муниципальной услуги, и справочных сведений.</w:t>
      </w:r>
    </w:p>
    <w:p w:rsidR="00A15798" w:rsidRPr="005552F1" w:rsidRDefault="00A15798" w:rsidP="00A15798">
      <w:pPr>
        <w:tabs>
          <w:tab w:val="left" w:pos="709"/>
        </w:tabs>
        <w:suppressAutoHyphens/>
        <w:spacing w:line="240" w:lineRule="auto"/>
        <w:ind w:firstLine="709"/>
        <w:rPr>
          <w:bCs/>
          <w:sz w:val="24"/>
          <w:szCs w:val="24"/>
        </w:rPr>
      </w:pPr>
      <w:r w:rsidRPr="005552F1">
        <w:rPr>
          <w:bCs/>
          <w:sz w:val="24"/>
          <w:szCs w:val="24"/>
        </w:rPr>
        <w:t>2.16.3. Обеспечение доступности для инвалидов.</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Администрации обеспечивает условия доступности для инвалидов объектов и услуг в соответствии с требованиями, установленными законодательными и иными нормативными правовыми актами, которые включают:</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возможность беспрепятственного входа в помещение и выхода из него;</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сопровождение инвалидов, имеющих стойкие расстройства функции зрения и самостоятельного передвижения, и оказание им помощи;</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надлежащее размещение оборудования и носителей информации, необходимых для обеспечения беспрепятственного доступа инвалидов в помещение с учетом ограничений их жизнедеятельности;</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содействие со стороны должностных лиц, при необходимости, инвалиду при входе в объект и выходе из него;</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lastRenderedPageBreak/>
        <w:t>оборудование на прилегающих к зданию территориях мест для парковки автотранспортных средств инвалидов;</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сопровождение инвалидов, имеющих стойкие расстройства функции зрения и самостоятельного передвижения, по территории объекта;</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проведение инструктажа должностных лиц, осуществляющих первичный контакт с получателями услуги, по вопросам работы с инвалидами;</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допуск в помещение собаки-проводника при наличии документа, подтверждающего ее специальное обучение, выданного по форме, установленной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оказание должностными лицами инвалидам необходимой помощи, связанной с разъяснением в доступной для них форме порядка предоставления и получения услуги, оформлением необходимых для ее предоставления документов, ознакомлением инвалидов с размещением кабинетов, последовательностью действий, необходимых для получения услуги;</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 xml:space="preserve">допуск в помещение </w:t>
      </w:r>
      <w:proofErr w:type="spellStart"/>
      <w:r w:rsidRPr="005552F1">
        <w:rPr>
          <w:sz w:val="24"/>
          <w:szCs w:val="24"/>
        </w:rPr>
        <w:t>сурдопереводчика</w:t>
      </w:r>
      <w:proofErr w:type="spellEnd"/>
      <w:r w:rsidRPr="005552F1">
        <w:rPr>
          <w:sz w:val="24"/>
          <w:szCs w:val="24"/>
        </w:rPr>
        <w:t xml:space="preserve"> и </w:t>
      </w:r>
      <w:proofErr w:type="spellStart"/>
      <w:r w:rsidRPr="005552F1">
        <w:rPr>
          <w:sz w:val="24"/>
          <w:szCs w:val="24"/>
        </w:rPr>
        <w:t>тифлосурдопереводчика</w:t>
      </w:r>
      <w:proofErr w:type="spellEnd"/>
      <w:r w:rsidRPr="005552F1">
        <w:rPr>
          <w:sz w:val="24"/>
          <w:szCs w:val="24"/>
        </w:rPr>
        <w:t>;</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предоставление, при необходимости, услуги по месту жительства инвалида или в дистанционном режиме;</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оказание должностными лицами администрации иной необходимой инвалидам помощи в преодолении барьеров, мешающих получению ими услуг наравне с другими лицами.</w:t>
      </w:r>
    </w:p>
    <w:p w:rsidR="00A15798" w:rsidRPr="005552F1" w:rsidRDefault="00A15798" w:rsidP="00A15798">
      <w:pPr>
        <w:tabs>
          <w:tab w:val="left" w:pos="709"/>
        </w:tabs>
        <w:suppressAutoHyphens/>
        <w:spacing w:line="240" w:lineRule="auto"/>
        <w:ind w:firstLine="709"/>
        <w:rPr>
          <w:b/>
          <w:bCs/>
          <w:sz w:val="24"/>
          <w:szCs w:val="24"/>
        </w:rPr>
      </w:pPr>
      <w:r w:rsidRPr="005552F1">
        <w:rPr>
          <w:b/>
          <w:bCs/>
          <w:sz w:val="24"/>
          <w:szCs w:val="24"/>
        </w:rPr>
        <w:t xml:space="preserve">2.17. </w:t>
      </w:r>
      <w:proofErr w:type="gramStart"/>
      <w:r w:rsidRPr="005552F1">
        <w:rPr>
          <w:b/>
          <w:bCs/>
          <w:sz w:val="24"/>
          <w:szCs w:val="24"/>
        </w:rPr>
        <w:t>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государственной услуги в многофункциональном центре предоставления государственных и муниципальных услуг (в том числе в полном объеме), посредством запроса о</w:t>
      </w:r>
      <w:proofErr w:type="gramEnd"/>
      <w:r w:rsidRPr="005552F1">
        <w:rPr>
          <w:b/>
          <w:bCs/>
          <w:sz w:val="24"/>
          <w:szCs w:val="24"/>
        </w:rPr>
        <w:t xml:space="preserve"> </w:t>
      </w:r>
      <w:proofErr w:type="gramStart"/>
      <w:r w:rsidRPr="005552F1">
        <w:rPr>
          <w:b/>
          <w:bCs/>
          <w:sz w:val="24"/>
          <w:szCs w:val="24"/>
        </w:rPr>
        <w:t>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предусмотренного статьей 15.1 Федерального закона (далее – комплексный запрос)</w:t>
      </w:r>
      <w:proofErr w:type="gramEnd"/>
    </w:p>
    <w:p w:rsidR="00A15798" w:rsidRPr="005552F1" w:rsidRDefault="00A15798" w:rsidP="00A15798">
      <w:pPr>
        <w:tabs>
          <w:tab w:val="left" w:pos="709"/>
        </w:tabs>
        <w:suppressAutoHyphens/>
        <w:spacing w:line="240" w:lineRule="auto"/>
        <w:ind w:firstLine="709"/>
        <w:jc w:val="both"/>
        <w:rPr>
          <w:b/>
          <w:bCs/>
          <w:sz w:val="24"/>
          <w:szCs w:val="24"/>
        </w:rPr>
      </w:pPr>
      <w:r w:rsidRPr="005552F1">
        <w:rPr>
          <w:b/>
          <w:bCs/>
          <w:sz w:val="24"/>
          <w:szCs w:val="24"/>
        </w:rPr>
        <w:t xml:space="preserve">Показатели доступности </w:t>
      </w:r>
      <w:r w:rsidRPr="005552F1">
        <w:rPr>
          <w:b/>
          <w:sz w:val="24"/>
          <w:szCs w:val="24"/>
        </w:rPr>
        <w:t>муниципальной</w:t>
      </w:r>
      <w:r w:rsidRPr="005552F1">
        <w:rPr>
          <w:b/>
          <w:bCs/>
          <w:sz w:val="24"/>
          <w:szCs w:val="24"/>
        </w:rPr>
        <w:t xml:space="preserve"> услуги:</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транспортная или пешая доступность к местам предоставления муниципальной услуги;</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доступность обращения за предоставлением муниципальной услуги, в том числе для лиц с ограниченными возможностями здоровья;</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 xml:space="preserve">наличие полной и понятной информации о местах, порядке и сроках предоставления муниципальной услуги в общедоступных местах помещений органов, предоставляющих муниципальную услугу, в информационно-телекоммуникационных </w:t>
      </w:r>
      <w:r w:rsidRPr="005552F1">
        <w:rPr>
          <w:sz w:val="24"/>
          <w:szCs w:val="24"/>
        </w:rPr>
        <w:lastRenderedPageBreak/>
        <w:t>сетях общего пользования (в том числе в сети Интернет), средствах массовой информации, информационных материалах (брошюрах, буклетах и т.д.);</w:t>
      </w:r>
    </w:p>
    <w:p w:rsidR="00A15798" w:rsidRPr="005552F1" w:rsidRDefault="00A15798" w:rsidP="00A15798">
      <w:pPr>
        <w:spacing w:line="240" w:lineRule="auto"/>
        <w:ind w:firstLine="709"/>
        <w:jc w:val="both"/>
        <w:rPr>
          <w:sz w:val="24"/>
          <w:szCs w:val="24"/>
        </w:rPr>
      </w:pPr>
      <w:r w:rsidRPr="005552F1">
        <w:rPr>
          <w:sz w:val="24"/>
          <w:szCs w:val="24"/>
        </w:rPr>
        <w:t xml:space="preserve">возможность получения информации о ходе предоставления муниципальной услуги; </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 xml:space="preserve">предоставление возможности получения муниципальной услуги в электронном виде; </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 xml:space="preserve">предоставление муниципальной услуги в многофункциональном центре предоставления государственных и муниципальных услуг; </w:t>
      </w:r>
    </w:p>
    <w:p w:rsidR="00A15798" w:rsidRPr="005552F1" w:rsidRDefault="00A15798" w:rsidP="00A15798">
      <w:pPr>
        <w:shd w:val="clear" w:color="auto" w:fill="FFFFFF"/>
        <w:spacing w:line="240" w:lineRule="auto"/>
        <w:ind w:firstLine="709"/>
        <w:jc w:val="both"/>
        <w:rPr>
          <w:sz w:val="24"/>
          <w:szCs w:val="24"/>
        </w:rPr>
      </w:pPr>
      <w:r w:rsidRPr="005552F1">
        <w:rPr>
          <w:sz w:val="24"/>
          <w:szCs w:val="24"/>
        </w:rPr>
        <w:t>возможность получения муниципальной услуги посредством комплексного запроса.</w:t>
      </w:r>
    </w:p>
    <w:p w:rsidR="00A15798" w:rsidRPr="005552F1" w:rsidRDefault="00A15798" w:rsidP="00A15798">
      <w:pPr>
        <w:tabs>
          <w:tab w:val="left" w:pos="709"/>
        </w:tabs>
        <w:suppressAutoHyphens/>
        <w:spacing w:line="240" w:lineRule="auto"/>
        <w:ind w:firstLine="709"/>
        <w:jc w:val="both"/>
        <w:rPr>
          <w:b/>
          <w:sz w:val="24"/>
          <w:szCs w:val="24"/>
        </w:rPr>
      </w:pPr>
      <w:r w:rsidRPr="005552F1">
        <w:rPr>
          <w:b/>
          <w:sz w:val="24"/>
          <w:szCs w:val="24"/>
        </w:rPr>
        <w:t xml:space="preserve">Показателями доступности предоставления муниципальной услуги в электронной форме являются: </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получение информации о порядке и сроках предоставления услуги;</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формирование запроса;</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запись на прием в администрацию, многофункциональный центр предоставления государственных и муниципальных услуг для подачи запроса о предоставлении услуги;</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прием и регистрация органом (организацией) запроса и иных документов, необходимых для предоставления услуги;</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получение результата предоставления услуги;</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получение сведений о ходе выполнения запроса;</w:t>
      </w:r>
    </w:p>
    <w:p w:rsidR="00A15798" w:rsidRPr="005552F1" w:rsidRDefault="00A15798" w:rsidP="00A15798">
      <w:pPr>
        <w:spacing w:line="240" w:lineRule="auto"/>
        <w:ind w:firstLine="709"/>
        <w:jc w:val="both"/>
        <w:rPr>
          <w:sz w:val="24"/>
          <w:szCs w:val="24"/>
        </w:rPr>
      </w:pPr>
      <w:r w:rsidRPr="005552F1">
        <w:rPr>
          <w:sz w:val="24"/>
          <w:szCs w:val="24"/>
        </w:rPr>
        <w:t xml:space="preserve">возможность получения информации о ходе предоставления муниципальной услуги; </w:t>
      </w:r>
    </w:p>
    <w:p w:rsidR="00A15798" w:rsidRPr="005552F1" w:rsidRDefault="00A15798" w:rsidP="00A15798">
      <w:pPr>
        <w:tabs>
          <w:tab w:val="left" w:pos="709"/>
        </w:tabs>
        <w:suppressAutoHyphens/>
        <w:spacing w:line="240" w:lineRule="auto"/>
        <w:ind w:firstLine="709"/>
        <w:jc w:val="both"/>
        <w:rPr>
          <w:sz w:val="24"/>
          <w:szCs w:val="24"/>
        </w:rPr>
      </w:pPr>
      <w:proofErr w:type="gramStart"/>
      <w:r w:rsidRPr="005552F1">
        <w:rPr>
          <w:sz w:val="24"/>
          <w:szCs w:val="24"/>
        </w:rPr>
        <w:t>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roofErr w:type="gramEnd"/>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осуществление оценки качества предоставления  муниципальной услуги.</w:t>
      </w:r>
    </w:p>
    <w:p w:rsidR="00A15798" w:rsidRPr="005552F1" w:rsidRDefault="00A15798" w:rsidP="00A15798">
      <w:pPr>
        <w:tabs>
          <w:tab w:val="left" w:pos="709"/>
        </w:tabs>
        <w:suppressAutoHyphens/>
        <w:spacing w:line="240" w:lineRule="auto"/>
        <w:ind w:firstLine="709"/>
        <w:jc w:val="both"/>
        <w:rPr>
          <w:b/>
          <w:sz w:val="24"/>
          <w:szCs w:val="24"/>
        </w:rPr>
      </w:pPr>
      <w:r w:rsidRPr="005552F1">
        <w:rPr>
          <w:b/>
          <w:sz w:val="24"/>
          <w:szCs w:val="24"/>
        </w:rPr>
        <w:t>Показатели качества муниципальной услуги:</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полнота и актуальность информации о порядке предоставления муниципальной услуги;</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 xml:space="preserve"> наличие необходимого и достаточного количества специалистов, а также помещений, в которых предоставляется муниципальная услуга, в целях соблюдения установленных настоящим Административным регламентом сроков предоставления муниципальной услуги;</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lastRenderedPageBreak/>
        <w:t>количество взаимодействий заявителя с должностными лицами при предоставлении муниципальной услуги и их продолжительность;</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отсутствие очередей при приеме и выдаче документов заявителям;</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отсутствием обоснованных жалоб на действия (бездействие) специалистов и уполномоченных должностных лиц;</w:t>
      </w:r>
    </w:p>
    <w:p w:rsidR="00A15798" w:rsidRPr="005552F1" w:rsidRDefault="00A15798" w:rsidP="00A15798">
      <w:pPr>
        <w:tabs>
          <w:tab w:val="left" w:pos="709"/>
        </w:tabs>
        <w:suppressAutoHyphens/>
        <w:spacing w:line="240" w:lineRule="auto"/>
        <w:ind w:firstLine="709"/>
        <w:jc w:val="both"/>
        <w:rPr>
          <w:sz w:val="24"/>
          <w:szCs w:val="24"/>
        </w:rPr>
      </w:pPr>
      <w:r w:rsidRPr="005552F1">
        <w:rPr>
          <w:sz w:val="24"/>
          <w:szCs w:val="24"/>
        </w:rPr>
        <w:t>отсутствие жалоб на некорректное, невнимательное отношение специалистов и уполномоченных должностных лиц к заявителям</w:t>
      </w:r>
    </w:p>
    <w:p w:rsidR="00A15798" w:rsidRPr="005552F1" w:rsidRDefault="00A15798" w:rsidP="00A15798">
      <w:pPr>
        <w:widowControl w:val="0"/>
        <w:autoSpaceDE w:val="0"/>
        <w:autoSpaceDN w:val="0"/>
        <w:adjustRightInd w:val="0"/>
        <w:spacing w:line="240" w:lineRule="auto"/>
        <w:ind w:firstLine="709"/>
        <w:jc w:val="center"/>
        <w:rPr>
          <w:b/>
          <w:bCs/>
          <w:sz w:val="24"/>
          <w:szCs w:val="24"/>
        </w:rPr>
      </w:pPr>
      <w:r w:rsidRPr="005552F1">
        <w:rPr>
          <w:b/>
          <w:bCs/>
          <w:sz w:val="24"/>
          <w:szCs w:val="24"/>
        </w:rPr>
        <w:t xml:space="preserve">2.18. Иные требования, в том числе учитывающие особенности предоставления муниципальной услуги </w:t>
      </w:r>
    </w:p>
    <w:p w:rsidR="00A15798" w:rsidRPr="005552F1" w:rsidRDefault="00A15798" w:rsidP="00A15798">
      <w:pPr>
        <w:widowControl w:val="0"/>
        <w:autoSpaceDE w:val="0"/>
        <w:autoSpaceDN w:val="0"/>
        <w:adjustRightInd w:val="0"/>
        <w:spacing w:line="240" w:lineRule="auto"/>
        <w:ind w:firstLine="709"/>
        <w:jc w:val="center"/>
        <w:rPr>
          <w:b/>
          <w:bCs/>
          <w:sz w:val="24"/>
          <w:szCs w:val="24"/>
        </w:rPr>
      </w:pPr>
      <w:r w:rsidRPr="005552F1">
        <w:rPr>
          <w:b/>
          <w:bCs/>
          <w:sz w:val="24"/>
          <w:szCs w:val="24"/>
        </w:rPr>
        <w:t>в электронной форме</w:t>
      </w:r>
      <w:r w:rsidRPr="005552F1">
        <w:rPr>
          <w:rFonts w:eastAsia="Calibri"/>
          <w:sz w:val="24"/>
          <w:szCs w:val="24"/>
          <w:lang w:eastAsia="en-US"/>
        </w:rPr>
        <w:t xml:space="preserve"> </w:t>
      </w:r>
    </w:p>
    <w:p w:rsidR="00A15798" w:rsidRPr="005552F1" w:rsidRDefault="00A15798" w:rsidP="00A15798">
      <w:pPr>
        <w:widowControl w:val="0"/>
        <w:autoSpaceDE w:val="0"/>
        <w:autoSpaceDN w:val="0"/>
        <w:adjustRightInd w:val="0"/>
        <w:spacing w:line="240" w:lineRule="auto"/>
        <w:ind w:firstLine="709"/>
        <w:jc w:val="both"/>
        <w:rPr>
          <w:rFonts w:eastAsia="Calibri"/>
          <w:sz w:val="24"/>
          <w:szCs w:val="24"/>
        </w:rPr>
      </w:pPr>
      <w:r w:rsidRPr="005552F1">
        <w:rPr>
          <w:rFonts w:eastAsia="Calibri"/>
          <w:sz w:val="24"/>
          <w:szCs w:val="24"/>
        </w:rPr>
        <w:t>Обращение за получением муниципальной услуги и предоставление муниципальной услуги могут осуществляться с использованием электронных документов, подписанных электронной подписью (далее - ЭП) в соответствии с требованиями Федерального закона «Об электронной подписи» и Федерального закона «Об организации предоставления государственных и муниципальных услуг».</w:t>
      </w:r>
    </w:p>
    <w:p w:rsidR="00A15798" w:rsidRPr="005552F1" w:rsidRDefault="00A15798" w:rsidP="00A15798">
      <w:pPr>
        <w:autoSpaceDE w:val="0"/>
        <w:autoSpaceDN w:val="0"/>
        <w:adjustRightInd w:val="0"/>
        <w:spacing w:line="240" w:lineRule="auto"/>
        <w:ind w:firstLine="709"/>
        <w:jc w:val="both"/>
        <w:outlineLvl w:val="0"/>
        <w:rPr>
          <w:rFonts w:eastAsia="Calibri"/>
          <w:sz w:val="24"/>
          <w:szCs w:val="24"/>
        </w:rPr>
      </w:pPr>
      <w:proofErr w:type="gramStart"/>
      <w:r w:rsidRPr="005552F1">
        <w:rPr>
          <w:rFonts w:eastAsia="Calibri"/>
          <w:sz w:val="24"/>
          <w:szCs w:val="24"/>
        </w:rPr>
        <w:t xml:space="preserve">Виды ЭП, использование которых допускается при обращении за получением муниципальных услуг в электронной форме, а также </w:t>
      </w:r>
      <w:r w:rsidRPr="005552F1">
        <w:rPr>
          <w:sz w:val="24"/>
          <w:szCs w:val="24"/>
        </w:rPr>
        <w:t>определение случаев, при которых допускается использование простой ЭП или усиленной квалифицированной ЭП, осуществляется на основе правил, утвержденных</w:t>
      </w:r>
      <w:r w:rsidRPr="005552F1">
        <w:rPr>
          <w:rFonts w:eastAsia="Calibri"/>
          <w:sz w:val="24"/>
          <w:szCs w:val="24"/>
        </w:rPr>
        <w:t xml:space="preserve"> </w:t>
      </w:r>
      <w:r w:rsidRPr="005552F1">
        <w:rPr>
          <w:bCs/>
          <w:sz w:val="24"/>
          <w:szCs w:val="24"/>
        </w:rPr>
        <w:t>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r w:rsidRPr="005552F1">
        <w:rPr>
          <w:rFonts w:eastAsia="Calibri"/>
          <w:sz w:val="24"/>
          <w:szCs w:val="24"/>
        </w:rPr>
        <w:t>.</w:t>
      </w:r>
      <w:proofErr w:type="gramEnd"/>
    </w:p>
    <w:p w:rsidR="00A15798" w:rsidRPr="005552F1" w:rsidRDefault="00A15798" w:rsidP="00A15798">
      <w:pPr>
        <w:autoSpaceDE w:val="0"/>
        <w:autoSpaceDN w:val="0"/>
        <w:adjustRightInd w:val="0"/>
        <w:spacing w:line="240" w:lineRule="auto"/>
        <w:ind w:firstLine="709"/>
        <w:jc w:val="both"/>
        <w:outlineLvl w:val="0"/>
        <w:rPr>
          <w:bCs/>
          <w:sz w:val="24"/>
          <w:szCs w:val="24"/>
        </w:rPr>
      </w:pPr>
      <w:r w:rsidRPr="005552F1">
        <w:rPr>
          <w:rFonts w:eastAsia="Calibri"/>
          <w:sz w:val="24"/>
          <w:szCs w:val="24"/>
        </w:rPr>
        <w:t xml:space="preserve">Порядок использования ЭП </w:t>
      </w:r>
      <w:r w:rsidRPr="005552F1">
        <w:rPr>
          <w:bCs/>
          <w:sz w:val="24"/>
          <w:szCs w:val="24"/>
        </w:rPr>
        <w:t>утвержден постановлением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A15798" w:rsidRPr="005552F1" w:rsidRDefault="00A15798" w:rsidP="00A15798">
      <w:pPr>
        <w:autoSpaceDE w:val="0"/>
        <w:autoSpaceDN w:val="0"/>
        <w:adjustRightInd w:val="0"/>
        <w:spacing w:line="240" w:lineRule="auto"/>
        <w:ind w:firstLine="709"/>
        <w:jc w:val="both"/>
        <w:outlineLvl w:val="0"/>
        <w:rPr>
          <w:rFonts w:eastAsia="Calibri"/>
          <w:sz w:val="24"/>
          <w:szCs w:val="24"/>
        </w:rPr>
      </w:pPr>
      <w:r w:rsidRPr="005552F1">
        <w:rPr>
          <w:sz w:val="24"/>
          <w:szCs w:val="24"/>
        </w:rPr>
        <w:t>Для использования простой ЭП заявитель должен быть зарегистрирован в единой системе идентификац</w:t>
      </w:r>
      <w:proofErr w:type="gramStart"/>
      <w:r w:rsidRPr="005552F1">
        <w:rPr>
          <w:sz w:val="24"/>
          <w:szCs w:val="24"/>
        </w:rPr>
        <w:t>ии и ау</w:t>
      </w:r>
      <w:proofErr w:type="gramEnd"/>
      <w:r w:rsidRPr="005552F1">
        <w:rPr>
          <w:sz w:val="24"/>
          <w:szCs w:val="24"/>
        </w:rPr>
        <w:t>тентификации.</w:t>
      </w:r>
    </w:p>
    <w:p w:rsidR="00A15798" w:rsidRPr="005552F1" w:rsidRDefault="00A15798" w:rsidP="00A15798">
      <w:pPr>
        <w:widowControl w:val="0"/>
        <w:autoSpaceDE w:val="0"/>
        <w:autoSpaceDN w:val="0"/>
        <w:adjustRightInd w:val="0"/>
        <w:spacing w:line="240" w:lineRule="auto"/>
        <w:ind w:firstLine="709"/>
        <w:jc w:val="both"/>
        <w:rPr>
          <w:rFonts w:eastAsia="Calibri"/>
          <w:sz w:val="24"/>
          <w:szCs w:val="24"/>
        </w:rPr>
      </w:pPr>
      <w:r w:rsidRPr="005552F1">
        <w:rPr>
          <w:rFonts w:eastAsia="Calibri"/>
          <w:sz w:val="24"/>
          <w:szCs w:val="24"/>
        </w:rPr>
        <w:t xml:space="preserve">Для использования квалифицированной ЭП при обращении за получением муниципальной услуги заявителю необходимо получить квалифицированный сертификат ключа проверки ЭП в удостоверяющем центре, аккредитованном в порядке, установленном Федеральным законом «Об электронной подписи». </w:t>
      </w:r>
    </w:p>
    <w:p w:rsidR="00A15798" w:rsidRPr="005552F1" w:rsidRDefault="00A15798" w:rsidP="00A15798">
      <w:pPr>
        <w:autoSpaceDE w:val="0"/>
        <w:autoSpaceDN w:val="0"/>
        <w:adjustRightInd w:val="0"/>
        <w:spacing w:line="240" w:lineRule="auto"/>
        <w:ind w:firstLine="709"/>
        <w:jc w:val="both"/>
        <w:rPr>
          <w:iCs/>
          <w:sz w:val="24"/>
          <w:szCs w:val="24"/>
        </w:rPr>
      </w:pPr>
      <w:proofErr w:type="gramStart"/>
      <w:r w:rsidRPr="005552F1">
        <w:rPr>
          <w:iCs/>
          <w:sz w:val="24"/>
          <w:szCs w:val="24"/>
        </w:rPr>
        <w:t>Запрос и иные документы, необходимые для предоставления муниципальной услуги, подписанные простой ЭП и поданные заявителем с соблюдением Федерального закона «Об организации предоставления государственных и муниципальных услуг», признаются равнозначными запросу и иным документам, подписанным собственноручной подписью и представленным на бумажном носителе, за исключением случаев, если федеральными законами или иными нормативными правовыми актами установлен запрет на обращение за получением муниципальной услуги в</w:t>
      </w:r>
      <w:proofErr w:type="gramEnd"/>
      <w:r w:rsidRPr="005552F1">
        <w:rPr>
          <w:iCs/>
          <w:sz w:val="24"/>
          <w:szCs w:val="24"/>
        </w:rPr>
        <w:t xml:space="preserve"> электронной форме.</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lastRenderedPageBreak/>
        <w:t xml:space="preserve">Если в соответствии с </w:t>
      </w:r>
      <w:proofErr w:type="gramStart"/>
      <w:r w:rsidRPr="005552F1">
        <w:rPr>
          <w:sz w:val="24"/>
          <w:szCs w:val="24"/>
        </w:rPr>
        <w:t>федеральными законами, принимаемыми в соответствии с ними нормативными правовыми актами или обычаем делового оборота документ должен быть заверен</w:t>
      </w:r>
      <w:proofErr w:type="gramEnd"/>
      <w:r w:rsidRPr="005552F1">
        <w:rPr>
          <w:sz w:val="24"/>
          <w:szCs w:val="24"/>
        </w:rPr>
        <w:t xml:space="preserve"> печатью, электронный документ, подписанный усиленной ЭП и признаваемый равнозначным документу на бумажном носителе, подписанному собственноручной подписью, признается равнозначным документу на бумажном носителе, подписанному собственноручной подписью и заверенному печатью. </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xml:space="preserve">Заявление и документы, необходимые для </w:t>
      </w:r>
      <w:proofErr w:type="gramStart"/>
      <w:r w:rsidRPr="005552F1">
        <w:rPr>
          <w:sz w:val="24"/>
          <w:szCs w:val="24"/>
        </w:rPr>
        <w:t>получения муниципальной услуги, представляемые в форме электронных документов подписываются</w:t>
      </w:r>
      <w:proofErr w:type="gramEnd"/>
      <w:r w:rsidRPr="005552F1">
        <w:rPr>
          <w:sz w:val="24"/>
          <w:szCs w:val="24"/>
        </w:rPr>
        <w:t>:</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заявление - простой ЭП;</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копии документов, не требующих предоставления оригиналов или нотариального заверения, - простой ЭП;</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документы, выданные органами или организациями</w:t>
      </w:r>
      <w:r w:rsidRPr="005552F1">
        <w:rPr>
          <w:i/>
          <w:iCs/>
          <w:sz w:val="24"/>
          <w:szCs w:val="24"/>
        </w:rPr>
        <w:t>,</w:t>
      </w:r>
      <w:r w:rsidRPr="005552F1">
        <w:rPr>
          <w:sz w:val="24"/>
          <w:szCs w:val="24"/>
        </w:rPr>
        <w:t xml:space="preserve"> - усиленной квалифицированной ЭП таких органов или организаций;</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копии документов, требующих предоставления оригиналов или нотариального заверения, - усиленной квалифицированной ЭП нотариуса.</w:t>
      </w:r>
    </w:p>
    <w:p w:rsidR="00A15798" w:rsidRPr="005552F1" w:rsidRDefault="00A15798" w:rsidP="00A15798">
      <w:pPr>
        <w:autoSpaceDE w:val="0"/>
        <w:autoSpaceDN w:val="0"/>
        <w:adjustRightInd w:val="0"/>
        <w:spacing w:line="240" w:lineRule="auto"/>
        <w:ind w:firstLine="709"/>
        <w:jc w:val="both"/>
        <w:rPr>
          <w:sz w:val="24"/>
          <w:szCs w:val="24"/>
        </w:rPr>
      </w:pPr>
      <w:proofErr w:type="gramStart"/>
      <w:r w:rsidRPr="005552F1">
        <w:rPr>
          <w:sz w:val="24"/>
          <w:szCs w:val="24"/>
        </w:rPr>
        <w:t>В случае если при обращении в электронной форме за получением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заявитель, являющийся физическим лицом имеет право использовать простую ЭП при обращении в электронной форме за получением муниципальной услуги при условии, что при выдаче ключа простой ЭП личность физического лица установлена при личном приеме.</w:t>
      </w:r>
      <w:proofErr w:type="gramEnd"/>
    </w:p>
    <w:p w:rsidR="00A15798" w:rsidRPr="005552F1" w:rsidRDefault="00A15798" w:rsidP="00A15798">
      <w:pPr>
        <w:tabs>
          <w:tab w:val="left" w:pos="709"/>
        </w:tabs>
        <w:suppressAutoHyphens/>
        <w:spacing w:line="240" w:lineRule="auto"/>
        <w:ind w:firstLine="709"/>
        <w:jc w:val="center"/>
        <w:rPr>
          <w:b/>
          <w:bCs/>
          <w:sz w:val="24"/>
          <w:szCs w:val="24"/>
        </w:rPr>
      </w:pPr>
      <w:r w:rsidRPr="005552F1">
        <w:rPr>
          <w:b/>
          <w:bCs/>
          <w:sz w:val="24"/>
          <w:szCs w:val="24"/>
          <w:lang w:val="en-US"/>
        </w:rPr>
        <w:t>III</w:t>
      </w:r>
      <w:r w:rsidRPr="005552F1">
        <w:rPr>
          <w:b/>
          <w:bCs/>
          <w:sz w:val="24"/>
          <w:szCs w:val="24"/>
        </w:rPr>
        <w:t xml:space="preserve">. </w:t>
      </w:r>
      <w:r w:rsidRPr="005552F1">
        <w:rPr>
          <w:b/>
          <w:bCs/>
          <w:sz w:val="24"/>
          <w:szCs w:val="24"/>
          <w:lang w:eastAsia="ar-SA"/>
        </w:rPr>
        <w:t xml:space="preserve">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w:t>
      </w:r>
    </w:p>
    <w:p w:rsidR="00A15798" w:rsidRPr="005552F1" w:rsidRDefault="00A15798" w:rsidP="00A43D42">
      <w:pPr>
        <w:spacing w:line="240" w:lineRule="auto"/>
        <w:rPr>
          <w:b/>
          <w:bCs/>
          <w:sz w:val="24"/>
          <w:szCs w:val="24"/>
        </w:rPr>
      </w:pPr>
      <w:r w:rsidRPr="005552F1">
        <w:rPr>
          <w:b/>
          <w:bCs/>
          <w:sz w:val="24"/>
          <w:szCs w:val="24"/>
        </w:rPr>
        <w:t>Исчерпывающий перечень административных процедур:</w:t>
      </w:r>
    </w:p>
    <w:p w:rsidR="00A15798" w:rsidRPr="005552F1" w:rsidRDefault="00A15798" w:rsidP="00A43D42">
      <w:pPr>
        <w:tabs>
          <w:tab w:val="left" w:pos="709"/>
        </w:tabs>
        <w:suppressAutoHyphens/>
        <w:spacing w:line="240" w:lineRule="auto"/>
        <w:jc w:val="both"/>
        <w:rPr>
          <w:sz w:val="24"/>
          <w:szCs w:val="24"/>
        </w:rPr>
      </w:pPr>
      <w:r w:rsidRPr="005552F1">
        <w:rPr>
          <w:sz w:val="24"/>
          <w:szCs w:val="24"/>
        </w:rPr>
        <w:t>1) прием и регистрация заявления и документов, необходимых для предоставления муниципальной услуги;</w:t>
      </w:r>
    </w:p>
    <w:p w:rsidR="00A15798" w:rsidRPr="005552F1" w:rsidRDefault="00A15798" w:rsidP="00A15798">
      <w:pPr>
        <w:spacing w:line="240" w:lineRule="auto"/>
        <w:ind w:firstLine="709"/>
        <w:jc w:val="both"/>
        <w:rPr>
          <w:sz w:val="24"/>
          <w:szCs w:val="24"/>
        </w:rPr>
      </w:pPr>
      <w:r w:rsidRPr="005552F1">
        <w:rPr>
          <w:sz w:val="24"/>
          <w:szCs w:val="24"/>
        </w:rPr>
        <w:t>2) формирование и направление межведомственных запросов в органы (организации), участвующие в предоставлении муниципальной услуги;</w:t>
      </w:r>
    </w:p>
    <w:p w:rsidR="00A15798" w:rsidRPr="005552F1" w:rsidRDefault="00A15798" w:rsidP="00A15798">
      <w:pPr>
        <w:spacing w:line="240" w:lineRule="auto"/>
        <w:ind w:firstLine="709"/>
        <w:jc w:val="both"/>
        <w:rPr>
          <w:bCs/>
          <w:sz w:val="24"/>
          <w:szCs w:val="24"/>
        </w:rPr>
      </w:pPr>
      <w:r w:rsidRPr="005552F1">
        <w:rPr>
          <w:sz w:val="24"/>
          <w:szCs w:val="24"/>
        </w:rPr>
        <w:t xml:space="preserve">3) </w:t>
      </w:r>
      <w:r w:rsidRPr="005552F1">
        <w:rPr>
          <w:bCs/>
          <w:sz w:val="24"/>
          <w:szCs w:val="24"/>
        </w:rPr>
        <w:t>принятие решения о предоставлении (отказе в предоставлении) муниципальной услуги и оформление результатов;</w:t>
      </w:r>
    </w:p>
    <w:p w:rsidR="00A15798" w:rsidRPr="005552F1" w:rsidRDefault="00A15798" w:rsidP="00A15798">
      <w:pPr>
        <w:spacing w:line="240" w:lineRule="auto"/>
        <w:ind w:firstLine="709"/>
        <w:jc w:val="both"/>
        <w:rPr>
          <w:sz w:val="24"/>
          <w:szCs w:val="24"/>
        </w:rPr>
      </w:pPr>
      <w:r w:rsidRPr="005552F1">
        <w:rPr>
          <w:sz w:val="24"/>
          <w:szCs w:val="24"/>
        </w:rPr>
        <w:t>4) выдача (направление) заявителю результата предоставления муниципальной услуги;</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5) порядок осуществления в электронной форме, в том числе с использованием Регионального портала, административных процедур (действий);</w:t>
      </w:r>
    </w:p>
    <w:p w:rsidR="00A15798" w:rsidRPr="005552F1" w:rsidRDefault="00A15798" w:rsidP="00A15798">
      <w:pPr>
        <w:widowControl w:val="0"/>
        <w:autoSpaceDE w:val="0"/>
        <w:autoSpaceDN w:val="0"/>
        <w:spacing w:line="240" w:lineRule="auto"/>
        <w:ind w:firstLine="709"/>
        <w:rPr>
          <w:sz w:val="24"/>
          <w:szCs w:val="24"/>
        </w:rPr>
      </w:pPr>
      <w:r w:rsidRPr="005552F1">
        <w:rPr>
          <w:sz w:val="24"/>
          <w:szCs w:val="24"/>
        </w:rPr>
        <w:t>6) порядок исправления допущенных опечаток и ошибок в выданных в результате предоставления муниципальной услуги документах.</w:t>
      </w:r>
    </w:p>
    <w:p w:rsidR="00A15798" w:rsidRPr="005552F1" w:rsidRDefault="00A15798" w:rsidP="00A15798">
      <w:pPr>
        <w:pStyle w:val="HTML"/>
        <w:ind w:left="0" w:firstLine="709"/>
        <w:jc w:val="both"/>
        <w:rPr>
          <w:rFonts w:ascii="Times New Roman" w:hAnsi="Times New Roman"/>
          <w:sz w:val="24"/>
          <w:szCs w:val="24"/>
        </w:rPr>
      </w:pPr>
    </w:p>
    <w:p w:rsidR="00A15798" w:rsidRPr="005552F1" w:rsidRDefault="00A15798" w:rsidP="00A15798">
      <w:pPr>
        <w:spacing w:line="240" w:lineRule="auto"/>
        <w:ind w:firstLine="709"/>
        <w:jc w:val="center"/>
        <w:rPr>
          <w:b/>
          <w:sz w:val="24"/>
          <w:szCs w:val="24"/>
        </w:rPr>
      </w:pPr>
      <w:r w:rsidRPr="005552F1">
        <w:rPr>
          <w:b/>
          <w:sz w:val="24"/>
          <w:szCs w:val="24"/>
        </w:rPr>
        <w:lastRenderedPageBreak/>
        <w:t>3.1.Прием и регистрация заявления и документов, необходимых для предоставления муниципальной услуги</w:t>
      </w:r>
    </w:p>
    <w:p w:rsidR="00A15798" w:rsidRPr="005552F1" w:rsidRDefault="00A15798" w:rsidP="00A43D42">
      <w:pPr>
        <w:widowControl w:val="0"/>
        <w:autoSpaceDE w:val="0"/>
        <w:autoSpaceDN w:val="0"/>
        <w:adjustRightInd w:val="0"/>
        <w:spacing w:line="240" w:lineRule="auto"/>
        <w:jc w:val="both"/>
        <w:rPr>
          <w:sz w:val="24"/>
          <w:szCs w:val="24"/>
        </w:rPr>
      </w:pPr>
      <w:r w:rsidRPr="005552F1">
        <w:rPr>
          <w:sz w:val="24"/>
          <w:szCs w:val="24"/>
        </w:rPr>
        <w:t xml:space="preserve">3.1.1. Основанием для начала административной процедуры является подача заявителем заявления о предоставлении муниципальной услуги с документами, указанными в подразделе 2.6 настоящего Административного регламента. </w:t>
      </w:r>
    </w:p>
    <w:p w:rsidR="00A43D42" w:rsidRDefault="00A15798" w:rsidP="00A43D42">
      <w:pPr>
        <w:widowControl w:val="0"/>
        <w:autoSpaceDE w:val="0"/>
        <w:autoSpaceDN w:val="0"/>
        <w:adjustRightInd w:val="0"/>
        <w:spacing w:line="240" w:lineRule="auto"/>
        <w:jc w:val="both"/>
        <w:rPr>
          <w:sz w:val="24"/>
          <w:szCs w:val="24"/>
        </w:rPr>
      </w:pPr>
      <w:r w:rsidRPr="005552F1">
        <w:rPr>
          <w:sz w:val="24"/>
          <w:szCs w:val="24"/>
        </w:rPr>
        <w:t>3.1.2. При получении заявления ответственный исполнитель администрации проверяет:</w:t>
      </w:r>
    </w:p>
    <w:p w:rsidR="00A15798" w:rsidRPr="005552F1" w:rsidRDefault="00A15798" w:rsidP="00A43D42">
      <w:pPr>
        <w:widowControl w:val="0"/>
        <w:autoSpaceDE w:val="0"/>
        <w:autoSpaceDN w:val="0"/>
        <w:adjustRightInd w:val="0"/>
        <w:spacing w:line="240" w:lineRule="auto"/>
        <w:jc w:val="both"/>
        <w:rPr>
          <w:sz w:val="24"/>
          <w:szCs w:val="24"/>
        </w:rPr>
      </w:pPr>
      <w:r w:rsidRPr="005552F1">
        <w:rPr>
          <w:sz w:val="24"/>
          <w:szCs w:val="24"/>
        </w:rPr>
        <w:t xml:space="preserve">1) правильность оформления заявления; </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В случае неправильного оформления заявления о предоставлении муниципальной услуги, специалистом оказывается помощь заявителю в оформлении заявления.</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2) сверяет подлинники и копии документов, верность которых не засвидетельствована в установленном законом порядке, если документы представлены заявителем лично;</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3) заполняет расписку о приеме (регистрации) заявления заявителя;</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4) вносит запись о приеме заявления в Журнал регистрации входящей корреспонденции.</w:t>
      </w:r>
    </w:p>
    <w:p w:rsidR="00A15798" w:rsidRPr="005552F1" w:rsidRDefault="00A15798" w:rsidP="00A15798">
      <w:pPr>
        <w:widowControl w:val="0"/>
        <w:autoSpaceDE w:val="0"/>
        <w:autoSpaceDN w:val="0"/>
        <w:adjustRightInd w:val="0"/>
        <w:spacing w:line="240" w:lineRule="auto"/>
        <w:ind w:firstLine="709"/>
        <w:jc w:val="both"/>
        <w:rPr>
          <w:bCs/>
          <w:sz w:val="24"/>
          <w:szCs w:val="24"/>
        </w:rPr>
      </w:pPr>
      <w:r w:rsidRPr="005552F1">
        <w:rPr>
          <w:bCs/>
          <w:sz w:val="24"/>
          <w:szCs w:val="24"/>
        </w:rPr>
        <w:t>3.</w:t>
      </w:r>
      <w:r w:rsidRPr="005552F1">
        <w:rPr>
          <w:sz w:val="24"/>
          <w:szCs w:val="24"/>
        </w:rPr>
        <w:t>1.</w:t>
      </w:r>
      <w:r w:rsidRPr="005552F1">
        <w:rPr>
          <w:bCs/>
          <w:sz w:val="24"/>
          <w:szCs w:val="24"/>
        </w:rPr>
        <w:t xml:space="preserve">3. При получении заявления и документов по почте расписка о приеме заявления и документов выдается заявителю лично после прибытия его в администрацию. Уведомление заявителя о возможности получения расписки о приеме заявления и документов осуществляется по телефону, указанному в заявлении в течение 1 рабочего дня со дня регистрации заявления. </w:t>
      </w:r>
    </w:p>
    <w:p w:rsidR="00A15798" w:rsidRPr="005552F1" w:rsidRDefault="00A15798" w:rsidP="00A15798">
      <w:pPr>
        <w:widowControl w:val="0"/>
        <w:autoSpaceDE w:val="0"/>
        <w:autoSpaceDN w:val="0"/>
        <w:spacing w:line="240" w:lineRule="auto"/>
        <w:ind w:firstLine="709"/>
        <w:jc w:val="both"/>
        <w:rPr>
          <w:bCs/>
          <w:sz w:val="24"/>
          <w:szCs w:val="24"/>
        </w:rPr>
      </w:pPr>
      <w:r w:rsidRPr="005552F1">
        <w:rPr>
          <w:bCs/>
          <w:sz w:val="24"/>
          <w:szCs w:val="24"/>
        </w:rPr>
        <w:t>В случае отсутствия в заявлении номера телефона, расписка о приеме заявления и документов направляется посредством почтовой связи на бумажном носителе по адресу, указанному в заявлении в течение 1 рабочего дня со дня регистрации заявления.</w:t>
      </w:r>
    </w:p>
    <w:p w:rsidR="00A15798" w:rsidRPr="005552F1" w:rsidRDefault="00A15798" w:rsidP="00A15798">
      <w:pPr>
        <w:widowControl w:val="0"/>
        <w:autoSpaceDE w:val="0"/>
        <w:autoSpaceDN w:val="0"/>
        <w:adjustRightInd w:val="0"/>
        <w:spacing w:line="240" w:lineRule="auto"/>
        <w:ind w:firstLine="709"/>
        <w:jc w:val="both"/>
        <w:rPr>
          <w:bCs/>
          <w:sz w:val="24"/>
          <w:szCs w:val="24"/>
          <w:lang w:eastAsia="en-US"/>
        </w:rPr>
      </w:pPr>
      <w:r w:rsidRPr="005552F1">
        <w:rPr>
          <w:bCs/>
          <w:sz w:val="24"/>
          <w:szCs w:val="24"/>
          <w:lang w:eastAsia="en-US"/>
        </w:rPr>
        <w:t>3.1.4. Максимальный Срок выполнения административной процедуры – 1 рабочий день.</w:t>
      </w:r>
    </w:p>
    <w:p w:rsidR="00A15798" w:rsidRPr="005552F1" w:rsidRDefault="00A15798" w:rsidP="00A15798">
      <w:pPr>
        <w:widowControl w:val="0"/>
        <w:autoSpaceDE w:val="0"/>
        <w:autoSpaceDN w:val="0"/>
        <w:adjustRightInd w:val="0"/>
        <w:spacing w:line="240" w:lineRule="auto"/>
        <w:ind w:firstLine="709"/>
        <w:jc w:val="both"/>
        <w:rPr>
          <w:sz w:val="24"/>
          <w:szCs w:val="24"/>
          <w:lang w:eastAsia="en-US"/>
        </w:rPr>
      </w:pPr>
      <w:r w:rsidRPr="005552F1">
        <w:rPr>
          <w:sz w:val="24"/>
          <w:szCs w:val="24"/>
          <w:lang w:eastAsia="en-US"/>
        </w:rPr>
        <w:t xml:space="preserve">3.1.5. Критерием принятия решения является обращение заявителя за получением муниципальной услуги. </w:t>
      </w:r>
    </w:p>
    <w:p w:rsidR="00A15798" w:rsidRPr="005552F1" w:rsidRDefault="00A15798" w:rsidP="00A15798">
      <w:pPr>
        <w:spacing w:line="240" w:lineRule="auto"/>
        <w:ind w:firstLine="709"/>
        <w:jc w:val="both"/>
        <w:rPr>
          <w:sz w:val="24"/>
          <w:szCs w:val="24"/>
          <w:lang w:eastAsia="en-US"/>
        </w:rPr>
      </w:pPr>
      <w:r w:rsidRPr="005552F1">
        <w:rPr>
          <w:sz w:val="24"/>
          <w:szCs w:val="24"/>
          <w:lang w:eastAsia="en-US"/>
        </w:rPr>
        <w:t>3.1.6. Результатом административной процедуры является прием заявления и документов у заявителя.</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3.1.7. Способом фиксации результата выполнения административной процедуры является регистрация заявления в Журнале регистрации входящей корреспонденции.</w:t>
      </w:r>
    </w:p>
    <w:p w:rsidR="00A15798" w:rsidRPr="005552F1" w:rsidRDefault="00A15798" w:rsidP="00A15798">
      <w:pPr>
        <w:tabs>
          <w:tab w:val="left" w:pos="0"/>
          <w:tab w:val="num" w:pos="2340"/>
        </w:tabs>
        <w:spacing w:line="240" w:lineRule="auto"/>
        <w:ind w:firstLine="709"/>
        <w:jc w:val="center"/>
        <w:rPr>
          <w:b/>
          <w:sz w:val="24"/>
          <w:szCs w:val="24"/>
        </w:rPr>
      </w:pPr>
      <w:r w:rsidRPr="005552F1">
        <w:rPr>
          <w:b/>
          <w:sz w:val="24"/>
          <w:szCs w:val="24"/>
        </w:rPr>
        <w:t>3.2. Формирование и направление межведомственных запросов в органы (организации), участвующие в предоставлении муниципальной услуги</w:t>
      </w:r>
    </w:p>
    <w:p w:rsidR="00A15798" w:rsidRPr="005552F1" w:rsidRDefault="00A15798" w:rsidP="00A15798">
      <w:pPr>
        <w:widowControl w:val="0"/>
        <w:autoSpaceDE w:val="0"/>
        <w:autoSpaceDN w:val="0"/>
        <w:adjustRightInd w:val="0"/>
        <w:spacing w:line="240" w:lineRule="auto"/>
        <w:ind w:firstLine="709"/>
        <w:jc w:val="both"/>
        <w:rPr>
          <w:sz w:val="24"/>
          <w:szCs w:val="24"/>
        </w:rPr>
      </w:pPr>
    </w:p>
    <w:p w:rsidR="00A15798" w:rsidRPr="005552F1" w:rsidRDefault="00A15798" w:rsidP="00A15798">
      <w:pPr>
        <w:autoSpaceDE w:val="0"/>
        <w:autoSpaceDN w:val="0"/>
        <w:adjustRightInd w:val="0"/>
        <w:spacing w:line="240" w:lineRule="auto"/>
        <w:ind w:firstLine="709"/>
        <w:jc w:val="both"/>
        <w:outlineLvl w:val="2"/>
        <w:rPr>
          <w:sz w:val="24"/>
          <w:szCs w:val="24"/>
        </w:rPr>
      </w:pPr>
      <w:r w:rsidRPr="005552F1">
        <w:rPr>
          <w:sz w:val="24"/>
          <w:szCs w:val="24"/>
        </w:rPr>
        <w:lastRenderedPageBreak/>
        <w:t xml:space="preserve">3.2.1. Основанием для начала административной процедуры является непредставление заявителем по собственной инициативе документов, указанных в подразделе 2.7. настоящего Административного регламента. </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 xml:space="preserve">3.2.2. Ответственный исполнитель администрации в течение двух рабочих со дня поступления заявления в администрацию дней осуществляет подготовку и направление межведомственных запросов в органы и организации, участвующие в предоставлении муниципальной услуги; </w:t>
      </w:r>
    </w:p>
    <w:p w:rsidR="00A15798" w:rsidRPr="005552F1" w:rsidRDefault="00A15798" w:rsidP="00A15798">
      <w:pPr>
        <w:widowControl w:val="0"/>
        <w:autoSpaceDE w:val="0"/>
        <w:autoSpaceDN w:val="0"/>
        <w:adjustRightInd w:val="0"/>
        <w:spacing w:line="240" w:lineRule="auto"/>
        <w:ind w:firstLine="709"/>
        <w:jc w:val="both"/>
        <w:rPr>
          <w:sz w:val="24"/>
          <w:szCs w:val="24"/>
        </w:rPr>
      </w:pPr>
      <w:r w:rsidRPr="005552F1">
        <w:rPr>
          <w:sz w:val="24"/>
          <w:szCs w:val="24"/>
        </w:rPr>
        <w:t>3.2.3. 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 по почте, по факсу с одновременным его направлением по почте или курьерской доставкой с соблюдением норм законодательства Российской Федерации о защите персональных данных.</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Ответственный исполнитель администрации, осуществляющий межведомственное информационное взаимодействие, обязан принять необходимые меры по получению ответа на межведомственные запросы.</w:t>
      </w:r>
    </w:p>
    <w:p w:rsidR="00A15798" w:rsidRPr="005552F1" w:rsidRDefault="00A15798" w:rsidP="00A15798">
      <w:pPr>
        <w:tabs>
          <w:tab w:val="left" w:pos="-3420"/>
        </w:tabs>
        <w:spacing w:line="240" w:lineRule="auto"/>
        <w:ind w:firstLine="709"/>
        <w:jc w:val="both"/>
        <w:rPr>
          <w:sz w:val="24"/>
          <w:szCs w:val="24"/>
        </w:rPr>
      </w:pPr>
      <w:r w:rsidRPr="005552F1">
        <w:rPr>
          <w:sz w:val="24"/>
          <w:szCs w:val="24"/>
        </w:rPr>
        <w:t>3.2.4. Максимальный срок подготовки и направления ответа на запрос не может превышать пять рабочих дней.</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Ответственный исполнитель администрации, ответственный за осуществление межведомственного информационного взаимодействия, обязан принять необходимые меры по получению ответа на межведомственные запросы.</w:t>
      </w:r>
    </w:p>
    <w:p w:rsidR="00A15798" w:rsidRPr="005552F1" w:rsidRDefault="00A15798" w:rsidP="00A15798">
      <w:pPr>
        <w:tabs>
          <w:tab w:val="left" w:pos="-3420"/>
        </w:tabs>
        <w:spacing w:line="240" w:lineRule="auto"/>
        <w:ind w:firstLine="709"/>
        <w:jc w:val="both"/>
        <w:rPr>
          <w:sz w:val="24"/>
          <w:szCs w:val="24"/>
        </w:rPr>
      </w:pPr>
      <w:r w:rsidRPr="005552F1">
        <w:rPr>
          <w:sz w:val="24"/>
          <w:szCs w:val="24"/>
        </w:rPr>
        <w:t>3.2.5. Ответ на запрос регистрируется в установленном порядке.</w:t>
      </w:r>
    </w:p>
    <w:p w:rsidR="00A15798" w:rsidRPr="005552F1" w:rsidRDefault="00A15798" w:rsidP="00A15798">
      <w:pPr>
        <w:tabs>
          <w:tab w:val="left" w:pos="-3420"/>
        </w:tabs>
        <w:spacing w:line="240" w:lineRule="auto"/>
        <w:ind w:firstLine="709"/>
        <w:jc w:val="both"/>
        <w:rPr>
          <w:sz w:val="24"/>
          <w:szCs w:val="24"/>
        </w:rPr>
      </w:pPr>
      <w:r w:rsidRPr="005552F1">
        <w:rPr>
          <w:sz w:val="24"/>
          <w:szCs w:val="24"/>
        </w:rPr>
        <w:t>3.2.6. Ответственный исполнитель администрации приобщает ответ, полученный по межведомственному запросу к документам, представленным заявителем.</w:t>
      </w:r>
    </w:p>
    <w:p w:rsidR="00A15798" w:rsidRPr="005552F1" w:rsidRDefault="00A15798" w:rsidP="00A15798">
      <w:pPr>
        <w:tabs>
          <w:tab w:val="left" w:pos="-3420"/>
        </w:tabs>
        <w:spacing w:line="240" w:lineRule="auto"/>
        <w:ind w:firstLine="709"/>
        <w:jc w:val="both"/>
        <w:rPr>
          <w:sz w:val="24"/>
          <w:szCs w:val="24"/>
        </w:rPr>
      </w:pPr>
      <w:r w:rsidRPr="005552F1">
        <w:rPr>
          <w:sz w:val="24"/>
          <w:szCs w:val="24"/>
        </w:rPr>
        <w:t>3.2.7. Срок исполнения административной процедуры составляет 7 рабочих дней.</w:t>
      </w:r>
    </w:p>
    <w:p w:rsidR="00A15798" w:rsidRPr="005552F1" w:rsidRDefault="00A15798" w:rsidP="00A15798">
      <w:pPr>
        <w:spacing w:line="240" w:lineRule="auto"/>
        <w:ind w:firstLine="709"/>
        <w:jc w:val="both"/>
        <w:rPr>
          <w:sz w:val="24"/>
          <w:szCs w:val="24"/>
        </w:rPr>
      </w:pPr>
      <w:r w:rsidRPr="005552F1">
        <w:rPr>
          <w:sz w:val="24"/>
          <w:szCs w:val="24"/>
        </w:rPr>
        <w:t>3.2.8. Критерием принятия решения является отсутствие документов, указанных в подразделе 2.7. настоящего Административного регламента.</w:t>
      </w:r>
    </w:p>
    <w:p w:rsidR="00A15798" w:rsidRPr="005552F1" w:rsidRDefault="00A15798" w:rsidP="00A15798">
      <w:pPr>
        <w:spacing w:line="240" w:lineRule="auto"/>
        <w:ind w:firstLine="709"/>
        <w:jc w:val="both"/>
        <w:rPr>
          <w:sz w:val="24"/>
          <w:szCs w:val="24"/>
        </w:rPr>
      </w:pPr>
      <w:r w:rsidRPr="005552F1">
        <w:rPr>
          <w:sz w:val="24"/>
          <w:szCs w:val="24"/>
        </w:rPr>
        <w:t xml:space="preserve">3.2.9. Результат административной процедуры – получение ответов на межведомственные запросы. </w:t>
      </w:r>
    </w:p>
    <w:p w:rsidR="00A15798" w:rsidRPr="005552F1" w:rsidRDefault="00A15798" w:rsidP="00A15798">
      <w:pPr>
        <w:spacing w:line="240" w:lineRule="auto"/>
        <w:ind w:firstLine="709"/>
        <w:jc w:val="both"/>
        <w:rPr>
          <w:sz w:val="24"/>
          <w:szCs w:val="24"/>
          <w:u w:val="single"/>
        </w:rPr>
      </w:pPr>
      <w:r w:rsidRPr="005552F1">
        <w:rPr>
          <w:sz w:val="24"/>
          <w:szCs w:val="24"/>
        </w:rPr>
        <w:t>3.2.10. Способ фиксации результата выполнения административной процедуры – регистрация ответов на межведомственные запросы в Журнале регистрации межведомственных запросов.</w:t>
      </w:r>
    </w:p>
    <w:p w:rsidR="00A15798" w:rsidRPr="005552F1" w:rsidRDefault="00A15798" w:rsidP="00A15798">
      <w:pPr>
        <w:spacing w:line="240" w:lineRule="auto"/>
        <w:ind w:firstLine="709"/>
        <w:jc w:val="both"/>
        <w:rPr>
          <w:sz w:val="24"/>
          <w:szCs w:val="24"/>
        </w:rPr>
      </w:pPr>
    </w:p>
    <w:p w:rsidR="00A15798" w:rsidRPr="005552F1" w:rsidRDefault="00A15798" w:rsidP="00A15798">
      <w:pPr>
        <w:spacing w:line="240" w:lineRule="auto"/>
        <w:ind w:firstLine="709"/>
        <w:rPr>
          <w:b/>
          <w:bCs/>
          <w:sz w:val="24"/>
          <w:szCs w:val="24"/>
        </w:rPr>
      </w:pPr>
      <w:r w:rsidRPr="005552F1">
        <w:rPr>
          <w:b/>
          <w:sz w:val="24"/>
          <w:szCs w:val="24"/>
        </w:rPr>
        <w:lastRenderedPageBreak/>
        <w:t xml:space="preserve">3.3. </w:t>
      </w:r>
      <w:r w:rsidRPr="005552F1">
        <w:rPr>
          <w:b/>
          <w:bCs/>
          <w:sz w:val="24"/>
          <w:szCs w:val="24"/>
        </w:rPr>
        <w:t>Принятие решения о предоставлении (отказе в предоставлении) муниципальной услуги и оформление результатов</w:t>
      </w:r>
    </w:p>
    <w:p w:rsidR="00A15798" w:rsidRPr="005552F1" w:rsidRDefault="00A15798" w:rsidP="00A15798">
      <w:pPr>
        <w:spacing w:line="240" w:lineRule="auto"/>
        <w:ind w:firstLine="709"/>
        <w:jc w:val="center"/>
        <w:rPr>
          <w:b/>
          <w:bCs/>
          <w:sz w:val="24"/>
          <w:szCs w:val="24"/>
        </w:rPr>
      </w:pPr>
    </w:p>
    <w:p w:rsidR="00A15798" w:rsidRPr="005552F1" w:rsidRDefault="00A15798" w:rsidP="00A15798">
      <w:pPr>
        <w:spacing w:line="240" w:lineRule="auto"/>
        <w:ind w:firstLine="709"/>
        <w:jc w:val="both"/>
        <w:rPr>
          <w:sz w:val="24"/>
          <w:szCs w:val="24"/>
        </w:rPr>
      </w:pPr>
      <w:r w:rsidRPr="005552F1">
        <w:rPr>
          <w:sz w:val="24"/>
          <w:szCs w:val="24"/>
        </w:rPr>
        <w:t>3.3.1. Основанием для начала административной процедуры является получение ответственным исполнителем, зарегистрированного заявления и документов, указанных в пункте 2.6.1. и подразделе 2.7. настоящего Административного регламента.</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xml:space="preserve">3.3.2. Ответственный исполнитель в течение 3 рабочих дней </w:t>
      </w:r>
      <w:proofErr w:type="gramStart"/>
      <w:r w:rsidRPr="005552F1">
        <w:rPr>
          <w:sz w:val="24"/>
          <w:szCs w:val="24"/>
        </w:rPr>
        <w:t>с даты поступления</w:t>
      </w:r>
      <w:proofErr w:type="gramEnd"/>
      <w:r w:rsidRPr="005552F1">
        <w:rPr>
          <w:sz w:val="24"/>
          <w:szCs w:val="24"/>
        </w:rPr>
        <w:t xml:space="preserve"> к нему полного пакета документов проверяет комплектность поступившей документации и соответствие ее установленным требованиям.</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xml:space="preserve">3.3.3. </w:t>
      </w:r>
      <w:proofErr w:type="gramStart"/>
      <w:r w:rsidRPr="005552F1">
        <w:rPr>
          <w:sz w:val="24"/>
          <w:szCs w:val="24"/>
        </w:rPr>
        <w:t>При отсутствии оснований для отказа в предоставлении муниципальной услуги, указанных в пункте 2.10.2. настоящего Административного регламента, ответственный исполнитель в течение 3 рабочих дней с даты установления отсутствия таких оснований передает пакет документов в Межведомственную комиссию при Администрации по вопросам перевода жилых помещений в нежилые и нежилых в жилые и согласования переустройства и/или перепланировки жилых и нежилых помещений (далее - Межведомственная</w:t>
      </w:r>
      <w:proofErr w:type="gramEnd"/>
      <w:r w:rsidRPr="005552F1">
        <w:rPr>
          <w:sz w:val="24"/>
          <w:szCs w:val="24"/>
        </w:rPr>
        <w:t xml:space="preserve"> комиссия).</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xml:space="preserve">3.3.4. Администрации организует проведение заседания Межведомственной комиссии, а также осуществляет подготовку </w:t>
      </w:r>
      <w:proofErr w:type="gramStart"/>
      <w:r w:rsidRPr="005552F1">
        <w:rPr>
          <w:sz w:val="24"/>
          <w:szCs w:val="24"/>
        </w:rPr>
        <w:t>необходимых</w:t>
      </w:r>
      <w:proofErr w:type="gramEnd"/>
      <w:r w:rsidRPr="005552F1">
        <w:rPr>
          <w:sz w:val="24"/>
          <w:szCs w:val="24"/>
        </w:rPr>
        <w:t xml:space="preserve"> для рассмотрения на заседании информационно-аналитические и иные материалы.</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3.3.5. Организация заседания Межведомственной комиссии осуществляется в срок, не превышающий 30 календарных дней с момента регистрации заявления в Администрации.</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3.3.6. Межведомственная комиссия проверяет приложенный к заявлению пакет документов на недопущение и на ограничения следующих параметров:</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1) несоблюдение условий перевода помещения, а именно:</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а) 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(при переводе жилого помещения в нежилое помещение);</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xml:space="preserve">б) если переводимое помещение является частью жилого </w:t>
      </w:r>
      <w:proofErr w:type="gramStart"/>
      <w:r w:rsidRPr="005552F1">
        <w:rPr>
          <w:sz w:val="24"/>
          <w:szCs w:val="24"/>
        </w:rPr>
        <w:t>помещения</w:t>
      </w:r>
      <w:proofErr w:type="gramEnd"/>
      <w:r w:rsidRPr="005552F1">
        <w:rPr>
          <w:sz w:val="24"/>
          <w:szCs w:val="24"/>
        </w:rPr>
        <w:t xml:space="preserve"> либо используется собственником данного помещения или иным гражданином в качестве места постоянного проживания (при переводе жилого помещения в нежилое помещение);</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в) если право собственности на переводимое помещение обременено правами каких-либо лиц (помещение является предметом залога, найма, аренды и т.п.);</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г) если переводимое помещение не отвечает установленным требованиям, которым должно отвечать жилое помещение, или отсутствует возможность обеспечить соответствие переводимого помещения установленным требованиям (при переводе жилого помещения в нежилое помещение);</w:t>
      </w:r>
    </w:p>
    <w:p w:rsidR="00A15798" w:rsidRPr="005552F1" w:rsidRDefault="00A15798" w:rsidP="00A15798">
      <w:pPr>
        <w:autoSpaceDE w:val="0"/>
        <w:autoSpaceDN w:val="0"/>
        <w:adjustRightInd w:val="0"/>
        <w:spacing w:line="240" w:lineRule="auto"/>
        <w:ind w:firstLine="709"/>
        <w:jc w:val="both"/>
        <w:rPr>
          <w:sz w:val="24"/>
          <w:szCs w:val="24"/>
        </w:rPr>
      </w:pPr>
      <w:proofErr w:type="spellStart"/>
      <w:r w:rsidRPr="005552F1">
        <w:rPr>
          <w:sz w:val="24"/>
          <w:szCs w:val="24"/>
        </w:rPr>
        <w:lastRenderedPageBreak/>
        <w:t>д</w:t>
      </w:r>
      <w:proofErr w:type="spellEnd"/>
      <w:r w:rsidRPr="005552F1">
        <w:rPr>
          <w:sz w:val="24"/>
          <w:szCs w:val="24"/>
        </w:rPr>
        <w:t>) если при переводе квартиры в многоквартирном доме в нежилое помещение не соблюдены требования:</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квартира расположена на первом этаже указанного дома;</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квартира расположена выше первого этажа указанного дома, но помещения, расположенные непосредственно под квартирой, переводимой в нежилое помещение, не являются жилыми;</w:t>
      </w:r>
    </w:p>
    <w:p w:rsidR="00A15798" w:rsidRPr="005552F1" w:rsidRDefault="00A15798" w:rsidP="00A15798">
      <w:pPr>
        <w:autoSpaceDE w:val="0"/>
        <w:autoSpaceDN w:val="0"/>
        <w:adjustRightInd w:val="0"/>
        <w:spacing w:line="240" w:lineRule="auto"/>
        <w:ind w:firstLine="709"/>
        <w:jc w:val="both"/>
        <w:rPr>
          <w:sz w:val="24"/>
          <w:szCs w:val="24"/>
        </w:rPr>
      </w:pPr>
      <w:proofErr w:type="gramStart"/>
      <w:r w:rsidRPr="005552F1">
        <w:rPr>
          <w:sz w:val="24"/>
          <w:szCs w:val="24"/>
        </w:rPr>
        <w:t>е) отсутствует согласие всех собственников жилого (нежилого) помещения, подлежащего переводу в нежилое (жилое) помещение, или решение общего собрания собственников помещений в многоквартирном доме в случаях, если при изменении статуса переводимых помещений могут быть изменены границы помещений, границы и размеры общего имущества или изменены доли в праве общей собственности на общее имущество в многоквартирном доме;</w:t>
      </w:r>
      <w:proofErr w:type="gramEnd"/>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2) ограничения обязательны для всех видов переустройства и (или) перепланировки, осуществляемых как с разработкой проектов, так и по проектной документации.</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3.3.7. По результатам рассмотрения Межведомственной комиссией приложенного к заявлению пакета документов оформляется протокол заседания Межведомственной комиссии, в котором указываются:</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а) фамилия, имя, отчество заявителя;</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б) адрес переводимого помещения;</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в) перечень рассматриваемых документов;</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г) в случае необходимости проведения работ по переустройству и (или) перепланировке указывается перечень планируемых работ;</w:t>
      </w:r>
    </w:p>
    <w:p w:rsidR="00A15798" w:rsidRPr="005552F1" w:rsidRDefault="00A15798" w:rsidP="00A15798">
      <w:pPr>
        <w:autoSpaceDE w:val="0"/>
        <w:autoSpaceDN w:val="0"/>
        <w:adjustRightInd w:val="0"/>
        <w:spacing w:line="240" w:lineRule="auto"/>
        <w:ind w:firstLine="709"/>
        <w:jc w:val="both"/>
        <w:rPr>
          <w:sz w:val="24"/>
          <w:szCs w:val="24"/>
        </w:rPr>
      </w:pPr>
      <w:proofErr w:type="spellStart"/>
      <w:r w:rsidRPr="005552F1">
        <w:rPr>
          <w:sz w:val="24"/>
          <w:szCs w:val="24"/>
        </w:rPr>
        <w:t>д</w:t>
      </w:r>
      <w:proofErr w:type="spellEnd"/>
      <w:r w:rsidRPr="005552F1">
        <w:rPr>
          <w:sz w:val="24"/>
          <w:szCs w:val="24"/>
        </w:rPr>
        <w:t>) рекомендации Межведомственной комиссии.</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3.3.8. Протокол заседания Межведомственной комиссии подписывается председателем Межведомственной комиссии и членами Межведомственной комиссии.</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xml:space="preserve">3.3.9. Протокол заседания Межведомственной комиссии является основанием для подготовки проекта решения Главы </w:t>
      </w:r>
      <w:proofErr w:type="spellStart"/>
      <w:r w:rsidRPr="005552F1">
        <w:rPr>
          <w:sz w:val="24"/>
          <w:szCs w:val="24"/>
        </w:rPr>
        <w:t>Никулинского</w:t>
      </w:r>
      <w:proofErr w:type="spellEnd"/>
      <w:r w:rsidRPr="005552F1">
        <w:rPr>
          <w:sz w:val="24"/>
          <w:szCs w:val="24"/>
        </w:rPr>
        <w:t xml:space="preserve"> сельсовета об утверждении уведомления о переводе (отказе в переводе) жилого (нежилого) помещения в нежилое (жилое) помещение.</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xml:space="preserve">3.3.10. </w:t>
      </w:r>
      <w:proofErr w:type="gramStart"/>
      <w:r w:rsidRPr="005552F1">
        <w:rPr>
          <w:sz w:val="24"/>
          <w:szCs w:val="24"/>
        </w:rPr>
        <w:t>При отсутствии оснований для отказа в предоставлении муниципальной услуги, указанных в 2.10.2 настоящего Административного регламента (или наличия хотя бы одной из причин, указанных в пункте 2.10.2. настоящего Административного регламента), ответственный исполнитель, в течение 3 рабочих дней с даты подписания протокола заседания Межведомственной комиссии подготавливает проект решения об утверждении уведомления о переводе жилого (нежилого) помещения в нежилое (жилое) помещение (или об</w:t>
      </w:r>
      <w:proofErr w:type="gramEnd"/>
      <w:r w:rsidRPr="005552F1">
        <w:rPr>
          <w:sz w:val="24"/>
          <w:szCs w:val="24"/>
        </w:rPr>
        <w:t xml:space="preserve"> </w:t>
      </w:r>
      <w:proofErr w:type="gramStart"/>
      <w:r w:rsidRPr="005552F1">
        <w:rPr>
          <w:sz w:val="24"/>
          <w:szCs w:val="24"/>
        </w:rPr>
        <w:t xml:space="preserve">утверждении уведомления с отказом в переводе жилого (нежилого) помещения в нежилое (жилое) помещение) по форме, утвержденной постановлением Правительства РФ от 10.08.2005 № 502 «Об утверждении формы </w:t>
      </w:r>
      <w:r w:rsidRPr="005552F1">
        <w:rPr>
          <w:sz w:val="24"/>
          <w:szCs w:val="24"/>
        </w:rPr>
        <w:lastRenderedPageBreak/>
        <w:t xml:space="preserve">уведомления о переводе (отказе в переводе) жилого (нежилого) помещения в нежилое (жилое) помещение» и передает его на подпись Главе </w:t>
      </w:r>
      <w:proofErr w:type="spellStart"/>
      <w:r w:rsidRPr="005552F1">
        <w:rPr>
          <w:sz w:val="24"/>
          <w:szCs w:val="24"/>
        </w:rPr>
        <w:t>Никулинского</w:t>
      </w:r>
      <w:proofErr w:type="spellEnd"/>
      <w:r w:rsidRPr="005552F1">
        <w:rPr>
          <w:sz w:val="24"/>
          <w:szCs w:val="24"/>
        </w:rPr>
        <w:t xml:space="preserve"> сельсовета.</w:t>
      </w:r>
      <w:proofErr w:type="gramEnd"/>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3.3.11. В случае если в протоколе Межведомственной комиссии указана необходимость проведения работ по переустройству и (или) перепланировке переводимого помещения, то проект решения об утверждении уведомления о переводе жилого (нежилого) помещения в нежилое (жилое) помещение должен содержать требование о проведении указанных работ.</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Завершение указанных работ должно подтверждаться актом приемочной комиссии, который подтверждает окончание перевода помещения и является основанием использования переведенного помещения в качестве жилого или нежилого помещения.</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 xml:space="preserve">3.3.12. Подписанное Главой </w:t>
      </w:r>
      <w:proofErr w:type="spellStart"/>
      <w:r w:rsidRPr="005552F1">
        <w:rPr>
          <w:sz w:val="24"/>
          <w:szCs w:val="24"/>
        </w:rPr>
        <w:t>Никулинского</w:t>
      </w:r>
      <w:proofErr w:type="spellEnd"/>
      <w:r w:rsidRPr="005552F1">
        <w:rPr>
          <w:sz w:val="24"/>
          <w:szCs w:val="24"/>
        </w:rPr>
        <w:t xml:space="preserve"> сельсовета решение об утверждении уведомления о переводе (отказе в переводе) жилого (нежилого) помещения в нежилое (жилое) помещение не позднее рабочего дня, следующего за днем подписания, передается на регистрацию специалисту администрации, ответственному за прием и регистрацию документов.</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3.3.13. Специалист, ответственный за прием и регистрацию документов, осуществляет регистрацию подписанного уведомления о переводе (отказе в переводе) жилого (нежилого) помещения в нежилое (жилое) помещение в течение 1 рабочего дня со дня его поступления на регистрацию.</w:t>
      </w:r>
    </w:p>
    <w:p w:rsidR="00A15798" w:rsidRPr="005552F1" w:rsidRDefault="00A15798" w:rsidP="00A15798">
      <w:pPr>
        <w:autoSpaceDE w:val="0"/>
        <w:autoSpaceDN w:val="0"/>
        <w:adjustRightInd w:val="0"/>
        <w:spacing w:line="240" w:lineRule="auto"/>
        <w:ind w:firstLine="709"/>
        <w:jc w:val="both"/>
        <w:outlineLvl w:val="1"/>
        <w:rPr>
          <w:sz w:val="24"/>
          <w:szCs w:val="24"/>
        </w:rPr>
      </w:pPr>
      <w:r w:rsidRPr="005552F1">
        <w:rPr>
          <w:sz w:val="24"/>
          <w:szCs w:val="24"/>
        </w:rPr>
        <w:t xml:space="preserve">3.3.14. Ответственный исполнитель администрации одновременно с выдачей или направлением заявителю уведомления о переводе (отказе в переводе) </w:t>
      </w:r>
      <w:r w:rsidRPr="005552F1">
        <w:rPr>
          <w:bCs/>
          <w:sz w:val="24"/>
          <w:szCs w:val="24"/>
        </w:rPr>
        <w:t>жилого помещения в нежилое помещение или нежилого помещения в жилое помещение</w:t>
      </w:r>
      <w:r w:rsidRPr="005552F1">
        <w:rPr>
          <w:sz w:val="24"/>
          <w:szCs w:val="24"/>
        </w:rPr>
        <w:t xml:space="preserve"> информирует о принятии указанного решения собственников помещений, примыкающих к помещению, в отношении которого принято указанное решение.</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3.3.15. Максимальный срок выполнения административной процедуры не может превышать 11 рабочих дней со дня формирования полного пакета документов.</w:t>
      </w:r>
    </w:p>
    <w:p w:rsidR="00A15798" w:rsidRPr="005552F1" w:rsidRDefault="00A15798" w:rsidP="00A15798">
      <w:pPr>
        <w:autoSpaceDE w:val="0"/>
        <w:autoSpaceDN w:val="0"/>
        <w:adjustRightInd w:val="0"/>
        <w:spacing w:line="240" w:lineRule="auto"/>
        <w:ind w:firstLine="709"/>
        <w:jc w:val="both"/>
        <w:rPr>
          <w:rStyle w:val="apple-converted-space"/>
          <w:sz w:val="24"/>
          <w:szCs w:val="24"/>
        </w:rPr>
      </w:pPr>
      <w:r w:rsidRPr="005552F1">
        <w:rPr>
          <w:sz w:val="24"/>
          <w:szCs w:val="24"/>
        </w:rPr>
        <w:t>3.3.16. Критерием принятия решения является наличие (отсутствие) оснований для</w:t>
      </w:r>
      <w:r w:rsidRPr="005552F1">
        <w:rPr>
          <w:rFonts w:eastAsia="Calibri"/>
          <w:sz w:val="24"/>
          <w:szCs w:val="24"/>
          <w:lang w:eastAsia="en-US"/>
        </w:rPr>
        <w:t xml:space="preserve"> предоставления муниципальной услуги или отказа в предоставлении муниципальной услуги.</w:t>
      </w:r>
    </w:p>
    <w:p w:rsidR="00A15798" w:rsidRPr="005552F1" w:rsidRDefault="00A15798" w:rsidP="00A15798">
      <w:pPr>
        <w:autoSpaceDE w:val="0"/>
        <w:autoSpaceDN w:val="0"/>
        <w:adjustRightInd w:val="0"/>
        <w:spacing w:line="240" w:lineRule="auto"/>
        <w:ind w:firstLine="709"/>
        <w:contextualSpacing/>
        <w:jc w:val="both"/>
        <w:rPr>
          <w:sz w:val="24"/>
          <w:szCs w:val="24"/>
        </w:rPr>
      </w:pPr>
      <w:r w:rsidRPr="005552F1">
        <w:rPr>
          <w:sz w:val="24"/>
          <w:szCs w:val="24"/>
        </w:rPr>
        <w:t>3.3.17. Результат административной процедуры – принятие решения о предоставлении (отказе в предоставлении) муниципальной услуги.</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3.3.18. Способ фиксации результата выполнения административной процедуры – регистрация уведомления в Журнале регистрации исходящей корреспонденции.</w:t>
      </w:r>
    </w:p>
    <w:p w:rsidR="00A15798" w:rsidRPr="005552F1" w:rsidRDefault="00A15798" w:rsidP="00A15798">
      <w:pPr>
        <w:spacing w:line="240" w:lineRule="auto"/>
        <w:ind w:firstLine="709"/>
        <w:jc w:val="center"/>
        <w:rPr>
          <w:b/>
          <w:sz w:val="24"/>
          <w:szCs w:val="24"/>
        </w:rPr>
      </w:pPr>
      <w:r w:rsidRPr="005552F1">
        <w:rPr>
          <w:b/>
          <w:sz w:val="24"/>
          <w:szCs w:val="24"/>
        </w:rPr>
        <w:t>3.4. Выдача (направление) заявителю результата предоставления муниципальной услуги</w:t>
      </w:r>
    </w:p>
    <w:p w:rsidR="00A15798" w:rsidRPr="005552F1" w:rsidRDefault="00A15798" w:rsidP="00A15798">
      <w:pPr>
        <w:autoSpaceDE w:val="0"/>
        <w:autoSpaceDN w:val="0"/>
        <w:adjustRightInd w:val="0"/>
        <w:spacing w:line="240" w:lineRule="auto"/>
        <w:ind w:firstLine="709"/>
        <w:jc w:val="both"/>
        <w:outlineLvl w:val="1"/>
        <w:rPr>
          <w:sz w:val="24"/>
          <w:szCs w:val="24"/>
        </w:rPr>
      </w:pPr>
      <w:r w:rsidRPr="005552F1">
        <w:rPr>
          <w:sz w:val="24"/>
          <w:szCs w:val="24"/>
        </w:rPr>
        <w:t>3.4.1. Основанием для начала административной процедуры является наличие уведомления о переводе (отказе в переводе) жилого (нежилого) помещения в нежилое (жилое) помещение.</w:t>
      </w:r>
    </w:p>
    <w:p w:rsidR="00A15798" w:rsidRPr="005552F1" w:rsidRDefault="00A15798" w:rsidP="00A15798">
      <w:pPr>
        <w:autoSpaceDE w:val="0"/>
        <w:autoSpaceDN w:val="0"/>
        <w:adjustRightInd w:val="0"/>
        <w:spacing w:line="240" w:lineRule="auto"/>
        <w:ind w:firstLine="709"/>
        <w:jc w:val="both"/>
        <w:rPr>
          <w:sz w:val="24"/>
          <w:szCs w:val="24"/>
          <w:lang w:eastAsia="zh-CN"/>
        </w:rPr>
      </w:pPr>
      <w:r w:rsidRPr="005552F1">
        <w:rPr>
          <w:sz w:val="24"/>
          <w:szCs w:val="24"/>
        </w:rPr>
        <w:t xml:space="preserve">3.4.2. </w:t>
      </w:r>
      <w:r w:rsidRPr="005552F1">
        <w:rPr>
          <w:sz w:val="24"/>
          <w:szCs w:val="24"/>
          <w:lang w:eastAsia="zh-CN"/>
        </w:rPr>
        <w:t xml:space="preserve">Результат предоставления муниципальной услуги выдается (направляется) заявителю способом, указанным в заявлении. </w:t>
      </w:r>
    </w:p>
    <w:p w:rsidR="00A15798" w:rsidRPr="005552F1" w:rsidRDefault="00A15798" w:rsidP="00A15798">
      <w:pPr>
        <w:widowControl w:val="0"/>
        <w:tabs>
          <w:tab w:val="num" w:pos="-5160"/>
          <w:tab w:val="left" w:pos="-3420"/>
        </w:tabs>
        <w:suppressAutoHyphens/>
        <w:autoSpaceDE w:val="0"/>
        <w:spacing w:line="240" w:lineRule="auto"/>
        <w:ind w:firstLine="709"/>
        <w:jc w:val="both"/>
        <w:rPr>
          <w:rFonts w:eastAsia="Calibri"/>
          <w:sz w:val="24"/>
          <w:szCs w:val="24"/>
          <w:lang w:eastAsia="en-US"/>
        </w:rPr>
      </w:pPr>
      <w:r w:rsidRPr="005552F1">
        <w:rPr>
          <w:bCs/>
          <w:sz w:val="24"/>
          <w:szCs w:val="24"/>
          <w:lang w:eastAsia="ar-SA"/>
        </w:rPr>
        <w:lastRenderedPageBreak/>
        <w:t xml:space="preserve">3.4.3. Ответственный исполнитель администрации, </w:t>
      </w:r>
      <w:r w:rsidRPr="005552F1">
        <w:rPr>
          <w:rFonts w:eastAsia="Calibri"/>
          <w:sz w:val="24"/>
          <w:szCs w:val="24"/>
          <w:lang w:eastAsia="en-US"/>
        </w:rPr>
        <w:t xml:space="preserve">при наличии контактного телефона заявителя приглашает заявителя для получения результата муниципальной услуги по телефону, либо направляет уведомление посредством почтового отправления или электронной почты по адресу, указанному в заявлении. </w:t>
      </w:r>
    </w:p>
    <w:p w:rsidR="00A15798" w:rsidRPr="005552F1" w:rsidRDefault="00A15798" w:rsidP="00A15798">
      <w:pPr>
        <w:autoSpaceDE w:val="0"/>
        <w:autoSpaceDN w:val="0"/>
        <w:adjustRightInd w:val="0"/>
        <w:spacing w:line="240" w:lineRule="auto"/>
        <w:ind w:firstLine="709"/>
        <w:jc w:val="both"/>
        <w:rPr>
          <w:sz w:val="24"/>
          <w:szCs w:val="24"/>
        </w:rPr>
      </w:pPr>
      <w:r w:rsidRPr="005552F1">
        <w:rPr>
          <w:sz w:val="24"/>
          <w:szCs w:val="24"/>
        </w:rPr>
        <w:t>3.4.4. Максимальный срок выполнения административной процедуры –3 рабочих дня со дня принятия решения.</w:t>
      </w:r>
    </w:p>
    <w:p w:rsidR="00A15798" w:rsidRPr="005552F1" w:rsidRDefault="00A15798" w:rsidP="00A15798">
      <w:pPr>
        <w:widowControl w:val="0"/>
        <w:tabs>
          <w:tab w:val="left" w:pos="0"/>
          <w:tab w:val="left" w:pos="720"/>
          <w:tab w:val="left" w:pos="900"/>
        </w:tabs>
        <w:autoSpaceDE w:val="0"/>
        <w:autoSpaceDN w:val="0"/>
        <w:adjustRightInd w:val="0"/>
        <w:spacing w:line="240" w:lineRule="auto"/>
        <w:ind w:firstLine="709"/>
        <w:jc w:val="both"/>
        <w:rPr>
          <w:sz w:val="24"/>
          <w:szCs w:val="24"/>
        </w:rPr>
      </w:pPr>
      <w:r w:rsidRPr="005552F1">
        <w:rPr>
          <w:sz w:val="24"/>
          <w:szCs w:val="24"/>
        </w:rPr>
        <w:t xml:space="preserve">3.4.5.Критерием принятия решения является наличие подписанного и зарегистрированного уведомления о переводе (отказе в переводе) </w:t>
      </w:r>
      <w:r w:rsidRPr="005552F1">
        <w:rPr>
          <w:bCs/>
          <w:sz w:val="24"/>
          <w:szCs w:val="24"/>
        </w:rPr>
        <w:t>жилого помещения в нежилое помещение или нежилого помещения в жилое помещение.</w:t>
      </w:r>
    </w:p>
    <w:p w:rsidR="00A15798" w:rsidRPr="005552F1" w:rsidRDefault="00A15798" w:rsidP="00A15798">
      <w:pPr>
        <w:autoSpaceDE w:val="0"/>
        <w:autoSpaceDN w:val="0"/>
        <w:adjustRightInd w:val="0"/>
        <w:spacing w:line="240" w:lineRule="auto"/>
        <w:ind w:firstLine="709"/>
        <w:jc w:val="both"/>
        <w:outlineLvl w:val="1"/>
        <w:rPr>
          <w:sz w:val="24"/>
          <w:szCs w:val="24"/>
        </w:rPr>
      </w:pPr>
      <w:r w:rsidRPr="005552F1">
        <w:rPr>
          <w:sz w:val="24"/>
          <w:szCs w:val="24"/>
        </w:rPr>
        <w:t xml:space="preserve">3.4.6.Результатом административной процедуры является выдача (направление) заявителю уведомления о переводе (отказе в переводе) </w:t>
      </w:r>
      <w:r w:rsidRPr="005552F1">
        <w:rPr>
          <w:bCs/>
          <w:sz w:val="24"/>
          <w:szCs w:val="24"/>
        </w:rPr>
        <w:t>жилого помещения в нежилое помещение или нежилого помещения в жилое помещение</w:t>
      </w:r>
      <w:r w:rsidRPr="005552F1">
        <w:rPr>
          <w:sz w:val="24"/>
          <w:szCs w:val="24"/>
        </w:rPr>
        <w:t>.</w:t>
      </w:r>
    </w:p>
    <w:p w:rsidR="00A15798" w:rsidRPr="005552F1" w:rsidRDefault="00A15798" w:rsidP="00A15798">
      <w:pPr>
        <w:autoSpaceDE w:val="0"/>
        <w:autoSpaceDN w:val="0"/>
        <w:adjustRightInd w:val="0"/>
        <w:spacing w:line="240" w:lineRule="auto"/>
        <w:ind w:firstLine="709"/>
        <w:jc w:val="both"/>
        <w:outlineLvl w:val="1"/>
        <w:rPr>
          <w:sz w:val="24"/>
          <w:szCs w:val="24"/>
        </w:rPr>
      </w:pPr>
      <w:r w:rsidRPr="005552F1">
        <w:rPr>
          <w:sz w:val="24"/>
          <w:szCs w:val="24"/>
        </w:rPr>
        <w:t>3.4.7.Способом фиксации результата выполнения административной процедуры является отметка заявителя в Журнале регистрации исходящей корреспонденции.</w:t>
      </w:r>
    </w:p>
    <w:p w:rsidR="00A15798" w:rsidRPr="005552F1" w:rsidRDefault="00A15798" w:rsidP="00A15798">
      <w:pPr>
        <w:suppressAutoHyphens/>
        <w:spacing w:line="240" w:lineRule="auto"/>
        <w:ind w:firstLine="709"/>
        <w:jc w:val="both"/>
        <w:rPr>
          <w:b/>
          <w:sz w:val="24"/>
          <w:szCs w:val="24"/>
          <w:lang w:eastAsia="ar-SA"/>
        </w:rPr>
      </w:pPr>
      <w:r w:rsidRPr="005552F1">
        <w:rPr>
          <w:b/>
          <w:sz w:val="24"/>
          <w:szCs w:val="24"/>
          <w:lang w:eastAsia="ar-SA"/>
        </w:rPr>
        <w:t xml:space="preserve">3.5. Порядок осуществления в электронной форме, в том числе с использованием Регионального портала, административных процедур (действий) </w:t>
      </w:r>
    </w:p>
    <w:p w:rsidR="00A15798" w:rsidRPr="005552F1" w:rsidRDefault="00A15798" w:rsidP="00A15798">
      <w:pPr>
        <w:suppressAutoHyphens/>
        <w:spacing w:line="240" w:lineRule="auto"/>
        <w:ind w:firstLine="709"/>
        <w:jc w:val="both"/>
        <w:rPr>
          <w:bCs/>
          <w:sz w:val="24"/>
          <w:szCs w:val="24"/>
          <w:lang w:eastAsia="ar-SA"/>
        </w:rPr>
      </w:pPr>
      <w:r w:rsidRPr="005552F1">
        <w:rPr>
          <w:bCs/>
          <w:sz w:val="24"/>
          <w:szCs w:val="24"/>
          <w:lang w:eastAsia="ar-SA"/>
        </w:rPr>
        <w:t>Исчерпывающий перечень административных действий при получении муниципальной услуги в электронной форме:</w:t>
      </w:r>
    </w:p>
    <w:p w:rsidR="00A15798" w:rsidRPr="005552F1" w:rsidRDefault="00A15798" w:rsidP="00A15798">
      <w:pPr>
        <w:suppressAutoHyphens/>
        <w:spacing w:line="240" w:lineRule="auto"/>
        <w:ind w:firstLine="709"/>
        <w:jc w:val="both"/>
        <w:rPr>
          <w:bCs/>
          <w:sz w:val="24"/>
          <w:szCs w:val="24"/>
          <w:lang w:eastAsia="ar-SA"/>
        </w:rPr>
      </w:pPr>
      <w:r w:rsidRPr="005552F1">
        <w:rPr>
          <w:bCs/>
          <w:sz w:val="24"/>
          <w:szCs w:val="24"/>
          <w:lang w:eastAsia="ar-SA"/>
        </w:rPr>
        <w:t xml:space="preserve">- </w:t>
      </w:r>
      <w:r w:rsidRPr="005552F1">
        <w:rPr>
          <w:sz w:val="24"/>
          <w:szCs w:val="24"/>
          <w:lang w:eastAsia="ar-SA"/>
        </w:rPr>
        <w:t>получение информации о порядке и сроках предоставления муниципальной услуги;</w:t>
      </w:r>
    </w:p>
    <w:p w:rsidR="00A15798" w:rsidRPr="005552F1" w:rsidRDefault="00A15798" w:rsidP="00A15798">
      <w:pPr>
        <w:suppressAutoHyphens/>
        <w:spacing w:line="240" w:lineRule="auto"/>
        <w:ind w:firstLine="709"/>
        <w:jc w:val="both"/>
        <w:rPr>
          <w:sz w:val="24"/>
          <w:szCs w:val="24"/>
          <w:lang w:eastAsia="ar-SA"/>
        </w:rPr>
      </w:pPr>
      <w:r w:rsidRPr="005552F1">
        <w:rPr>
          <w:bCs/>
          <w:sz w:val="24"/>
          <w:szCs w:val="24"/>
          <w:lang w:eastAsia="ar-SA"/>
        </w:rPr>
        <w:t xml:space="preserve">- запись на прием </w:t>
      </w:r>
      <w:r w:rsidRPr="005552F1">
        <w:rPr>
          <w:sz w:val="24"/>
          <w:szCs w:val="24"/>
          <w:lang w:eastAsia="ar-SA"/>
        </w:rPr>
        <w:t>для подачи запроса о предоставлении муниципальной услуги;</w:t>
      </w:r>
    </w:p>
    <w:p w:rsidR="00A15798" w:rsidRPr="005552F1" w:rsidRDefault="00A15798" w:rsidP="00A15798">
      <w:pPr>
        <w:suppressAutoHyphens/>
        <w:spacing w:line="240" w:lineRule="auto"/>
        <w:ind w:firstLine="709"/>
        <w:jc w:val="both"/>
        <w:rPr>
          <w:bCs/>
          <w:sz w:val="24"/>
          <w:szCs w:val="24"/>
          <w:lang w:eastAsia="ar-SA"/>
        </w:rPr>
      </w:pPr>
      <w:r w:rsidRPr="005552F1">
        <w:rPr>
          <w:bCs/>
          <w:sz w:val="24"/>
          <w:szCs w:val="24"/>
          <w:lang w:eastAsia="ar-SA"/>
        </w:rPr>
        <w:t>- формирование запроса о предоставлении муниципальной услуги;</w:t>
      </w:r>
    </w:p>
    <w:p w:rsidR="00A15798" w:rsidRPr="005552F1" w:rsidRDefault="00A15798" w:rsidP="00A15798">
      <w:pPr>
        <w:suppressAutoHyphens/>
        <w:spacing w:line="240" w:lineRule="auto"/>
        <w:ind w:firstLine="709"/>
        <w:jc w:val="both"/>
        <w:rPr>
          <w:bCs/>
          <w:sz w:val="24"/>
          <w:szCs w:val="24"/>
          <w:lang w:eastAsia="ar-SA"/>
        </w:rPr>
      </w:pPr>
      <w:r w:rsidRPr="005552F1">
        <w:rPr>
          <w:bCs/>
          <w:sz w:val="24"/>
          <w:szCs w:val="24"/>
          <w:lang w:eastAsia="ar-SA"/>
        </w:rPr>
        <w:t>- прием и регистрация запроса;</w:t>
      </w:r>
    </w:p>
    <w:p w:rsidR="00A15798" w:rsidRPr="005552F1" w:rsidRDefault="00A15798" w:rsidP="00A15798">
      <w:pPr>
        <w:suppressAutoHyphens/>
        <w:spacing w:line="240" w:lineRule="auto"/>
        <w:ind w:firstLine="709"/>
        <w:jc w:val="both"/>
        <w:rPr>
          <w:bCs/>
          <w:sz w:val="24"/>
          <w:szCs w:val="24"/>
          <w:lang w:eastAsia="ar-SA"/>
        </w:rPr>
      </w:pPr>
      <w:r w:rsidRPr="005552F1">
        <w:rPr>
          <w:bCs/>
          <w:sz w:val="24"/>
          <w:szCs w:val="24"/>
          <w:lang w:eastAsia="ar-SA"/>
        </w:rPr>
        <w:t>- получение результата предоставления муниципальной услуги;</w:t>
      </w:r>
    </w:p>
    <w:p w:rsidR="00A15798" w:rsidRPr="005552F1" w:rsidRDefault="00A15798" w:rsidP="00A15798">
      <w:pPr>
        <w:suppressAutoHyphens/>
        <w:spacing w:line="240" w:lineRule="auto"/>
        <w:ind w:firstLine="709"/>
        <w:jc w:val="both"/>
        <w:rPr>
          <w:bCs/>
          <w:sz w:val="24"/>
          <w:szCs w:val="24"/>
          <w:lang w:eastAsia="ar-SA"/>
        </w:rPr>
      </w:pPr>
      <w:r w:rsidRPr="005552F1">
        <w:rPr>
          <w:bCs/>
          <w:sz w:val="24"/>
          <w:szCs w:val="24"/>
          <w:lang w:eastAsia="ar-SA"/>
        </w:rPr>
        <w:t>- получение сведений о ходе выполнения запроса;</w:t>
      </w:r>
    </w:p>
    <w:p w:rsidR="00A15798" w:rsidRPr="005552F1" w:rsidRDefault="00A15798" w:rsidP="00A15798">
      <w:pPr>
        <w:suppressAutoHyphens/>
        <w:spacing w:line="240" w:lineRule="auto"/>
        <w:ind w:firstLine="709"/>
        <w:jc w:val="both"/>
        <w:rPr>
          <w:bCs/>
          <w:sz w:val="24"/>
          <w:szCs w:val="24"/>
          <w:lang w:eastAsia="ar-SA"/>
        </w:rPr>
      </w:pPr>
      <w:r w:rsidRPr="005552F1">
        <w:rPr>
          <w:bCs/>
          <w:sz w:val="24"/>
          <w:szCs w:val="24"/>
          <w:lang w:eastAsia="ar-SA"/>
        </w:rPr>
        <w:t>- осуществление оценки качества предоставления муниципальной услуги.</w:t>
      </w:r>
    </w:p>
    <w:p w:rsidR="00A15798" w:rsidRPr="005552F1" w:rsidRDefault="00A15798" w:rsidP="00A15798">
      <w:pPr>
        <w:suppressAutoHyphens/>
        <w:spacing w:line="240" w:lineRule="auto"/>
        <w:ind w:firstLine="709"/>
        <w:jc w:val="both"/>
        <w:rPr>
          <w:sz w:val="24"/>
          <w:szCs w:val="24"/>
          <w:lang w:eastAsia="ar-SA"/>
        </w:rPr>
      </w:pPr>
      <w:r w:rsidRPr="005552F1">
        <w:rPr>
          <w:bCs/>
          <w:sz w:val="24"/>
          <w:szCs w:val="24"/>
          <w:lang w:eastAsia="ar-SA"/>
        </w:rPr>
        <w:t xml:space="preserve">3.5.1. </w:t>
      </w:r>
      <w:r w:rsidRPr="005552F1">
        <w:rPr>
          <w:sz w:val="24"/>
          <w:szCs w:val="24"/>
          <w:lang w:eastAsia="ar-SA"/>
        </w:rPr>
        <w:t>Уведомление о порядке и сроках предоставления услуги направляется в срок, не превышающий одного рабочего дня после завершения соответствующего действия, на адрес электронной почты или с использованием средств Регионального портала в единый личный кабинет по выбору заявителя.</w:t>
      </w:r>
    </w:p>
    <w:p w:rsidR="00A15798" w:rsidRPr="005552F1" w:rsidRDefault="00A15798" w:rsidP="00A15798">
      <w:pPr>
        <w:tabs>
          <w:tab w:val="num" w:pos="-5160"/>
        </w:tabs>
        <w:suppressAutoHyphens/>
        <w:spacing w:line="240" w:lineRule="auto"/>
        <w:ind w:firstLine="709"/>
        <w:jc w:val="both"/>
        <w:rPr>
          <w:sz w:val="24"/>
          <w:szCs w:val="24"/>
          <w:lang w:eastAsia="ar-SA"/>
        </w:rPr>
      </w:pPr>
      <w:r w:rsidRPr="005552F1">
        <w:rPr>
          <w:sz w:val="24"/>
          <w:szCs w:val="24"/>
          <w:lang w:eastAsia="ar-SA"/>
        </w:rPr>
        <w:t>3.5.2. Основанием для начала административной процедуры является обращение заявителя за получением муниципальной услуги через Региональный портал с заявлением о предоставлении услуги, в том числе по предварительной записи.</w:t>
      </w:r>
    </w:p>
    <w:p w:rsidR="00A15798" w:rsidRPr="005552F1" w:rsidRDefault="00A15798" w:rsidP="00A15798">
      <w:pPr>
        <w:tabs>
          <w:tab w:val="num" w:pos="-5160"/>
        </w:tabs>
        <w:suppressAutoHyphens/>
        <w:spacing w:line="240" w:lineRule="auto"/>
        <w:ind w:firstLine="709"/>
        <w:jc w:val="both"/>
        <w:rPr>
          <w:sz w:val="24"/>
          <w:szCs w:val="24"/>
          <w:lang w:eastAsia="ar-SA"/>
        </w:rPr>
      </w:pPr>
      <w:r w:rsidRPr="005552F1">
        <w:rPr>
          <w:sz w:val="24"/>
          <w:szCs w:val="24"/>
          <w:lang w:eastAsia="ar-SA"/>
        </w:rPr>
        <w:t xml:space="preserve">3.5.3. Запись на прием проводится посредством Регионального портала. </w:t>
      </w:r>
    </w:p>
    <w:p w:rsidR="00A15798" w:rsidRPr="005552F1" w:rsidRDefault="00A15798" w:rsidP="00A15798">
      <w:pPr>
        <w:tabs>
          <w:tab w:val="num" w:pos="-5160"/>
        </w:tabs>
        <w:suppressAutoHyphens/>
        <w:spacing w:line="240" w:lineRule="auto"/>
        <w:ind w:firstLine="709"/>
        <w:jc w:val="both"/>
        <w:rPr>
          <w:sz w:val="24"/>
          <w:szCs w:val="24"/>
          <w:lang w:eastAsia="ar-SA"/>
        </w:rPr>
      </w:pPr>
      <w:r w:rsidRPr="005552F1">
        <w:rPr>
          <w:sz w:val="24"/>
          <w:szCs w:val="24"/>
          <w:lang w:eastAsia="ar-SA"/>
        </w:rPr>
        <w:t>Заявителю предоставляется возможность записи в любые свободные для приема дату и время в пределах установленного в администрации графика приема заявителей.</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lastRenderedPageBreak/>
        <w:t>3.5.4. Формирование запроса осуществляется посредством заполнения заявителем электронной формы запроса на Региональном портале без необходимости дополнительной подачи запроса в какой-либо иной форме.</w:t>
      </w:r>
    </w:p>
    <w:p w:rsidR="00A15798" w:rsidRPr="005552F1" w:rsidRDefault="00A15798" w:rsidP="00A15798">
      <w:pPr>
        <w:tabs>
          <w:tab w:val="num" w:pos="-5160"/>
        </w:tabs>
        <w:suppressAutoHyphens/>
        <w:spacing w:line="240" w:lineRule="auto"/>
        <w:ind w:firstLine="709"/>
        <w:jc w:val="both"/>
        <w:rPr>
          <w:sz w:val="24"/>
          <w:szCs w:val="24"/>
          <w:lang w:eastAsia="ar-SA"/>
        </w:rPr>
      </w:pPr>
      <w:r w:rsidRPr="005552F1">
        <w:rPr>
          <w:sz w:val="24"/>
          <w:szCs w:val="24"/>
          <w:lang w:eastAsia="ar-SA"/>
        </w:rPr>
        <w:t xml:space="preserve">3.5.5. После заполнения заявителем каждого из полей электронной формы запроса автоматически осуществляется форматно-логическая проверка сформированного запроса. </w:t>
      </w:r>
    </w:p>
    <w:p w:rsidR="00A15798" w:rsidRPr="005552F1" w:rsidRDefault="00A15798" w:rsidP="00A15798">
      <w:pPr>
        <w:tabs>
          <w:tab w:val="num" w:pos="-5160"/>
        </w:tabs>
        <w:suppressAutoHyphens/>
        <w:spacing w:line="240" w:lineRule="auto"/>
        <w:ind w:firstLine="709"/>
        <w:jc w:val="both"/>
        <w:rPr>
          <w:sz w:val="24"/>
          <w:szCs w:val="24"/>
          <w:lang w:eastAsia="ar-SA"/>
        </w:rPr>
      </w:pPr>
      <w:r w:rsidRPr="005552F1">
        <w:rPr>
          <w:sz w:val="24"/>
          <w:szCs w:val="24"/>
          <w:lang w:eastAsia="ar-SA"/>
        </w:rPr>
        <w:t>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A15798" w:rsidRPr="005552F1" w:rsidRDefault="00A15798" w:rsidP="00A15798">
      <w:pPr>
        <w:tabs>
          <w:tab w:val="num" w:pos="-5160"/>
        </w:tabs>
        <w:suppressAutoHyphens/>
        <w:spacing w:line="240" w:lineRule="auto"/>
        <w:ind w:firstLine="709"/>
        <w:jc w:val="both"/>
        <w:rPr>
          <w:sz w:val="24"/>
          <w:szCs w:val="24"/>
          <w:lang w:eastAsia="ar-SA"/>
        </w:rPr>
      </w:pPr>
      <w:r w:rsidRPr="005552F1">
        <w:rPr>
          <w:sz w:val="24"/>
          <w:szCs w:val="24"/>
          <w:lang w:eastAsia="ar-SA"/>
        </w:rPr>
        <w:t>3.5.6.Заявителю направляется уведомление о получении запроса с использованием Регионального портала.</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3.5.7. При формировании запроса заявителю обеспечивается:</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а) возможность копирования и сохранения запроса и документов, необходимых для предоставления муниципальной услуги;</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б) возможность печати на бумажном носителе копии электронной формы запроса;</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в)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A15798" w:rsidRPr="005552F1" w:rsidRDefault="00A15798" w:rsidP="00A15798">
      <w:pPr>
        <w:suppressAutoHyphens/>
        <w:spacing w:line="240" w:lineRule="auto"/>
        <w:ind w:firstLine="709"/>
        <w:jc w:val="both"/>
        <w:rPr>
          <w:sz w:val="24"/>
          <w:szCs w:val="24"/>
          <w:lang w:eastAsia="ar-SA"/>
        </w:rPr>
      </w:pPr>
      <w:proofErr w:type="gramStart"/>
      <w:r w:rsidRPr="005552F1">
        <w:rPr>
          <w:sz w:val="24"/>
          <w:szCs w:val="24"/>
          <w:lang w:eastAsia="ar-SA"/>
        </w:rPr>
        <w:t>г)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Региональном портале, в части, касающейся сведений, отсутствующих в</w:t>
      </w:r>
      <w:proofErr w:type="gramEnd"/>
      <w:r w:rsidRPr="005552F1">
        <w:rPr>
          <w:sz w:val="24"/>
          <w:szCs w:val="24"/>
          <w:lang w:eastAsia="ar-SA"/>
        </w:rPr>
        <w:t xml:space="preserve"> единой системе идентификац</w:t>
      </w:r>
      <w:proofErr w:type="gramStart"/>
      <w:r w:rsidRPr="005552F1">
        <w:rPr>
          <w:sz w:val="24"/>
          <w:szCs w:val="24"/>
          <w:lang w:eastAsia="ar-SA"/>
        </w:rPr>
        <w:t>ии и ау</w:t>
      </w:r>
      <w:proofErr w:type="gramEnd"/>
      <w:r w:rsidRPr="005552F1">
        <w:rPr>
          <w:sz w:val="24"/>
          <w:szCs w:val="24"/>
          <w:lang w:eastAsia="ar-SA"/>
        </w:rPr>
        <w:t>тентификации;</w:t>
      </w:r>
    </w:p>
    <w:p w:rsidR="00A15798" w:rsidRPr="005552F1" w:rsidRDefault="00A15798" w:rsidP="00A15798">
      <w:pPr>
        <w:suppressAutoHyphens/>
        <w:spacing w:line="240" w:lineRule="auto"/>
        <w:ind w:firstLine="709"/>
        <w:jc w:val="both"/>
        <w:rPr>
          <w:sz w:val="24"/>
          <w:szCs w:val="24"/>
          <w:lang w:eastAsia="ar-SA"/>
        </w:rPr>
      </w:pPr>
      <w:proofErr w:type="spellStart"/>
      <w:r w:rsidRPr="005552F1">
        <w:rPr>
          <w:sz w:val="24"/>
          <w:szCs w:val="24"/>
          <w:lang w:eastAsia="ar-SA"/>
        </w:rPr>
        <w:t>д</w:t>
      </w:r>
      <w:proofErr w:type="spellEnd"/>
      <w:r w:rsidRPr="005552F1">
        <w:rPr>
          <w:sz w:val="24"/>
          <w:szCs w:val="24"/>
          <w:lang w:eastAsia="ar-SA"/>
        </w:rPr>
        <w:t xml:space="preserve">) возможность вернуться на любой из этапов заполнения электронной формы запроса без </w:t>
      </w:r>
      <w:proofErr w:type="gramStart"/>
      <w:r w:rsidRPr="005552F1">
        <w:rPr>
          <w:sz w:val="24"/>
          <w:szCs w:val="24"/>
          <w:lang w:eastAsia="ar-SA"/>
        </w:rPr>
        <w:t>потери</w:t>
      </w:r>
      <w:proofErr w:type="gramEnd"/>
      <w:r w:rsidRPr="005552F1">
        <w:rPr>
          <w:sz w:val="24"/>
          <w:szCs w:val="24"/>
          <w:lang w:eastAsia="ar-SA"/>
        </w:rPr>
        <w:t xml:space="preserve"> ранее введенной информации на Региональном портале;</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е) возможность доступа заявителя на Региональном портале к ранее поданным запросам в течение не менее одного года.</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3.5.8. Сформированный запрос и документы, указанные в п. 2.6.1., 2.7, необходимые для получения услуги в соответствии настоящим административным регламентом направляются в администрацию посредством Регионального портала</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 xml:space="preserve">3.5.9. Администрации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Срок регистрации запроса – 1 рабочий день.</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lastRenderedPageBreak/>
        <w:t xml:space="preserve">3.5.10. Предоставление муниципальной услуги начинается с момента приема и регистрации электронных документов, необходимых для предоставления муниципальной услуги. </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3.5.11. При получении запроса в электронной форме в автоматическом режиме осуществляется форматно-логический контроль запроса и заявителю сообщается присвоенный запросу в электронной форме уникальный номер, по которому в соответствующем разделе Регионального портала заявителю будет представлена информация о ходе выполнения указанного запроса.</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3.5.12. Прием и регистрация запроса осуществляются специалистом администрации, ответственным за принятие запросов. После регистрации запрос направляется в структурное подразделение, ответственное за предоставление муниципальной услуги.</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3.5.13. Исполнение запроса заключается в подготовке ответа заявителю после анализа информации, содержащейся в запросе и приложенных к нему документах (при их наличии).</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3.5.14. После принятия запроса заявителя должностным лицом, уполномоченным на предоставление муниципальной услуги, статус запроса заявителя в Едином личном кабинете на Едином портале обновляется до статуса «принято».</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3.5.15. Заявитель имеет возможность получения информации о ходе предоставления муниципальной услуги.</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3.5.16. Информация о ходе предоставления муниципальной услуги направляется заявителю в срок, не превышающий одного рабочего дня после завершения выполнения соответствующего действия с использованием средств Регионального портала.</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 xml:space="preserve">3.5.17. При предоставлении муниципальной услуги в электронной форме заявителю в </w:t>
      </w:r>
      <w:proofErr w:type="gramStart"/>
      <w:r w:rsidRPr="005552F1">
        <w:rPr>
          <w:sz w:val="24"/>
          <w:szCs w:val="24"/>
          <w:lang w:eastAsia="ar-SA"/>
        </w:rPr>
        <w:t>срок, не превышающий одного рабочего дня после завершения соответствующего действия направляется</w:t>
      </w:r>
      <w:proofErr w:type="gramEnd"/>
      <w:r w:rsidRPr="005552F1">
        <w:rPr>
          <w:sz w:val="24"/>
          <w:szCs w:val="24"/>
          <w:lang w:eastAsia="ar-SA"/>
        </w:rPr>
        <w:t>:</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а) уведомление о записи на прием в администрацию, содержащее сведения о дате, времени и месте приема;</w:t>
      </w:r>
    </w:p>
    <w:p w:rsidR="00A15798" w:rsidRPr="005552F1" w:rsidRDefault="00A15798" w:rsidP="00A15798">
      <w:pPr>
        <w:suppressAutoHyphens/>
        <w:spacing w:line="240" w:lineRule="auto"/>
        <w:ind w:firstLine="709"/>
        <w:jc w:val="both"/>
        <w:rPr>
          <w:sz w:val="24"/>
          <w:szCs w:val="24"/>
          <w:lang w:eastAsia="ar-SA"/>
        </w:rPr>
      </w:pPr>
      <w:proofErr w:type="gramStart"/>
      <w:r w:rsidRPr="005552F1">
        <w:rPr>
          <w:sz w:val="24"/>
          <w:szCs w:val="24"/>
          <w:lang w:eastAsia="ar-SA"/>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услуги и возможности получить результат предоставления услуги</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 xml:space="preserve">3.5.18. Ответ на запрос направляется заявителю в форме и способом, выбранным заявителем при подаче запроса. При отсутствии в запросе указания на способ получения ответа ответ направляется по почтовому адресу заявителя. Срок </w:t>
      </w:r>
      <w:r w:rsidRPr="005552F1">
        <w:rPr>
          <w:sz w:val="24"/>
          <w:szCs w:val="24"/>
          <w:lang w:eastAsia="ar-SA"/>
        </w:rPr>
        <w:lastRenderedPageBreak/>
        <w:t xml:space="preserve">направления результата предоставления муниципальной услуги составляет 1 рабочий день </w:t>
      </w:r>
      <w:proofErr w:type="gramStart"/>
      <w:r w:rsidRPr="005552F1">
        <w:rPr>
          <w:sz w:val="24"/>
          <w:szCs w:val="24"/>
          <w:lang w:eastAsia="ar-SA"/>
        </w:rPr>
        <w:t>с даты подготовки</w:t>
      </w:r>
      <w:proofErr w:type="gramEnd"/>
      <w:r w:rsidRPr="005552F1">
        <w:rPr>
          <w:sz w:val="24"/>
          <w:szCs w:val="24"/>
          <w:lang w:eastAsia="ar-SA"/>
        </w:rPr>
        <w:t xml:space="preserve"> одного из документов, указанных в подразделе 2.3. настоящего Административного регламента.</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 xml:space="preserve">3.5.19. Заявитель вправе получить результат предоставления муниципальной услуги в форме электронного документа или на бумажном носителе в течение </w:t>
      </w:r>
      <w:proofErr w:type="gramStart"/>
      <w:r w:rsidRPr="005552F1">
        <w:rPr>
          <w:sz w:val="24"/>
          <w:szCs w:val="24"/>
          <w:lang w:eastAsia="ar-SA"/>
        </w:rPr>
        <w:t xml:space="preserve">срока </w:t>
      </w:r>
      <w:r w:rsidRPr="005552F1">
        <w:rPr>
          <w:rFonts w:eastAsia="Calibri"/>
          <w:sz w:val="24"/>
          <w:szCs w:val="24"/>
          <w:lang w:eastAsia="en-US"/>
        </w:rPr>
        <w:t>действия результата предоставления муниципальной услуги</w:t>
      </w:r>
      <w:proofErr w:type="gramEnd"/>
      <w:r w:rsidRPr="005552F1">
        <w:rPr>
          <w:rFonts w:eastAsia="Calibri"/>
          <w:sz w:val="24"/>
          <w:szCs w:val="24"/>
          <w:lang w:eastAsia="en-US"/>
        </w:rPr>
        <w:t>.</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 xml:space="preserve">3.5.20. Заявителям обеспечивается возможность оценить доступность и качество муниципальной услуги на Региональном портале. </w:t>
      </w:r>
    </w:p>
    <w:p w:rsidR="00A15798" w:rsidRPr="005552F1" w:rsidRDefault="00A15798" w:rsidP="00A15798">
      <w:pPr>
        <w:tabs>
          <w:tab w:val="num" w:pos="-5160"/>
        </w:tabs>
        <w:suppressAutoHyphens/>
        <w:spacing w:line="240" w:lineRule="auto"/>
        <w:ind w:firstLine="709"/>
        <w:jc w:val="both"/>
        <w:rPr>
          <w:sz w:val="24"/>
          <w:szCs w:val="24"/>
          <w:lang w:eastAsia="ar-SA"/>
        </w:rPr>
      </w:pPr>
      <w:r w:rsidRPr="005552F1">
        <w:rPr>
          <w:sz w:val="24"/>
          <w:szCs w:val="24"/>
          <w:lang w:eastAsia="ar-SA"/>
        </w:rPr>
        <w:t>3.5.21. Критерием принятия решения является обращение заявителя за получением муниципальной услуги в электронной форме.</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3.5.22. Результатом административной процедуры является подготовка ответа на запрос в форме одного из документов, указанных в подразделе 2.3. настоящего Административного регламента.</w:t>
      </w:r>
    </w:p>
    <w:p w:rsidR="00A15798" w:rsidRPr="005552F1" w:rsidRDefault="00A15798" w:rsidP="00A15798">
      <w:pPr>
        <w:tabs>
          <w:tab w:val="num" w:pos="-5160"/>
        </w:tabs>
        <w:suppressAutoHyphens/>
        <w:spacing w:line="240" w:lineRule="auto"/>
        <w:ind w:firstLine="709"/>
        <w:jc w:val="both"/>
        <w:rPr>
          <w:sz w:val="24"/>
          <w:szCs w:val="24"/>
          <w:lang w:eastAsia="ar-SA"/>
        </w:rPr>
      </w:pPr>
      <w:r w:rsidRPr="005552F1">
        <w:rPr>
          <w:sz w:val="24"/>
          <w:szCs w:val="24"/>
          <w:lang w:eastAsia="ar-SA"/>
        </w:rPr>
        <w:t>3.5.23. Способ фиксации результата выполнения административной процедуры – направление сообщения в Единый личный кабинет заявителя на Едином портале.</w:t>
      </w:r>
    </w:p>
    <w:p w:rsidR="00A15798" w:rsidRPr="005552F1" w:rsidRDefault="00A15798" w:rsidP="00A15798">
      <w:pPr>
        <w:tabs>
          <w:tab w:val="num" w:pos="-5160"/>
        </w:tabs>
        <w:spacing w:line="240" w:lineRule="auto"/>
        <w:ind w:firstLine="709"/>
        <w:jc w:val="both"/>
        <w:rPr>
          <w:rFonts w:eastAsia="Calibri"/>
          <w:sz w:val="24"/>
          <w:szCs w:val="24"/>
          <w:lang w:eastAsia="en-US"/>
        </w:rPr>
      </w:pPr>
      <w:r w:rsidRPr="005552F1">
        <w:rPr>
          <w:rFonts w:eastAsia="Calibri"/>
          <w:sz w:val="24"/>
          <w:szCs w:val="24"/>
          <w:lang w:eastAsia="en-US"/>
        </w:rPr>
        <w:t>3.5.24. Максимальный срок выполнения административной процедуры соответствует срокам, указанным в подразделе 2.4 настоящего Административного регламента.</w:t>
      </w:r>
    </w:p>
    <w:p w:rsidR="00A15798" w:rsidRPr="005552F1" w:rsidRDefault="00A15798" w:rsidP="00A15798">
      <w:pPr>
        <w:suppressAutoHyphens/>
        <w:spacing w:line="240" w:lineRule="auto"/>
        <w:ind w:firstLine="709"/>
        <w:jc w:val="both"/>
        <w:rPr>
          <w:b/>
          <w:sz w:val="24"/>
          <w:szCs w:val="24"/>
          <w:lang w:eastAsia="ar-SA"/>
        </w:rPr>
      </w:pPr>
    </w:p>
    <w:p w:rsidR="00A15798" w:rsidRPr="005552F1" w:rsidRDefault="00A15798" w:rsidP="00A15798">
      <w:pPr>
        <w:suppressAutoHyphens/>
        <w:spacing w:line="240" w:lineRule="auto"/>
        <w:ind w:firstLine="709"/>
        <w:jc w:val="both"/>
        <w:rPr>
          <w:b/>
          <w:sz w:val="24"/>
          <w:szCs w:val="24"/>
          <w:lang w:eastAsia="ar-SA"/>
        </w:rPr>
      </w:pPr>
      <w:r w:rsidRPr="005552F1">
        <w:rPr>
          <w:b/>
          <w:sz w:val="24"/>
          <w:szCs w:val="24"/>
          <w:lang w:eastAsia="ar-SA"/>
        </w:rPr>
        <w:t>3.6. Порядок исправления допущенных опечаток и ошибок в выданных в результате предоставления муниципальной услуги документах.</w:t>
      </w:r>
    </w:p>
    <w:p w:rsidR="00A15798" w:rsidRPr="005552F1" w:rsidRDefault="00A15798" w:rsidP="00A15798">
      <w:pPr>
        <w:suppressAutoHyphens/>
        <w:spacing w:line="240" w:lineRule="auto"/>
        <w:ind w:firstLine="709"/>
        <w:jc w:val="both"/>
        <w:rPr>
          <w:b/>
          <w:sz w:val="24"/>
          <w:szCs w:val="24"/>
          <w:lang w:eastAsia="ar-SA"/>
        </w:rPr>
      </w:pPr>
    </w:p>
    <w:p w:rsidR="00A15798" w:rsidRPr="005552F1" w:rsidRDefault="00A15798" w:rsidP="00A15798">
      <w:pPr>
        <w:suppressAutoHyphens/>
        <w:spacing w:line="240" w:lineRule="auto"/>
        <w:ind w:firstLine="709"/>
        <w:jc w:val="both"/>
        <w:rPr>
          <w:rFonts w:eastAsia="Calibri"/>
          <w:bCs/>
          <w:sz w:val="24"/>
          <w:szCs w:val="24"/>
          <w:lang w:eastAsia="en-US"/>
        </w:rPr>
      </w:pPr>
      <w:r w:rsidRPr="005552F1">
        <w:rPr>
          <w:rFonts w:eastAsia="Calibri"/>
          <w:bCs/>
          <w:sz w:val="24"/>
          <w:szCs w:val="24"/>
          <w:lang w:eastAsia="en-US"/>
        </w:rPr>
        <w:t xml:space="preserve">3.6.1. </w:t>
      </w:r>
      <w:proofErr w:type="gramStart"/>
      <w:r w:rsidRPr="005552F1">
        <w:rPr>
          <w:rFonts w:eastAsia="Calibri"/>
          <w:bCs/>
          <w:sz w:val="24"/>
          <w:szCs w:val="24"/>
          <w:lang w:eastAsia="en-US"/>
        </w:rPr>
        <w:t xml:space="preserve">Основанием для начала выполнения административной процедуры является обращение (запрос) заявителя, получившего оформленный в установленном порядке результат предоставления муниципальной услуги, об исправлении допущенных опечаток и ошибок в выданных в результате предоставления муниципальной услуги документах в Администрацию или МФЦ. </w:t>
      </w:r>
      <w:proofErr w:type="gramEnd"/>
    </w:p>
    <w:p w:rsidR="00A15798" w:rsidRPr="005552F1" w:rsidRDefault="00A15798" w:rsidP="00A15798">
      <w:pPr>
        <w:suppressAutoHyphens/>
        <w:spacing w:line="240" w:lineRule="auto"/>
        <w:ind w:firstLine="709"/>
        <w:jc w:val="both"/>
        <w:rPr>
          <w:strike/>
          <w:sz w:val="24"/>
          <w:szCs w:val="24"/>
          <w:lang w:eastAsia="ar-SA"/>
        </w:rPr>
      </w:pPr>
      <w:r w:rsidRPr="005552F1">
        <w:rPr>
          <w:rFonts w:eastAsia="Calibri"/>
          <w:bCs/>
          <w:sz w:val="24"/>
          <w:szCs w:val="24"/>
          <w:lang w:eastAsia="en-US"/>
        </w:rPr>
        <w:t xml:space="preserve">3.6.2. </w:t>
      </w:r>
      <w:r w:rsidRPr="005552F1">
        <w:rPr>
          <w:sz w:val="24"/>
          <w:szCs w:val="24"/>
          <w:lang w:eastAsia="ar-SA"/>
        </w:rPr>
        <w:t>С</w:t>
      </w:r>
      <w:r w:rsidRPr="005552F1">
        <w:rPr>
          <w:sz w:val="24"/>
          <w:szCs w:val="24"/>
          <w:lang w:eastAsia="en-US"/>
        </w:rPr>
        <w:t>рок передачи запроса заявителя из МФЦ в администрацию установлен соглашением о взаимодействии.</w:t>
      </w:r>
      <w:r w:rsidRPr="005552F1">
        <w:rPr>
          <w:strike/>
          <w:sz w:val="24"/>
          <w:szCs w:val="24"/>
          <w:lang w:eastAsia="en-US"/>
        </w:rPr>
        <w:t xml:space="preserve"> </w:t>
      </w:r>
    </w:p>
    <w:p w:rsidR="00A15798" w:rsidRPr="005552F1" w:rsidRDefault="00A15798" w:rsidP="00A15798">
      <w:pPr>
        <w:suppressAutoHyphens/>
        <w:spacing w:line="240" w:lineRule="auto"/>
        <w:ind w:firstLine="709"/>
        <w:jc w:val="both"/>
        <w:rPr>
          <w:rFonts w:eastAsia="Calibri"/>
          <w:bCs/>
          <w:sz w:val="24"/>
          <w:szCs w:val="24"/>
          <w:lang w:eastAsia="en-US"/>
        </w:rPr>
      </w:pPr>
      <w:r w:rsidRPr="005552F1">
        <w:rPr>
          <w:rFonts w:eastAsia="Calibri"/>
          <w:bCs/>
          <w:sz w:val="24"/>
          <w:szCs w:val="24"/>
          <w:lang w:eastAsia="en-US"/>
        </w:rPr>
        <w:t xml:space="preserve">3.6.3. </w:t>
      </w:r>
      <w:proofErr w:type="gramStart"/>
      <w:r w:rsidRPr="005552F1">
        <w:rPr>
          <w:rFonts w:eastAsia="Calibri"/>
          <w:bCs/>
          <w:sz w:val="24"/>
          <w:szCs w:val="24"/>
          <w:lang w:eastAsia="en-US"/>
        </w:rPr>
        <w:t>Решение об исправлении допущенных опечаток и ошибок в выданных в результате предоставления муниципальной услуги документах принимается в случае, если в указанных документах выявлены несоответствия прилагаемой к заявлению документации, а также использованным при подготовке результата муниципальной услуги нормативным документам.</w:t>
      </w:r>
      <w:proofErr w:type="gramEnd"/>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3.6.4. Критерием принятия решения является наличие допущенных опечаток и ошибок в выданных в результате предоставления муниципальной услуги документах.</w:t>
      </w:r>
    </w:p>
    <w:p w:rsidR="00A15798" w:rsidRPr="005552F1" w:rsidRDefault="00A15798" w:rsidP="00A15798">
      <w:pPr>
        <w:suppressAutoHyphens/>
        <w:spacing w:line="240" w:lineRule="auto"/>
        <w:ind w:firstLine="709"/>
        <w:jc w:val="both"/>
        <w:rPr>
          <w:rFonts w:eastAsia="Calibri"/>
          <w:bCs/>
          <w:sz w:val="24"/>
          <w:szCs w:val="24"/>
          <w:lang w:eastAsia="en-US"/>
        </w:rPr>
      </w:pPr>
      <w:proofErr w:type="gramStart"/>
      <w:r w:rsidRPr="005552F1">
        <w:rPr>
          <w:rFonts w:eastAsia="Calibri"/>
          <w:bCs/>
          <w:sz w:val="24"/>
          <w:szCs w:val="24"/>
          <w:lang w:eastAsia="en-US"/>
        </w:rPr>
        <w:t xml:space="preserve">3.6.5.Результатом административной процедуры является исправление допущенных должностным лицом администрации опечаток и (или) ошибок в выданных в результате предоставления муниципальной услуги документах либо </w:t>
      </w:r>
      <w:r w:rsidRPr="005552F1">
        <w:rPr>
          <w:rFonts w:eastAsia="Calibri"/>
          <w:bCs/>
          <w:sz w:val="24"/>
          <w:szCs w:val="24"/>
          <w:lang w:eastAsia="en-US"/>
        </w:rPr>
        <w:lastRenderedPageBreak/>
        <w:t>направление в адрес заявителя ответа с информацией об отсутствии опечаток и ошибок в выданном в результате предоставления услуги документах.</w:t>
      </w:r>
      <w:proofErr w:type="gramEnd"/>
    </w:p>
    <w:p w:rsidR="00A15798" w:rsidRPr="005552F1" w:rsidRDefault="00A15798" w:rsidP="00A15798">
      <w:pPr>
        <w:suppressAutoHyphens/>
        <w:spacing w:line="240" w:lineRule="auto"/>
        <w:ind w:firstLine="709"/>
        <w:jc w:val="both"/>
        <w:rPr>
          <w:sz w:val="24"/>
          <w:szCs w:val="24"/>
          <w:lang w:eastAsia="ar-SA"/>
        </w:rPr>
      </w:pPr>
      <w:r w:rsidRPr="005552F1">
        <w:rPr>
          <w:rFonts w:eastAsia="Calibri"/>
          <w:bCs/>
          <w:sz w:val="24"/>
          <w:szCs w:val="24"/>
          <w:lang w:eastAsia="en-US"/>
        </w:rPr>
        <w:t xml:space="preserve">3.6.6. </w:t>
      </w:r>
      <w:r w:rsidRPr="005552F1">
        <w:rPr>
          <w:sz w:val="24"/>
          <w:szCs w:val="24"/>
          <w:lang w:eastAsia="ar-SA"/>
        </w:rPr>
        <w:t xml:space="preserve">Способ фиксации результата выполнения административной процедуры – регистрация в Журнале </w:t>
      </w:r>
      <w:r w:rsidRPr="005552F1">
        <w:rPr>
          <w:sz w:val="24"/>
          <w:szCs w:val="24"/>
        </w:rPr>
        <w:t>регистрации исходящей корреспонденции</w:t>
      </w:r>
      <w:r w:rsidRPr="005552F1">
        <w:rPr>
          <w:sz w:val="24"/>
          <w:szCs w:val="24"/>
          <w:lang w:eastAsia="ar-SA"/>
        </w:rPr>
        <w:t>.</w:t>
      </w:r>
    </w:p>
    <w:p w:rsidR="00A15798" w:rsidRPr="005552F1" w:rsidRDefault="00A15798" w:rsidP="00A15798">
      <w:pPr>
        <w:suppressAutoHyphens/>
        <w:spacing w:line="240" w:lineRule="auto"/>
        <w:ind w:firstLine="709"/>
        <w:jc w:val="both"/>
        <w:rPr>
          <w:sz w:val="24"/>
          <w:szCs w:val="24"/>
          <w:lang w:eastAsia="ar-SA"/>
        </w:rPr>
      </w:pPr>
      <w:r w:rsidRPr="005552F1">
        <w:rPr>
          <w:rFonts w:eastAsia="Calibri"/>
          <w:bCs/>
          <w:sz w:val="24"/>
          <w:szCs w:val="24"/>
          <w:lang w:eastAsia="en-US"/>
        </w:rPr>
        <w:t xml:space="preserve">3.6.7. Срок выдачи результата не должен превышать 10 календарных дней </w:t>
      </w:r>
      <w:proofErr w:type="gramStart"/>
      <w:r w:rsidRPr="005552F1">
        <w:rPr>
          <w:rFonts w:eastAsia="Calibri"/>
          <w:bCs/>
          <w:sz w:val="24"/>
          <w:szCs w:val="24"/>
          <w:lang w:eastAsia="en-US"/>
        </w:rPr>
        <w:t>с даты регистрации</w:t>
      </w:r>
      <w:proofErr w:type="gramEnd"/>
      <w:r w:rsidRPr="005552F1">
        <w:rPr>
          <w:rFonts w:eastAsia="Calibri"/>
          <w:bCs/>
          <w:sz w:val="24"/>
          <w:szCs w:val="24"/>
          <w:lang w:eastAsia="en-US"/>
        </w:rPr>
        <w:t xml:space="preserve"> обращения об исправлении допущенных опечаток и ошибок в выданных в результате предоставления муниципальной услуги документах.</w:t>
      </w:r>
    </w:p>
    <w:p w:rsidR="00A15798" w:rsidRPr="005552F1" w:rsidRDefault="00A15798" w:rsidP="00A15798">
      <w:pPr>
        <w:widowControl w:val="0"/>
        <w:autoSpaceDE w:val="0"/>
        <w:autoSpaceDN w:val="0"/>
        <w:adjustRightInd w:val="0"/>
        <w:spacing w:line="240" w:lineRule="auto"/>
        <w:ind w:firstLine="709"/>
        <w:jc w:val="center"/>
        <w:rPr>
          <w:b/>
          <w:bCs/>
          <w:sz w:val="24"/>
          <w:szCs w:val="24"/>
        </w:rPr>
      </w:pPr>
      <w:r w:rsidRPr="005552F1">
        <w:rPr>
          <w:b/>
          <w:bCs/>
          <w:sz w:val="24"/>
          <w:szCs w:val="24"/>
        </w:rPr>
        <w:t xml:space="preserve">IV. Формы </w:t>
      </w:r>
      <w:proofErr w:type="gramStart"/>
      <w:r w:rsidRPr="005552F1">
        <w:rPr>
          <w:b/>
          <w:bCs/>
          <w:sz w:val="24"/>
          <w:szCs w:val="24"/>
        </w:rPr>
        <w:t>контроля за</w:t>
      </w:r>
      <w:proofErr w:type="gramEnd"/>
      <w:r w:rsidRPr="005552F1">
        <w:rPr>
          <w:b/>
          <w:bCs/>
          <w:sz w:val="24"/>
          <w:szCs w:val="24"/>
        </w:rPr>
        <w:t xml:space="preserve"> </w:t>
      </w:r>
      <w:r w:rsidRPr="005552F1">
        <w:rPr>
          <w:b/>
          <w:bCs/>
          <w:sz w:val="24"/>
          <w:szCs w:val="24"/>
          <w:lang w:eastAsia="en-US"/>
        </w:rPr>
        <w:t>исполнением регламента</w:t>
      </w:r>
    </w:p>
    <w:p w:rsidR="00A15798" w:rsidRPr="005552F1" w:rsidRDefault="00A15798" w:rsidP="00A15798">
      <w:pPr>
        <w:suppressAutoHyphens/>
        <w:spacing w:line="240" w:lineRule="auto"/>
        <w:ind w:firstLine="709"/>
        <w:rPr>
          <w:b/>
          <w:bCs/>
          <w:sz w:val="24"/>
          <w:szCs w:val="24"/>
        </w:rPr>
      </w:pPr>
      <w:r w:rsidRPr="005552F1">
        <w:rPr>
          <w:b/>
          <w:bCs/>
          <w:sz w:val="24"/>
          <w:szCs w:val="24"/>
        </w:rPr>
        <w:t xml:space="preserve">4.1. Порядок осуществления текущего </w:t>
      </w:r>
      <w:proofErr w:type="gramStart"/>
      <w:r w:rsidRPr="005552F1">
        <w:rPr>
          <w:b/>
          <w:bCs/>
          <w:sz w:val="24"/>
          <w:szCs w:val="24"/>
        </w:rPr>
        <w:t>контроля за</w:t>
      </w:r>
      <w:proofErr w:type="gramEnd"/>
      <w:r w:rsidRPr="005552F1">
        <w:rPr>
          <w:b/>
          <w:bCs/>
          <w:sz w:val="24"/>
          <w:szCs w:val="24"/>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A15798" w:rsidRPr="005552F1" w:rsidRDefault="00A15798" w:rsidP="00A15798">
      <w:pPr>
        <w:suppressAutoHyphens/>
        <w:spacing w:line="240" w:lineRule="auto"/>
        <w:ind w:firstLine="709"/>
        <w:jc w:val="both"/>
        <w:rPr>
          <w:sz w:val="24"/>
          <w:szCs w:val="24"/>
        </w:rPr>
      </w:pPr>
      <w:r w:rsidRPr="005552F1">
        <w:rPr>
          <w:sz w:val="24"/>
          <w:szCs w:val="24"/>
        </w:rPr>
        <w:t xml:space="preserve">Текущий </w:t>
      </w:r>
      <w:proofErr w:type="gramStart"/>
      <w:r w:rsidRPr="005552F1">
        <w:rPr>
          <w:sz w:val="24"/>
          <w:szCs w:val="24"/>
        </w:rPr>
        <w:t>контроль за</w:t>
      </w:r>
      <w:proofErr w:type="gramEnd"/>
      <w:r w:rsidRPr="005552F1">
        <w:rPr>
          <w:sz w:val="24"/>
          <w:szCs w:val="24"/>
        </w:rPr>
        <w:t xml:space="preserve"> соблюдением и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w:t>
      </w:r>
    </w:p>
    <w:p w:rsidR="00A15798" w:rsidRPr="005552F1" w:rsidRDefault="00A15798" w:rsidP="00A15798">
      <w:pPr>
        <w:suppressAutoHyphens/>
        <w:spacing w:line="240" w:lineRule="auto"/>
        <w:ind w:firstLine="709"/>
        <w:jc w:val="both"/>
        <w:rPr>
          <w:sz w:val="24"/>
          <w:szCs w:val="24"/>
        </w:rPr>
      </w:pPr>
      <w:r w:rsidRPr="005552F1">
        <w:rPr>
          <w:sz w:val="24"/>
          <w:szCs w:val="24"/>
        </w:rPr>
        <w:t xml:space="preserve">- глава </w:t>
      </w:r>
      <w:proofErr w:type="spellStart"/>
      <w:r w:rsidRPr="005552F1">
        <w:rPr>
          <w:sz w:val="24"/>
          <w:szCs w:val="24"/>
        </w:rPr>
        <w:t>Никулинского</w:t>
      </w:r>
      <w:proofErr w:type="spellEnd"/>
      <w:r w:rsidRPr="005552F1">
        <w:rPr>
          <w:sz w:val="24"/>
          <w:szCs w:val="24"/>
        </w:rPr>
        <w:t xml:space="preserve"> сельсовета;</w:t>
      </w:r>
    </w:p>
    <w:p w:rsidR="00A15798" w:rsidRPr="005552F1" w:rsidRDefault="00A15798" w:rsidP="00A15798">
      <w:pPr>
        <w:suppressAutoHyphens/>
        <w:spacing w:line="240" w:lineRule="auto"/>
        <w:ind w:firstLine="709"/>
        <w:jc w:val="both"/>
        <w:rPr>
          <w:sz w:val="24"/>
          <w:szCs w:val="24"/>
        </w:rPr>
      </w:pPr>
      <w:r w:rsidRPr="005552F1">
        <w:rPr>
          <w:sz w:val="24"/>
          <w:szCs w:val="24"/>
        </w:rPr>
        <w:t xml:space="preserve">- заместитель главы администрации </w:t>
      </w:r>
      <w:proofErr w:type="spellStart"/>
      <w:r w:rsidRPr="005552F1">
        <w:rPr>
          <w:sz w:val="24"/>
          <w:szCs w:val="24"/>
        </w:rPr>
        <w:t>Никулинского</w:t>
      </w:r>
      <w:proofErr w:type="spellEnd"/>
      <w:r w:rsidRPr="005552F1">
        <w:rPr>
          <w:sz w:val="24"/>
          <w:szCs w:val="24"/>
        </w:rPr>
        <w:t xml:space="preserve"> сельсовета.</w:t>
      </w:r>
    </w:p>
    <w:p w:rsidR="00A15798" w:rsidRPr="005552F1" w:rsidRDefault="00A15798" w:rsidP="00A15798">
      <w:pPr>
        <w:tabs>
          <w:tab w:val="left" w:pos="709"/>
        </w:tabs>
        <w:suppressAutoHyphens/>
        <w:spacing w:line="240" w:lineRule="auto"/>
        <w:ind w:firstLine="709"/>
        <w:jc w:val="both"/>
        <w:rPr>
          <w:kern w:val="2"/>
          <w:sz w:val="24"/>
          <w:szCs w:val="24"/>
          <w:lang w:eastAsia="zh-CN"/>
        </w:rPr>
      </w:pPr>
      <w:r w:rsidRPr="005552F1">
        <w:rPr>
          <w:kern w:val="2"/>
          <w:sz w:val="24"/>
          <w:szCs w:val="24"/>
          <w:lang w:eastAsia="zh-CN"/>
        </w:rPr>
        <w:t xml:space="preserve">Периодичность осуществления текущего контроля устанавливается распоряжением администрации. </w:t>
      </w:r>
    </w:p>
    <w:p w:rsidR="00A15798" w:rsidRPr="005552F1" w:rsidRDefault="00A15798" w:rsidP="00A15798">
      <w:pPr>
        <w:suppressAutoHyphens/>
        <w:spacing w:line="240" w:lineRule="auto"/>
        <w:ind w:firstLine="709"/>
        <w:rPr>
          <w:b/>
          <w:bCs/>
          <w:sz w:val="24"/>
          <w:szCs w:val="24"/>
        </w:rPr>
      </w:pPr>
      <w:r w:rsidRPr="005552F1">
        <w:rPr>
          <w:b/>
          <w:bCs/>
          <w:sz w:val="24"/>
          <w:szCs w:val="24"/>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5552F1">
        <w:rPr>
          <w:b/>
          <w:bCs/>
          <w:sz w:val="24"/>
          <w:szCs w:val="24"/>
        </w:rPr>
        <w:t>контроля за</w:t>
      </w:r>
      <w:proofErr w:type="gramEnd"/>
      <w:r w:rsidRPr="005552F1">
        <w:rPr>
          <w:b/>
          <w:bCs/>
          <w:sz w:val="24"/>
          <w:szCs w:val="24"/>
        </w:rPr>
        <w:t xml:space="preserve"> полнотой и качеством предоставления муниципальной услуги</w:t>
      </w:r>
    </w:p>
    <w:p w:rsidR="00A15798" w:rsidRPr="005552F1" w:rsidRDefault="00A15798" w:rsidP="00A15798">
      <w:pPr>
        <w:suppressAutoHyphens/>
        <w:spacing w:line="240" w:lineRule="auto"/>
        <w:ind w:firstLine="709"/>
        <w:jc w:val="both"/>
        <w:rPr>
          <w:sz w:val="24"/>
          <w:szCs w:val="24"/>
        </w:rPr>
      </w:pPr>
      <w:r w:rsidRPr="005552F1">
        <w:rPr>
          <w:sz w:val="24"/>
          <w:szCs w:val="24"/>
        </w:rPr>
        <w:t xml:space="preserve">4.2.1. </w:t>
      </w:r>
      <w:proofErr w:type="gramStart"/>
      <w:r w:rsidRPr="005552F1">
        <w:rPr>
          <w:sz w:val="24"/>
          <w:szCs w:val="24"/>
        </w:rPr>
        <w:t>Контроль</w:t>
      </w:r>
      <w:r w:rsidRPr="005552F1">
        <w:rPr>
          <w:b/>
          <w:bCs/>
          <w:sz w:val="24"/>
          <w:szCs w:val="24"/>
        </w:rPr>
        <w:t xml:space="preserve"> </w:t>
      </w:r>
      <w:r w:rsidRPr="005552F1">
        <w:rPr>
          <w:sz w:val="24"/>
          <w:szCs w:val="24"/>
        </w:rPr>
        <w:t>за</w:t>
      </w:r>
      <w:proofErr w:type="gramEnd"/>
      <w:r w:rsidRPr="005552F1">
        <w:rPr>
          <w:sz w:val="24"/>
          <w:szCs w:val="24"/>
        </w:rPr>
        <w:t xml:space="preserve">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(бездействия) должностных лиц администрации.</w:t>
      </w:r>
    </w:p>
    <w:p w:rsidR="00A15798" w:rsidRPr="005552F1" w:rsidRDefault="00A15798" w:rsidP="00A15798">
      <w:pPr>
        <w:suppressAutoHyphens/>
        <w:spacing w:line="240" w:lineRule="auto"/>
        <w:ind w:firstLine="709"/>
        <w:jc w:val="both"/>
        <w:rPr>
          <w:bCs/>
          <w:sz w:val="24"/>
          <w:szCs w:val="24"/>
        </w:rPr>
      </w:pPr>
      <w:r w:rsidRPr="005552F1">
        <w:rPr>
          <w:bCs/>
          <w:sz w:val="24"/>
          <w:szCs w:val="24"/>
        </w:rPr>
        <w:t>4.2.2. Порядок и периодичность проведения плановых проверок выполнения администрацией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осуществляются в соответствии с планом работы администрации на текущий год.</w:t>
      </w:r>
    </w:p>
    <w:p w:rsidR="00A15798" w:rsidRPr="005552F1" w:rsidRDefault="00A15798" w:rsidP="00A15798">
      <w:pPr>
        <w:suppressAutoHyphens/>
        <w:spacing w:line="240" w:lineRule="auto"/>
        <w:ind w:firstLine="709"/>
        <w:jc w:val="both"/>
        <w:rPr>
          <w:bCs/>
          <w:sz w:val="24"/>
          <w:szCs w:val="24"/>
        </w:rPr>
      </w:pPr>
      <w:r w:rsidRPr="005552F1">
        <w:rPr>
          <w:bCs/>
          <w:sz w:val="24"/>
          <w:szCs w:val="24"/>
        </w:rPr>
        <w:t xml:space="preserve">4.2.3. Решение об осуществлении плановых и внеплановых проверок полноты и качества предоставления муниципальной услуги принимается главой </w:t>
      </w:r>
      <w:proofErr w:type="spellStart"/>
      <w:r w:rsidRPr="005552F1">
        <w:rPr>
          <w:sz w:val="24"/>
          <w:szCs w:val="24"/>
        </w:rPr>
        <w:t>Никулинского</w:t>
      </w:r>
      <w:proofErr w:type="spellEnd"/>
      <w:r w:rsidRPr="005552F1">
        <w:rPr>
          <w:sz w:val="24"/>
          <w:szCs w:val="24"/>
        </w:rPr>
        <w:t xml:space="preserve"> сельсовета</w:t>
      </w:r>
      <w:r w:rsidRPr="005552F1">
        <w:rPr>
          <w:bCs/>
          <w:sz w:val="24"/>
          <w:szCs w:val="24"/>
        </w:rPr>
        <w:t xml:space="preserve">. </w:t>
      </w:r>
    </w:p>
    <w:p w:rsidR="00A15798" w:rsidRPr="005552F1" w:rsidRDefault="00A15798" w:rsidP="00A15798">
      <w:pPr>
        <w:suppressAutoHyphens/>
        <w:spacing w:line="240" w:lineRule="auto"/>
        <w:ind w:firstLine="709"/>
        <w:jc w:val="both"/>
        <w:rPr>
          <w:bCs/>
          <w:sz w:val="24"/>
          <w:szCs w:val="24"/>
        </w:rPr>
      </w:pPr>
      <w:r w:rsidRPr="005552F1">
        <w:rPr>
          <w:bCs/>
          <w:sz w:val="24"/>
          <w:szCs w:val="24"/>
        </w:rPr>
        <w:lastRenderedPageBreak/>
        <w:t>4.2.4. Проверки проводятся с целью выявления и устранения нарушений прав заявителей и привлечения виновных лиц к ответственности. Результаты проверок отражаются отдельной справкой или актом.</w:t>
      </w:r>
    </w:p>
    <w:p w:rsidR="00A15798" w:rsidRPr="005552F1" w:rsidRDefault="00A15798" w:rsidP="00A15798">
      <w:pPr>
        <w:suppressAutoHyphens/>
        <w:spacing w:line="240" w:lineRule="auto"/>
        <w:ind w:firstLine="709"/>
        <w:jc w:val="both"/>
        <w:rPr>
          <w:bCs/>
          <w:sz w:val="24"/>
          <w:szCs w:val="24"/>
        </w:rPr>
      </w:pPr>
      <w:r w:rsidRPr="005552F1">
        <w:rPr>
          <w:bCs/>
          <w:sz w:val="24"/>
          <w:szCs w:val="24"/>
        </w:rPr>
        <w:t>4.2.5. Внеплановые проверки полноты и качества предоставления муниципальной услуги проводятся на основании жалоб граждан на решения или действия (бездействие) должностных лиц администрации, принятые или осуществленные в ходе предоставления муниципальной услуги.</w:t>
      </w:r>
    </w:p>
    <w:p w:rsidR="00A15798" w:rsidRPr="005552F1" w:rsidRDefault="00A15798" w:rsidP="00A15798">
      <w:pPr>
        <w:suppressAutoHyphens/>
        <w:spacing w:line="240" w:lineRule="auto"/>
        <w:ind w:firstLine="709"/>
        <w:rPr>
          <w:b/>
          <w:bCs/>
          <w:sz w:val="24"/>
          <w:szCs w:val="24"/>
        </w:rPr>
      </w:pPr>
      <w:r w:rsidRPr="005552F1">
        <w:rPr>
          <w:b/>
          <w:bCs/>
          <w:sz w:val="24"/>
          <w:szCs w:val="24"/>
        </w:rPr>
        <w:t>4.3. Ответственность должностных лиц органа местного самоуправления,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A15798" w:rsidRPr="005552F1" w:rsidRDefault="00A15798" w:rsidP="00A15798">
      <w:pPr>
        <w:tabs>
          <w:tab w:val="left" w:pos="0"/>
        </w:tabs>
        <w:suppressAutoHyphens/>
        <w:spacing w:line="240" w:lineRule="auto"/>
        <w:ind w:firstLine="709"/>
        <w:jc w:val="both"/>
        <w:rPr>
          <w:kern w:val="2"/>
          <w:sz w:val="24"/>
          <w:szCs w:val="24"/>
          <w:lang w:eastAsia="zh-CN"/>
        </w:rPr>
      </w:pPr>
      <w:r w:rsidRPr="005552F1">
        <w:rPr>
          <w:kern w:val="2"/>
          <w:sz w:val="24"/>
          <w:szCs w:val="24"/>
          <w:lang w:eastAsia="zh-CN"/>
        </w:rPr>
        <w:t>По результатам проведенных проверок в случае выявления нарушений прав заявителей виновные лица привлекаются к дисциплинарной и (или) административной ответственности в порядке, установленном действующим законодательством Российской Федерации и Новосибирской области.</w:t>
      </w:r>
    </w:p>
    <w:p w:rsidR="00A15798" w:rsidRPr="005552F1" w:rsidRDefault="00A15798" w:rsidP="00A15798">
      <w:pPr>
        <w:suppressAutoHyphens/>
        <w:spacing w:line="240" w:lineRule="auto"/>
        <w:ind w:firstLine="709"/>
        <w:jc w:val="both"/>
        <w:rPr>
          <w:kern w:val="2"/>
          <w:sz w:val="24"/>
          <w:szCs w:val="24"/>
          <w:lang w:eastAsia="zh-CN"/>
        </w:rPr>
      </w:pPr>
      <w:r w:rsidRPr="005552F1">
        <w:rPr>
          <w:kern w:val="2"/>
          <w:sz w:val="24"/>
          <w:szCs w:val="24"/>
          <w:lang w:eastAsia="zh-CN"/>
        </w:rPr>
        <w:t>Персональная ответственность должностных лиц Администрации за несоблюдение порядка осуществления административных процедур в ходе предоставления муниципальной услуги закрепляется в их должностных регламентах.</w:t>
      </w:r>
    </w:p>
    <w:p w:rsidR="00A15798" w:rsidRPr="005552F1" w:rsidRDefault="00A15798" w:rsidP="00A15798">
      <w:pPr>
        <w:suppressAutoHyphens/>
        <w:spacing w:line="240" w:lineRule="auto"/>
        <w:ind w:firstLine="709"/>
        <w:jc w:val="both"/>
        <w:rPr>
          <w:sz w:val="24"/>
          <w:szCs w:val="24"/>
        </w:rPr>
      </w:pPr>
      <w:r w:rsidRPr="005552F1">
        <w:rPr>
          <w:b/>
          <w:bCs/>
          <w:sz w:val="24"/>
          <w:szCs w:val="24"/>
        </w:rPr>
        <w:t xml:space="preserve">4.4. Положения, характеризующие требования к порядку и формам </w:t>
      </w:r>
      <w:proofErr w:type="gramStart"/>
      <w:r w:rsidRPr="005552F1">
        <w:rPr>
          <w:b/>
          <w:bCs/>
          <w:sz w:val="24"/>
          <w:szCs w:val="24"/>
        </w:rPr>
        <w:t>контроля за</w:t>
      </w:r>
      <w:proofErr w:type="gramEnd"/>
      <w:r w:rsidRPr="005552F1">
        <w:rPr>
          <w:b/>
          <w:bCs/>
          <w:sz w:val="24"/>
          <w:szCs w:val="24"/>
        </w:rPr>
        <w:t xml:space="preserve"> предоставлением муниципальной услуги, в том числе со стороны граждан, их объединений и организаций</w:t>
      </w:r>
    </w:p>
    <w:p w:rsidR="00A15798" w:rsidRPr="005552F1" w:rsidRDefault="00A15798" w:rsidP="00A15798">
      <w:pPr>
        <w:suppressAutoHyphens/>
        <w:spacing w:line="240" w:lineRule="auto"/>
        <w:ind w:firstLine="709"/>
        <w:rPr>
          <w:sz w:val="24"/>
          <w:szCs w:val="24"/>
        </w:rPr>
      </w:pPr>
    </w:p>
    <w:p w:rsidR="00A15798" w:rsidRPr="005552F1" w:rsidRDefault="00A15798" w:rsidP="00A15798">
      <w:pPr>
        <w:tabs>
          <w:tab w:val="left" w:pos="709"/>
        </w:tabs>
        <w:suppressAutoHyphens/>
        <w:spacing w:line="240" w:lineRule="auto"/>
        <w:ind w:firstLine="709"/>
        <w:jc w:val="both"/>
        <w:rPr>
          <w:bCs/>
          <w:kern w:val="2"/>
          <w:sz w:val="24"/>
          <w:szCs w:val="24"/>
          <w:lang w:eastAsia="zh-CN"/>
        </w:rPr>
      </w:pPr>
      <w:proofErr w:type="gramStart"/>
      <w:r w:rsidRPr="005552F1">
        <w:rPr>
          <w:bCs/>
          <w:kern w:val="2"/>
          <w:sz w:val="24"/>
          <w:szCs w:val="24"/>
          <w:lang w:eastAsia="zh-CN"/>
        </w:rPr>
        <w:t>Для осуществления контроля за предоставлением муниципальной услуги граждане, их объединения и организации вправе направлять в администрацию индивидуальные и коллективные обращения с предложениями, рекомендациями по совершенствованию качества и порядка предоставления муниципальной услуги, вносить предложения о мерах по устранению нарушений настоящего Административного регламента, а также направлять заявления и жалобы с сообщением о нарушении ответственными должностными лицами, предоставляющими муниципальную услугу, требований настоящего Административного</w:t>
      </w:r>
      <w:proofErr w:type="gramEnd"/>
      <w:r w:rsidRPr="005552F1">
        <w:rPr>
          <w:bCs/>
          <w:kern w:val="2"/>
          <w:sz w:val="24"/>
          <w:szCs w:val="24"/>
          <w:lang w:eastAsia="zh-CN"/>
        </w:rPr>
        <w:t xml:space="preserve"> регламента, законодательных и иных нормативных правовых актов.</w:t>
      </w:r>
    </w:p>
    <w:p w:rsidR="00A15798" w:rsidRPr="005552F1" w:rsidRDefault="00A15798" w:rsidP="00A15798">
      <w:pPr>
        <w:shd w:val="clear" w:color="auto" w:fill="FFFFFF"/>
        <w:suppressAutoHyphens/>
        <w:spacing w:line="240" w:lineRule="auto"/>
        <w:ind w:firstLine="709"/>
        <w:jc w:val="both"/>
        <w:rPr>
          <w:sz w:val="24"/>
          <w:szCs w:val="24"/>
        </w:rPr>
      </w:pPr>
    </w:p>
    <w:p w:rsidR="00A15798" w:rsidRPr="005552F1" w:rsidRDefault="00A15798" w:rsidP="00A15798">
      <w:pPr>
        <w:suppressAutoHyphens/>
        <w:spacing w:line="240" w:lineRule="auto"/>
        <w:ind w:firstLine="709"/>
        <w:jc w:val="center"/>
        <w:rPr>
          <w:b/>
          <w:bCs/>
          <w:sz w:val="24"/>
          <w:szCs w:val="24"/>
        </w:rPr>
      </w:pPr>
      <w:r w:rsidRPr="005552F1">
        <w:rPr>
          <w:b/>
          <w:sz w:val="24"/>
          <w:szCs w:val="24"/>
        </w:rPr>
        <w:t xml:space="preserve">V. </w:t>
      </w:r>
      <w:proofErr w:type="gramStart"/>
      <w:r w:rsidRPr="005552F1">
        <w:rPr>
          <w:b/>
          <w:sz w:val="24"/>
          <w:szCs w:val="24"/>
        </w:rPr>
        <w:t xml:space="preserve">Досудебный (внесудебный) порядок обжалования заявителем </w:t>
      </w:r>
      <w:r w:rsidRPr="005552F1">
        <w:rPr>
          <w:b/>
          <w:bCs/>
          <w:sz w:val="24"/>
          <w:szCs w:val="24"/>
        </w:rPr>
        <w:t>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proofErr w:type="gramEnd"/>
    </w:p>
    <w:p w:rsidR="00A15798" w:rsidRPr="005552F1" w:rsidRDefault="00A15798" w:rsidP="00A15798">
      <w:pPr>
        <w:suppressAutoHyphens/>
        <w:spacing w:line="240" w:lineRule="auto"/>
        <w:ind w:firstLine="709"/>
        <w:jc w:val="both"/>
        <w:rPr>
          <w:b/>
          <w:bCs/>
          <w:sz w:val="24"/>
          <w:szCs w:val="24"/>
        </w:rPr>
      </w:pPr>
    </w:p>
    <w:p w:rsidR="00A15798" w:rsidRPr="005552F1" w:rsidRDefault="00A15798" w:rsidP="00A15798">
      <w:pPr>
        <w:suppressAutoHyphens/>
        <w:spacing w:line="240" w:lineRule="auto"/>
        <w:ind w:firstLine="709"/>
        <w:jc w:val="both"/>
        <w:outlineLvl w:val="0"/>
        <w:rPr>
          <w:b/>
          <w:bCs/>
          <w:kern w:val="2"/>
          <w:sz w:val="24"/>
          <w:szCs w:val="24"/>
          <w:lang w:eastAsia="zh-CN"/>
        </w:rPr>
      </w:pPr>
      <w:r w:rsidRPr="005552F1">
        <w:rPr>
          <w:b/>
          <w:bCs/>
          <w:sz w:val="24"/>
          <w:szCs w:val="24"/>
        </w:rPr>
        <w:t xml:space="preserve">5.1. </w:t>
      </w:r>
      <w:proofErr w:type="gramStart"/>
      <w:r w:rsidRPr="005552F1">
        <w:rPr>
          <w:b/>
          <w:bCs/>
          <w:sz w:val="24"/>
          <w:szCs w:val="24"/>
        </w:rPr>
        <w:t>Информация для заявителя о его праве подать жалобу на решение и (или) действие (бездействие) органа местного самоуправления, предоставляющего муниципальную услугу,  и (или) его должностных лиц, муниципальных служащих,  при предоставлении муниципальной услуги, многофункционального центра, работника многофункционального центра (далее - жалоба)</w:t>
      </w:r>
      <w:proofErr w:type="gramEnd"/>
    </w:p>
    <w:p w:rsidR="00A15798" w:rsidRPr="005552F1" w:rsidRDefault="00A15798" w:rsidP="00A15798">
      <w:pPr>
        <w:suppressAutoHyphens/>
        <w:spacing w:line="240" w:lineRule="auto"/>
        <w:ind w:firstLine="709"/>
        <w:jc w:val="both"/>
        <w:outlineLvl w:val="0"/>
        <w:rPr>
          <w:sz w:val="24"/>
          <w:szCs w:val="24"/>
        </w:rPr>
      </w:pPr>
      <w:r w:rsidRPr="005552F1">
        <w:rPr>
          <w:sz w:val="24"/>
          <w:szCs w:val="24"/>
        </w:rPr>
        <w:lastRenderedPageBreak/>
        <w:t xml:space="preserve">Заявитель имеет право подать жалобу на </w:t>
      </w:r>
      <w:r w:rsidRPr="005552F1">
        <w:rPr>
          <w:bCs/>
          <w:kern w:val="2"/>
          <w:sz w:val="24"/>
          <w:szCs w:val="24"/>
          <w:lang w:eastAsia="zh-CN"/>
        </w:rPr>
        <w:t xml:space="preserve">жалобу </w:t>
      </w:r>
      <w:r w:rsidRPr="005552F1">
        <w:rPr>
          <w:bCs/>
          <w:sz w:val="24"/>
          <w:szCs w:val="24"/>
        </w:rPr>
        <w:t>на решения и действия (бездействия) Администрации и (или) ее должностных лиц, муниципальных служащих, при предоставлении муниципальной услуги</w:t>
      </w:r>
      <w:r w:rsidRPr="005552F1">
        <w:rPr>
          <w:sz w:val="24"/>
          <w:szCs w:val="24"/>
        </w:rPr>
        <w:t>, многофункционального центра, работника многофункционального центра.</w:t>
      </w:r>
    </w:p>
    <w:p w:rsidR="00A15798" w:rsidRPr="005552F1" w:rsidRDefault="00A15798" w:rsidP="00A15798">
      <w:pPr>
        <w:suppressAutoHyphens/>
        <w:spacing w:line="240" w:lineRule="auto"/>
        <w:ind w:firstLine="709"/>
        <w:jc w:val="both"/>
        <w:outlineLvl w:val="0"/>
        <w:rPr>
          <w:sz w:val="24"/>
          <w:szCs w:val="24"/>
        </w:rPr>
      </w:pPr>
      <w:r w:rsidRPr="005552F1">
        <w:rPr>
          <w:bCs/>
          <w:kern w:val="1"/>
          <w:sz w:val="24"/>
          <w:szCs w:val="24"/>
        </w:rPr>
        <w:t xml:space="preserve">Заявитель имеет право направить </w:t>
      </w:r>
      <w:proofErr w:type="gramStart"/>
      <w:r w:rsidRPr="005552F1">
        <w:rPr>
          <w:bCs/>
          <w:kern w:val="1"/>
          <w:sz w:val="24"/>
          <w:szCs w:val="24"/>
        </w:rPr>
        <w:t>жалобу</w:t>
      </w:r>
      <w:proofErr w:type="gramEnd"/>
      <w:r w:rsidRPr="005552F1">
        <w:rPr>
          <w:bCs/>
          <w:kern w:val="1"/>
          <w:sz w:val="24"/>
          <w:szCs w:val="24"/>
        </w:rPr>
        <w:t xml:space="preserve"> </w:t>
      </w:r>
      <w:r w:rsidRPr="005552F1">
        <w:rPr>
          <w:kern w:val="1"/>
          <w:sz w:val="24"/>
          <w:szCs w:val="24"/>
        </w:rPr>
        <w:t xml:space="preserve">в том числе посредством федеральной государственной информационной системы «Единый портал государственных и муниципальных услуг (функций)» </w:t>
      </w:r>
      <w:r w:rsidRPr="005552F1">
        <w:rPr>
          <w:kern w:val="1"/>
          <w:sz w:val="24"/>
          <w:szCs w:val="24"/>
          <w:u w:val="single"/>
        </w:rPr>
        <w:t>https://www.gosuslugi.ru.</w:t>
      </w:r>
      <w:r w:rsidRPr="005552F1">
        <w:rPr>
          <w:kern w:val="1"/>
          <w:sz w:val="24"/>
          <w:szCs w:val="24"/>
        </w:rPr>
        <w:t>.</w:t>
      </w:r>
    </w:p>
    <w:p w:rsidR="00A15798" w:rsidRPr="005552F1" w:rsidRDefault="00A15798" w:rsidP="00A15798">
      <w:pPr>
        <w:suppressAutoHyphens/>
        <w:spacing w:line="240" w:lineRule="auto"/>
        <w:ind w:firstLine="709"/>
        <w:jc w:val="both"/>
        <w:rPr>
          <w:b/>
          <w:bCs/>
          <w:sz w:val="24"/>
          <w:szCs w:val="24"/>
        </w:rPr>
      </w:pPr>
      <w:r w:rsidRPr="005552F1">
        <w:rPr>
          <w:b/>
          <w:bCs/>
          <w:sz w:val="24"/>
          <w:szCs w:val="24"/>
        </w:rPr>
        <w:t>5.2. Органы местного самоуправления Новосибирской области, многофункциональные центры, ли</w:t>
      </w:r>
      <w:r w:rsidRPr="005552F1">
        <w:rPr>
          <w:b/>
          <w:sz w:val="24"/>
          <w:szCs w:val="24"/>
        </w:rPr>
        <w:t>бо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w:t>
      </w:r>
      <w:r w:rsidRPr="005552F1">
        <w:rPr>
          <w:b/>
          <w:bCs/>
          <w:sz w:val="24"/>
          <w:szCs w:val="24"/>
        </w:rPr>
        <w:t xml:space="preserve"> и уполномоченные на рассмотрение жалобы должностные лица, которым может быть направлена жалоба</w:t>
      </w:r>
    </w:p>
    <w:p w:rsidR="00A15798" w:rsidRPr="005552F1" w:rsidRDefault="00A15798" w:rsidP="00A15798">
      <w:pPr>
        <w:suppressAutoHyphens/>
        <w:spacing w:line="240" w:lineRule="auto"/>
        <w:ind w:firstLine="709"/>
        <w:jc w:val="both"/>
        <w:rPr>
          <w:b/>
          <w:bCs/>
          <w:sz w:val="24"/>
          <w:szCs w:val="24"/>
        </w:rPr>
      </w:pPr>
    </w:p>
    <w:p w:rsidR="00A15798" w:rsidRPr="005552F1" w:rsidRDefault="00A15798" w:rsidP="00A15798">
      <w:pPr>
        <w:suppressAutoHyphens/>
        <w:spacing w:line="240" w:lineRule="auto"/>
        <w:ind w:firstLine="709"/>
        <w:jc w:val="both"/>
        <w:rPr>
          <w:bCs/>
          <w:sz w:val="24"/>
          <w:szCs w:val="24"/>
        </w:rPr>
      </w:pPr>
      <w:r w:rsidRPr="005552F1">
        <w:rPr>
          <w:bCs/>
          <w:sz w:val="24"/>
          <w:szCs w:val="24"/>
        </w:rPr>
        <w:t xml:space="preserve">Жалоба может быть направлена </w:t>
      </w:r>
      <w:proofErr w:type="gramStart"/>
      <w:r w:rsidRPr="005552F1">
        <w:rPr>
          <w:bCs/>
          <w:sz w:val="24"/>
          <w:szCs w:val="24"/>
        </w:rPr>
        <w:t>в</w:t>
      </w:r>
      <w:proofErr w:type="gramEnd"/>
      <w:r w:rsidRPr="005552F1">
        <w:rPr>
          <w:bCs/>
          <w:sz w:val="24"/>
          <w:szCs w:val="24"/>
        </w:rPr>
        <w:t>:</w:t>
      </w:r>
    </w:p>
    <w:p w:rsidR="00A15798" w:rsidRPr="005552F1" w:rsidRDefault="00A15798" w:rsidP="00A15798">
      <w:pPr>
        <w:suppressAutoHyphens/>
        <w:spacing w:line="240" w:lineRule="auto"/>
        <w:ind w:firstLine="709"/>
        <w:jc w:val="both"/>
        <w:rPr>
          <w:sz w:val="24"/>
          <w:szCs w:val="24"/>
        </w:rPr>
      </w:pPr>
      <w:r w:rsidRPr="005552F1">
        <w:rPr>
          <w:sz w:val="24"/>
          <w:szCs w:val="24"/>
        </w:rPr>
        <w:t xml:space="preserve">администрацию; </w:t>
      </w:r>
    </w:p>
    <w:p w:rsidR="00A15798" w:rsidRPr="005552F1" w:rsidRDefault="00A15798" w:rsidP="00A15798">
      <w:pPr>
        <w:suppressAutoHyphens/>
        <w:spacing w:line="240" w:lineRule="auto"/>
        <w:ind w:firstLine="709"/>
        <w:jc w:val="both"/>
        <w:rPr>
          <w:sz w:val="24"/>
          <w:szCs w:val="24"/>
        </w:rPr>
      </w:pPr>
      <w:r w:rsidRPr="005552F1">
        <w:rPr>
          <w:sz w:val="24"/>
          <w:szCs w:val="24"/>
        </w:rPr>
        <w:t>многофункциональный центр либо в комитет информатизации, государственных и муниципальных услуг Новосибирской области, являющийся учредителем многофункционального центра (далее - учредитель многофункционального центра).</w:t>
      </w:r>
    </w:p>
    <w:p w:rsidR="00A15798" w:rsidRPr="005552F1" w:rsidRDefault="00A15798" w:rsidP="00A15798">
      <w:pPr>
        <w:suppressAutoHyphens/>
        <w:spacing w:line="240" w:lineRule="auto"/>
        <w:ind w:firstLine="709"/>
        <w:jc w:val="both"/>
        <w:rPr>
          <w:bCs/>
          <w:sz w:val="24"/>
          <w:szCs w:val="24"/>
        </w:rPr>
      </w:pPr>
      <w:r w:rsidRPr="005552F1">
        <w:rPr>
          <w:bCs/>
          <w:sz w:val="24"/>
          <w:szCs w:val="24"/>
        </w:rPr>
        <w:t>Жалобы рассматривают:</w:t>
      </w:r>
    </w:p>
    <w:p w:rsidR="00A15798" w:rsidRPr="005552F1" w:rsidRDefault="00A15798" w:rsidP="00A15798">
      <w:pPr>
        <w:suppressAutoHyphens/>
        <w:spacing w:line="240" w:lineRule="auto"/>
        <w:ind w:firstLine="709"/>
        <w:jc w:val="both"/>
        <w:rPr>
          <w:bCs/>
          <w:sz w:val="24"/>
          <w:szCs w:val="24"/>
        </w:rPr>
      </w:pPr>
      <w:r w:rsidRPr="005552F1">
        <w:rPr>
          <w:bCs/>
          <w:sz w:val="24"/>
          <w:szCs w:val="24"/>
        </w:rPr>
        <w:t xml:space="preserve">в Администрации -  глава </w:t>
      </w:r>
      <w:proofErr w:type="spellStart"/>
      <w:r w:rsidRPr="005552F1">
        <w:rPr>
          <w:bCs/>
          <w:sz w:val="24"/>
          <w:szCs w:val="24"/>
        </w:rPr>
        <w:t>Никулинского</w:t>
      </w:r>
      <w:proofErr w:type="spellEnd"/>
      <w:r w:rsidRPr="005552F1">
        <w:rPr>
          <w:bCs/>
          <w:sz w:val="24"/>
          <w:szCs w:val="24"/>
        </w:rPr>
        <w:t xml:space="preserve"> сельсовета, Заместитель администрации </w:t>
      </w:r>
      <w:proofErr w:type="spellStart"/>
      <w:r w:rsidRPr="005552F1">
        <w:rPr>
          <w:bCs/>
          <w:sz w:val="24"/>
          <w:szCs w:val="24"/>
        </w:rPr>
        <w:t>Никулинского</w:t>
      </w:r>
      <w:proofErr w:type="spellEnd"/>
      <w:r w:rsidRPr="005552F1">
        <w:rPr>
          <w:bCs/>
          <w:sz w:val="24"/>
          <w:szCs w:val="24"/>
        </w:rPr>
        <w:t xml:space="preserve"> сельсовета;</w:t>
      </w:r>
    </w:p>
    <w:p w:rsidR="00A15798" w:rsidRPr="005552F1" w:rsidRDefault="00A15798" w:rsidP="00A15798">
      <w:pPr>
        <w:suppressAutoHyphens/>
        <w:spacing w:line="240" w:lineRule="auto"/>
        <w:ind w:firstLine="709"/>
        <w:jc w:val="both"/>
        <w:rPr>
          <w:bCs/>
          <w:sz w:val="24"/>
          <w:szCs w:val="24"/>
        </w:rPr>
      </w:pPr>
      <w:r w:rsidRPr="005552F1">
        <w:rPr>
          <w:bCs/>
          <w:sz w:val="24"/>
          <w:szCs w:val="24"/>
        </w:rPr>
        <w:t>в МФЦ - руководитель многофункционального центра;</w:t>
      </w:r>
    </w:p>
    <w:p w:rsidR="00A15798" w:rsidRPr="005552F1" w:rsidRDefault="00A15798" w:rsidP="00A15798">
      <w:pPr>
        <w:suppressAutoHyphens/>
        <w:spacing w:line="240" w:lineRule="auto"/>
        <w:ind w:firstLine="709"/>
        <w:jc w:val="both"/>
        <w:rPr>
          <w:bCs/>
          <w:sz w:val="24"/>
          <w:szCs w:val="24"/>
        </w:rPr>
      </w:pPr>
      <w:r w:rsidRPr="005552F1">
        <w:rPr>
          <w:bCs/>
          <w:sz w:val="24"/>
          <w:szCs w:val="24"/>
        </w:rPr>
        <w:t>у учредителя - руководитель учредителя многофункционального центра.</w:t>
      </w:r>
    </w:p>
    <w:p w:rsidR="00A15798" w:rsidRPr="005552F1" w:rsidRDefault="00A15798" w:rsidP="00A15798">
      <w:pPr>
        <w:suppressAutoHyphens/>
        <w:spacing w:line="240" w:lineRule="auto"/>
        <w:ind w:firstLine="709"/>
        <w:jc w:val="both"/>
        <w:outlineLvl w:val="0"/>
        <w:rPr>
          <w:b/>
          <w:sz w:val="24"/>
          <w:szCs w:val="24"/>
        </w:rPr>
      </w:pPr>
      <w:r w:rsidRPr="005552F1">
        <w:rPr>
          <w:b/>
          <w:sz w:val="24"/>
          <w:szCs w:val="24"/>
        </w:rPr>
        <w:t>5.3. Способы информирования заявителей о порядке подачи и рассмотрения жалобы, в том числе с использованием Единого портала</w:t>
      </w:r>
    </w:p>
    <w:p w:rsidR="00A15798" w:rsidRPr="005552F1" w:rsidRDefault="00A15798" w:rsidP="00A15798">
      <w:pPr>
        <w:suppressAutoHyphens/>
        <w:spacing w:line="240" w:lineRule="auto"/>
        <w:ind w:firstLine="709"/>
        <w:jc w:val="both"/>
        <w:rPr>
          <w:kern w:val="2"/>
          <w:sz w:val="24"/>
          <w:szCs w:val="24"/>
        </w:rPr>
      </w:pPr>
      <w:r w:rsidRPr="005552F1">
        <w:rPr>
          <w:sz w:val="24"/>
          <w:szCs w:val="24"/>
        </w:rPr>
        <w:t xml:space="preserve">Информирование заявителей о порядке </w:t>
      </w:r>
      <w:r w:rsidRPr="005552F1">
        <w:rPr>
          <w:kern w:val="2"/>
          <w:sz w:val="24"/>
          <w:szCs w:val="24"/>
        </w:rPr>
        <w:t xml:space="preserve">подачи и рассмотрения жалобы </w:t>
      </w:r>
      <w:r w:rsidRPr="005552F1">
        <w:rPr>
          <w:sz w:val="24"/>
          <w:szCs w:val="24"/>
        </w:rPr>
        <w:t xml:space="preserve">осуществляется посредством размещения информации на стендах в местах предоставления </w:t>
      </w:r>
      <w:r w:rsidRPr="005552F1">
        <w:rPr>
          <w:bCs/>
          <w:sz w:val="24"/>
          <w:szCs w:val="24"/>
        </w:rPr>
        <w:t>муниципальной</w:t>
      </w:r>
      <w:r w:rsidRPr="005552F1">
        <w:rPr>
          <w:sz w:val="24"/>
          <w:szCs w:val="24"/>
        </w:rPr>
        <w:t xml:space="preserve"> услуги, в федеральной государственной информационной системе «Единый портал государственных и муниципальных услуг (функций)», на официальном сайте </w:t>
      </w:r>
      <w:proofErr w:type="gramStart"/>
      <w:r w:rsidRPr="005552F1">
        <w:rPr>
          <w:sz w:val="24"/>
          <w:szCs w:val="24"/>
        </w:rPr>
        <w:t xml:space="preserve">администрации, предоставляющей </w:t>
      </w:r>
      <w:r w:rsidRPr="005552F1">
        <w:rPr>
          <w:bCs/>
          <w:sz w:val="24"/>
          <w:szCs w:val="24"/>
        </w:rPr>
        <w:t>муниципальную</w:t>
      </w:r>
      <w:r w:rsidRPr="005552F1">
        <w:rPr>
          <w:sz w:val="24"/>
          <w:szCs w:val="24"/>
        </w:rPr>
        <w:t xml:space="preserve"> услугу </w:t>
      </w:r>
      <w:r w:rsidRPr="005552F1">
        <w:rPr>
          <w:kern w:val="2"/>
          <w:sz w:val="24"/>
          <w:szCs w:val="24"/>
        </w:rPr>
        <w:t>осуществляется</w:t>
      </w:r>
      <w:proofErr w:type="gramEnd"/>
      <w:r w:rsidRPr="005552F1">
        <w:rPr>
          <w:kern w:val="2"/>
          <w:sz w:val="24"/>
          <w:szCs w:val="24"/>
        </w:rPr>
        <w:t>, в том числе по телефону, электронной почте, при личном приёме.</w:t>
      </w:r>
    </w:p>
    <w:p w:rsidR="00A15798" w:rsidRPr="005552F1" w:rsidRDefault="00A15798" w:rsidP="00A15798">
      <w:pPr>
        <w:suppressAutoHyphens/>
        <w:spacing w:line="240" w:lineRule="auto"/>
        <w:ind w:firstLine="709"/>
        <w:jc w:val="both"/>
        <w:outlineLvl w:val="0"/>
        <w:rPr>
          <w:b/>
          <w:sz w:val="24"/>
          <w:szCs w:val="24"/>
        </w:rPr>
      </w:pPr>
      <w:r w:rsidRPr="005552F1">
        <w:rPr>
          <w:b/>
          <w:sz w:val="24"/>
          <w:szCs w:val="24"/>
        </w:rPr>
        <w:t>5.4.</w:t>
      </w:r>
      <w:r w:rsidRPr="005552F1">
        <w:rPr>
          <w:sz w:val="24"/>
          <w:szCs w:val="24"/>
        </w:rPr>
        <w:t xml:space="preserve"> </w:t>
      </w:r>
      <w:r w:rsidRPr="005552F1">
        <w:rPr>
          <w:b/>
          <w:sz w:val="24"/>
          <w:szCs w:val="24"/>
        </w:rPr>
        <w:t>Перечень нормативных правовых актов, регулирующих порядок досудебного (внесудебного) обжалования решений и действий (бездействия) органа местного самоуправления, предоставляющего муниципальную услугу, а также его должностных лиц.</w:t>
      </w:r>
    </w:p>
    <w:p w:rsidR="00A15798" w:rsidRPr="005552F1" w:rsidRDefault="00A15798" w:rsidP="00A15798">
      <w:pPr>
        <w:suppressAutoHyphens/>
        <w:spacing w:line="240" w:lineRule="auto"/>
        <w:ind w:firstLine="709"/>
        <w:jc w:val="both"/>
        <w:outlineLvl w:val="0"/>
        <w:rPr>
          <w:b/>
          <w:sz w:val="24"/>
          <w:szCs w:val="24"/>
        </w:rPr>
      </w:pPr>
    </w:p>
    <w:p w:rsidR="00A15798" w:rsidRPr="005552F1" w:rsidRDefault="00A15798" w:rsidP="00A15798">
      <w:pPr>
        <w:suppressAutoHyphens/>
        <w:spacing w:line="240" w:lineRule="auto"/>
        <w:ind w:firstLine="709"/>
        <w:jc w:val="both"/>
        <w:outlineLvl w:val="0"/>
        <w:rPr>
          <w:sz w:val="24"/>
          <w:szCs w:val="24"/>
        </w:rPr>
      </w:pPr>
      <w:r w:rsidRPr="005552F1">
        <w:rPr>
          <w:sz w:val="24"/>
          <w:szCs w:val="24"/>
        </w:rPr>
        <w:lastRenderedPageBreak/>
        <w:t xml:space="preserve">Порядок досудебного (внесудебного) обжалования решений и действий (бездействия) органа местного самоуправления, предоставляющего муниципальную услугу, а также его должностных лиц, регулируется: </w:t>
      </w:r>
    </w:p>
    <w:p w:rsidR="00A15798" w:rsidRPr="005552F1" w:rsidRDefault="00A15798" w:rsidP="00A15798">
      <w:pPr>
        <w:suppressAutoHyphens/>
        <w:spacing w:line="240" w:lineRule="auto"/>
        <w:ind w:firstLine="709"/>
        <w:jc w:val="both"/>
        <w:outlineLvl w:val="0"/>
        <w:rPr>
          <w:sz w:val="24"/>
          <w:szCs w:val="24"/>
        </w:rPr>
      </w:pPr>
      <w:r w:rsidRPr="005552F1">
        <w:rPr>
          <w:sz w:val="24"/>
          <w:szCs w:val="24"/>
        </w:rPr>
        <w:t>1.Федеральным законом от 27.07.2010 № 210-ФЗ «Об организации предоставления государственных и муниципальных услуг»;</w:t>
      </w:r>
    </w:p>
    <w:p w:rsidR="00A15798" w:rsidRPr="005552F1" w:rsidRDefault="00A15798" w:rsidP="00A15798">
      <w:pPr>
        <w:suppressAutoHyphens/>
        <w:spacing w:line="240" w:lineRule="auto"/>
        <w:ind w:firstLine="709"/>
        <w:jc w:val="both"/>
        <w:rPr>
          <w:sz w:val="24"/>
          <w:szCs w:val="24"/>
        </w:rPr>
      </w:pPr>
      <w:proofErr w:type="gramStart"/>
      <w:r w:rsidRPr="005552F1">
        <w:rPr>
          <w:sz w:val="24"/>
          <w:szCs w:val="24"/>
        </w:rPr>
        <w:t>2.Постановлением Правительства РФ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w:t>
      </w:r>
      <w:proofErr w:type="gramEnd"/>
      <w:r w:rsidRPr="005552F1">
        <w:rPr>
          <w:sz w:val="24"/>
          <w:szCs w:val="24"/>
        </w:rPr>
        <w:t xml:space="preserve">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w:t>
      </w:r>
    </w:p>
    <w:p w:rsidR="00A15798" w:rsidRPr="005552F1" w:rsidRDefault="00A15798" w:rsidP="00A15798">
      <w:pPr>
        <w:suppressAutoHyphens/>
        <w:spacing w:line="240" w:lineRule="auto"/>
        <w:ind w:firstLine="709"/>
        <w:jc w:val="both"/>
        <w:outlineLvl w:val="0"/>
        <w:rPr>
          <w:sz w:val="24"/>
          <w:szCs w:val="24"/>
        </w:rPr>
      </w:pPr>
      <w:r w:rsidRPr="005552F1">
        <w:rPr>
          <w:sz w:val="24"/>
          <w:szCs w:val="24"/>
        </w:rPr>
        <w:t xml:space="preserve">3. постановлением администрации </w:t>
      </w:r>
      <w:proofErr w:type="spellStart"/>
      <w:r w:rsidRPr="005552F1">
        <w:rPr>
          <w:sz w:val="24"/>
          <w:szCs w:val="24"/>
        </w:rPr>
        <w:t>Никулинского</w:t>
      </w:r>
      <w:proofErr w:type="spellEnd"/>
      <w:r w:rsidRPr="005552F1">
        <w:rPr>
          <w:sz w:val="24"/>
          <w:szCs w:val="24"/>
        </w:rPr>
        <w:t xml:space="preserve"> сельсовета «Об утверждении Положения об особенностях подачи и рассмотрения жалоб на решения и действия (бездействие) администрации </w:t>
      </w:r>
      <w:proofErr w:type="spellStart"/>
      <w:r w:rsidRPr="005552F1">
        <w:rPr>
          <w:sz w:val="24"/>
          <w:szCs w:val="24"/>
        </w:rPr>
        <w:t>Никулинского</w:t>
      </w:r>
      <w:proofErr w:type="spellEnd"/>
      <w:r w:rsidRPr="005552F1">
        <w:rPr>
          <w:sz w:val="24"/>
          <w:szCs w:val="24"/>
        </w:rPr>
        <w:t xml:space="preserve"> сельсовета и ее должностных лиц, муниципальных служащих, замещающих должности муниципальной службы в администрации </w:t>
      </w:r>
      <w:proofErr w:type="spellStart"/>
      <w:r w:rsidRPr="005552F1">
        <w:rPr>
          <w:sz w:val="24"/>
          <w:szCs w:val="24"/>
        </w:rPr>
        <w:t>Никулинского</w:t>
      </w:r>
      <w:proofErr w:type="spellEnd"/>
      <w:r w:rsidRPr="005552F1">
        <w:rPr>
          <w:sz w:val="24"/>
          <w:szCs w:val="24"/>
        </w:rPr>
        <w:t xml:space="preserve"> сельсовета».</w:t>
      </w:r>
    </w:p>
    <w:p w:rsidR="00A15798" w:rsidRPr="005552F1" w:rsidRDefault="00A15798" w:rsidP="00A15798">
      <w:pPr>
        <w:widowControl w:val="0"/>
        <w:suppressAutoHyphens/>
        <w:autoSpaceDE w:val="0"/>
        <w:autoSpaceDN w:val="0"/>
        <w:spacing w:line="240" w:lineRule="auto"/>
        <w:ind w:firstLine="709"/>
        <w:jc w:val="both"/>
        <w:rPr>
          <w:sz w:val="24"/>
          <w:szCs w:val="24"/>
        </w:rPr>
      </w:pPr>
      <w:r w:rsidRPr="005552F1">
        <w:rPr>
          <w:sz w:val="24"/>
          <w:szCs w:val="24"/>
        </w:rPr>
        <w:t xml:space="preserve">Информация,  указанная в данном разделе,  на  Едином   портале </w:t>
      </w:r>
      <w:hyperlink r:id="rId7" w:history="1">
        <w:r w:rsidRPr="005552F1">
          <w:rPr>
            <w:rStyle w:val="a6"/>
            <w:sz w:val="24"/>
            <w:szCs w:val="24"/>
          </w:rPr>
          <w:t>https://www.gosuslugi.ru</w:t>
        </w:r>
      </w:hyperlink>
      <w:r w:rsidRPr="005552F1">
        <w:rPr>
          <w:sz w:val="24"/>
          <w:szCs w:val="24"/>
        </w:rPr>
        <w:t>.</w:t>
      </w:r>
    </w:p>
    <w:p w:rsidR="00A15798" w:rsidRPr="005552F1" w:rsidRDefault="00A15798" w:rsidP="00A15798">
      <w:pPr>
        <w:widowControl w:val="0"/>
        <w:suppressAutoHyphens/>
        <w:autoSpaceDE w:val="0"/>
        <w:autoSpaceDN w:val="0"/>
        <w:spacing w:line="240" w:lineRule="auto"/>
        <w:ind w:firstLine="709"/>
        <w:jc w:val="center"/>
        <w:rPr>
          <w:b/>
          <w:kern w:val="1"/>
          <w:sz w:val="24"/>
          <w:szCs w:val="24"/>
          <w:lang w:eastAsia="ar-SA"/>
        </w:rPr>
      </w:pPr>
      <w:r w:rsidRPr="005552F1">
        <w:rPr>
          <w:b/>
          <w:kern w:val="1"/>
          <w:sz w:val="24"/>
          <w:szCs w:val="24"/>
          <w:lang w:val="en-US" w:eastAsia="ar-SA"/>
        </w:rPr>
        <w:t>VI</w:t>
      </w:r>
      <w:r w:rsidRPr="005552F1">
        <w:rPr>
          <w:b/>
          <w:kern w:val="1"/>
          <w:sz w:val="24"/>
          <w:szCs w:val="24"/>
          <w:lang w:eastAsia="ar-SA"/>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6.1.  Основанием для начала административной процедуры является подача заявителем заявления о предоставлении муниципальной услуги с документами, указанными в   подразделе 2.6.  настоящего Административного регламента.</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 xml:space="preserve">6.2. </w:t>
      </w:r>
      <w:proofErr w:type="gramStart"/>
      <w:r w:rsidRPr="005552F1">
        <w:rPr>
          <w:sz w:val="24"/>
          <w:szCs w:val="24"/>
          <w:lang w:eastAsia="ar-SA"/>
        </w:rPr>
        <w:t xml:space="preserve">Предоставление муниципальной услуги  в многофункциональных центрах осуществляется в соответствии с Федеральным законом от 27.07.2010 № 210-ФЗ «Об организации предоставления государственных и муниципальных услуг»,  иными нормативными правовыми актами Российской Федерации, нормативными правовыми актами Новосибирской области,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запросом о предоставлении муниципальной услуги или комплексным запросом.   </w:t>
      </w:r>
      <w:proofErr w:type="gramEnd"/>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Взаимодействие с органами, предоставляющими государственные  и муниципальные услуги,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 xml:space="preserve">6.3. Основанием для начала административной процедуры является подача заявителем заявления о предоставлении муниципальной услуги с документами, указанными в пункте 2.6.1. настоящего Административного регламента. </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lastRenderedPageBreak/>
        <w:t>6.4. МФЦ обеспечивает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A15798" w:rsidRPr="005552F1" w:rsidRDefault="00A15798" w:rsidP="00A15798">
      <w:pPr>
        <w:suppressAutoHyphens/>
        <w:spacing w:line="240" w:lineRule="auto"/>
        <w:ind w:firstLine="709"/>
        <w:jc w:val="both"/>
        <w:rPr>
          <w:sz w:val="24"/>
          <w:szCs w:val="24"/>
          <w:lang w:eastAsia="ar-SA"/>
        </w:rPr>
      </w:pPr>
      <w:r w:rsidRPr="005552F1">
        <w:rPr>
          <w:rFonts w:eastAsia="Calibri"/>
          <w:bCs/>
          <w:sz w:val="24"/>
          <w:szCs w:val="24"/>
          <w:lang w:eastAsia="en-US"/>
        </w:rPr>
        <w:t>6.5. При получении заявления работник МФЦ</w:t>
      </w:r>
      <w:r w:rsidRPr="005552F1">
        <w:rPr>
          <w:rFonts w:eastAsia="Calibri"/>
          <w:sz w:val="24"/>
          <w:szCs w:val="24"/>
          <w:lang w:eastAsia="en-US"/>
        </w:rPr>
        <w:t xml:space="preserve">: </w:t>
      </w:r>
    </w:p>
    <w:p w:rsidR="00A15798" w:rsidRPr="005552F1" w:rsidRDefault="00A15798" w:rsidP="00A15798">
      <w:pPr>
        <w:suppressAutoHyphens/>
        <w:spacing w:line="240" w:lineRule="auto"/>
        <w:ind w:firstLine="709"/>
        <w:jc w:val="both"/>
        <w:rPr>
          <w:rFonts w:eastAsia="Calibri"/>
          <w:bCs/>
          <w:sz w:val="24"/>
          <w:szCs w:val="24"/>
          <w:lang w:eastAsia="en-US"/>
        </w:rPr>
      </w:pPr>
      <w:r w:rsidRPr="005552F1">
        <w:rPr>
          <w:rFonts w:eastAsia="Calibri"/>
          <w:bCs/>
          <w:sz w:val="24"/>
          <w:szCs w:val="24"/>
          <w:lang w:eastAsia="en-US"/>
        </w:rPr>
        <w:t>а) проверяет правильность оформления заявления. В случае неправильного оформления заявления о предоставлении муниципальной услуги, работник МФЦ оказывает помощь заявителю в оформлении заявления;</w:t>
      </w:r>
    </w:p>
    <w:p w:rsidR="00A15798" w:rsidRPr="005552F1" w:rsidRDefault="00A15798" w:rsidP="00A15798">
      <w:pPr>
        <w:tabs>
          <w:tab w:val="num" w:pos="-5160"/>
        </w:tabs>
        <w:suppressAutoHyphens/>
        <w:spacing w:line="240" w:lineRule="auto"/>
        <w:ind w:firstLine="709"/>
        <w:jc w:val="both"/>
        <w:rPr>
          <w:rFonts w:eastAsia="Calibri"/>
          <w:bCs/>
          <w:sz w:val="24"/>
          <w:szCs w:val="24"/>
          <w:lang w:eastAsia="en-US"/>
        </w:rPr>
      </w:pPr>
      <w:r w:rsidRPr="005552F1">
        <w:rPr>
          <w:rFonts w:eastAsia="Calibri"/>
          <w:bCs/>
          <w:sz w:val="24"/>
          <w:szCs w:val="24"/>
          <w:lang w:eastAsia="en-US"/>
        </w:rPr>
        <w:t>б) сверяет подлинники и копии документов, верность которых не засвидетельствована в установленном законом порядке, если документы представлены заявителем лично;</w:t>
      </w:r>
    </w:p>
    <w:p w:rsidR="00A15798" w:rsidRPr="005552F1" w:rsidRDefault="00A15798" w:rsidP="00A15798">
      <w:pPr>
        <w:tabs>
          <w:tab w:val="num" w:pos="-5160"/>
        </w:tabs>
        <w:suppressAutoHyphens/>
        <w:spacing w:line="240" w:lineRule="auto"/>
        <w:ind w:firstLine="709"/>
        <w:jc w:val="both"/>
        <w:rPr>
          <w:rFonts w:eastAsia="Calibri"/>
          <w:bCs/>
          <w:sz w:val="24"/>
          <w:szCs w:val="24"/>
          <w:lang w:eastAsia="en-US"/>
        </w:rPr>
      </w:pPr>
      <w:r w:rsidRPr="005552F1">
        <w:rPr>
          <w:rFonts w:eastAsia="Calibri"/>
          <w:bCs/>
          <w:sz w:val="24"/>
          <w:szCs w:val="24"/>
          <w:lang w:eastAsia="en-US"/>
        </w:rPr>
        <w:t xml:space="preserve">в) заполняет расписку о приеме (регистрации) заявления заявителя с указанием перечня принятых документов и срока предоставления муниципальной услуги; </w:t>
      </w:r>
    </w:p>
    <w:p w:rsidR="00A15798" w:rsidRPr="005552F1" w:rsidRDefault="00A15798" w:rsidP="00A15798">
      <w:pPr>
        <w:suppressAutoHyphens/>
        <w:spacing w:line="240" w:lineRule="auto"/>
        <w:ind w:firstLine="709"/>
        <w:jc w:val="both"/>
        <w:rPr>
          <w:sz w:val="24"/>
          <w:szCs w:val="24"/>
          <w:lang w:eastAsia="en-US"/>
        </w:rPr>
      </w:pPr>
      <w:r w:rsidRPr="005552F1">
        <w:rPr>
          <w:sz w:val="24"/>
          <w:szCs w:val="24"/>
          <w:lang w:eastAsia="ar-SA"/>
        </w:rPr>
        <w:t>6.6. С</w:t>
      </w:r>
      <w:r w:rsidRPr="005552F1">
        <w:rPr>
          <w:sz w:val="24"/>
          <w:szCs w:val="24"/>
          <w:lang w:eastAsia="en-US"/>
        </w:rPr>
        <w:t>рок передачи заявления и документов, необходимых для предоставления муниципальной услуги, из МФЦ в администрацию - в течение 1 рабочего дня после регистрации.</w:t>
      </w:r>
    </w:p>
    <w:p w:rsidR="00A15798" w:rsidRPr="005552F1" w:rsidRDefault="00A15798" w:rsidP="00A15798">
      <w:pPr>
        <w:suppressAutoHyphens/>
        <w:spacing w:line="240" w:lineRule="auto"/>
        <w:ind w:firstLine="709"/>
        <w:jc w:val="both"/>
        <w:rPr>
          <w:kern w:val="1"/>
          <w:sz w:val="24"/>
          <w:szCs w:val="24"/>
          <w:lang w:eastAsia="ar-SA"/>
        </w:rPr>
      </w:pPr>
      <w:r w:rsidRPr="005552F1">
        <w:rPr>
          <w:kern w:val="1"/>
          <w:sz w:val="24"/>
          <w:szCs w:val="24"/>
          <w:lang w:eastAsia="ar-SA"/>
        </w:rPr>
        <w:t>6.7. Администрации в срок, не позднее рабочего дня, следующего за днем принятия решения о предоставлении (отказе в предоставлении) муниципальной услуги направляет в МФЦ, принявший запрос о предоставлении муниципальной услуги, информацию о принятом решении в порядке, установленном соглашением о взаимодействии, заключенным с АУКО «МФЦ».</w:t>
      </w:r>
    </w:p>
    <w:p w:rsidR="00A15798" w:rsidRPr="005552F1" w:rsidRDefault="00A15798" w:rsidP="00A15798">
      <w:pPr>
        <w:suppressAutoHyphens/>
        <w:spacing w:line="240" w:lineRule="auto"/>
        <w:ind w:firstLine="709"/>
        <w:jc w:val="both"/>
        <w:rPr>
          <w:kern w:val="1"/>
          <w:sz w:val="24"/>
          <w:szCs w:val="24"/>
          <w:lang w:eastAsia="zh-CN"/>
        </w:rPr>
      </w:pPr>
      <w:r w:rsidRPr="005552F1">
        <w:rPr>
          <w:kern w:val="1"/>
          <w:sz w:val="24"/>
          <w:szCs w:val="24"/>
          <w:lang w:eastAsia="zh-CN"/>
        </w:rPr>
        <w:t>В случае получения заявителем результата предоставления муниципальной услуги через МФЦ, документы передаются из администрации в МФЦ не позднее рабочего дня, предшествующего дате окончания предоставления муниципальной услуги.</w:t>
      </w:r>
    </w:p>
    <w:p w:rsidR="00A15798" w:rsidRPr="005552F1" w:rsidRDefault="00A15798" w:rsidP="00A15798">
      <w:pPr>
        <w:suppressAutoHyphens/>
        <w:spacing w:line="240" w:lineRule="auto"/>
        <w:ind w:firstLine="709"/>
        <w:jc w:val="both"/>
        <w:rPr>
          <w:kern w:val="1"/>
          <w:sz w:val="24"/>
          <w:szCs w:val="24"/>
          <w:lang w:eastAsia="zh-CN"/>
        </w:rPr>
      </w:pPr>
      <w:r w:rsidRPr="005552F1">
        <w:rPr>
          <w:kern w:val="1"/>
          <w:sz w:val="24"/>
          <w:szCs w:val="24"/>
          <w:lang w:eastAsia="zh-CN"/>
        </w:rPr>
        <w:t>6.8. При получении результата муниципальной услуги в МФЦ заявитель предъявляет:</w:t>
      </w:r>
    </w:p>
    <w:p w:rsidR="00A15798" w:rsidRPr="005552F1" w:rsidRDefault="00A15798" w:rsidP="00A15798">
      <w:pPr>
        <w:suppressAutoHyphens/>
        <w:spacing w:line="240" w:lineRule="auto"/>
        <w:ind w:firstLine="709"/>
        <w:jc w:val="both"/>
        <w:rPr>
          <w:kern w:val="1"/>
          <w:sz w:val="24"/>
          <w:szCs w:val="24"/>
          <w:lang w:eastAsia="zh-CN"/>
        </w:rPr>
      </w:pPr>
      <w:r w:rsidRPr="005552F1">
        <w:rPr>
          <w:kern w:val="1"/>
          <w:sz w:val="24"/>
          <w:szCs w:val="24"/>
          <w:lang w:eastAsia="zh-CN"/>
        </w:rPr>
        <w:t xml:space="preserve">- документ, удостоверяющий личность; </w:t>
      </w:r>
    </w:p>
    <w:p w:rsidR="00A15798" w:rsidRPr="005552F1" w:rsidRDefault="00A15798" w:rsidP="00A15798">
      <w:pPr>
        <w:suppressAutoHyphens/>
        <w:spacing w:line="240" w:lineRule="auto"/>
        <w:ind w:firstLine="709"/>
        <w:jc w:val="both"/>
        <w:rPr>
          <w:kern w:val="1"/>
          <w:sz w:val="24"/>
          <w:szCs w:val="24"/>
          <w:lang w:eastAsia="zh-CN"/>
        </w:rPr>
      </w:pPr>
      <w:r w:rsidRPr="005552F1">
        <w:rPr>
          <w:kern w:val="1"/>
          <w:sz w:val="24"/>
          <w:szCs w:val="24"/>
          <w:lang w:eastAsia="zh-CN"/>
        </w:rPr>
        <w:t>- экземпляр расписки о приеме документов с регистрационным номером, датой и подписью работника МФЦ, принявшего комплект документов, выданный заявителю в день подачи запроса;</w:t>
      </w:r>
    </w:p>
    <w:p w:rsidR="00A15798" w:rsidRPr="005552F1" w:rsidRDefault="00A15798" w:rsidP="00A15798">
      <w:pPr>
        <w:suppressAutoHyphens/>
        <w:spacing w:line="240" w:lineRule="auto"/>
        <w:ind w:firstLine="709"/>
        <w:jc w:val="both"/>
        <w:rPr>
          <w:kern w:val="1"/>
          <w:sz w:val="24"/>
          <w:szCs w:val="24"/>
          <w:lang w:eastAsia="zh-CN"/>
        </w:rPr>
      </w:pPr>
      <w:r w:rsidRPr="005552F1">
        <w:rPr>
          <w:kern w:val="1"/>
          <w:sz w:val="24"/>
          <w:szCs w:val="24"/>
          <w:lang w:eastAsia="zh-CN"/>
        </w:rPr>
        <w:t xml:space="preserve">- при обращении уполномоченного представителя заявителя - документ, подтверждающий полномочия представителя заявителя. </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6.9. Критерием принятия решения является обращение заявителя за получением муниципальной услуги в МФЦ.</w:t>
      </w:r>
    </w:p>
    <w:p w:rsidR="00A15798" w:rsidRPr="005552F1" w:rsidRDefault="00A15798" w:rsidP="00A15798">
      <w:pPr>
        <w:suppressAutoHyphens/>
        <w:spacing w:line="240" w:lineRule="auto"/>
        <w:ind w:firstLine="709"/>
        <w:jc w:val="both"/>
        <w:rPr>
          <w:bCs/>
          <w:sz w:val="24"/>
          <w:szCs w:val="24"/>
          <w:lang w:eastAsia="ar-SA"/>
        </w:rPr>
      </w:pPr>
      <w:r w:rsidRPr="005552F1">
        <w:rPr>
          <w:bCs/>
          <w:sz w:val="24"/>
          <w:szCs w:val="24"/>
          <w:lang w:eastAsia="ar-SA"/>
        </w:rPr>
        <w:t xml:space="preserve">6.10. Результатом административной процедуры является получение заявителем одного из документов, указанных в подразделе 2.3. настоящего Административного регламента. </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t>6.11. Способ фиксации результата выполнения административной процедуры:</w:t>
      </w:r>
    </w:p>
    <w:p w:rsidR="00A15798" w:rsidRPr="005552F1" w:rsidRDefault="00A15798" w:rsidP="00A15798">
      <w:pPr>
        <w:suppressAutoHyphens/>
        <w:spacing w:line="240" w:lineRule="auto"/>
        <w:ind w:firstLine="709"/>
        <w:jc w:val="both"/>
        <w:rPr>
          <w:sz w:val="24"/>
          <w:szCs w:val="24"/>
          <w:lang w:eastAsia="ar-SA"/>
        </w:rPr>
      </w:pPr>
      <w:r w:rsidRPr="005552F1">
        <w:rPr>
          <w:sz w:val="24"/>
          <w:szCs w:val="24"/>
          <w:lang w:eastAsia="ar-SA"/>
        </w:rPr>
        <w:lastRenderedPageBreak/>
        <w:t xml:space="preserve">- в случае получения результата в МФЦ – </w:t>
      </w:r>
      <w:r w:rsidRPr="005552F1">
        <w:rPr>
          <w:kern w:val="1"/>
          <w:sz w:val="24"/>
          <w:szCs w:val="24"/>
          <w:lang w:eastAsia="zh-CN"/>
        </w:rPr>
        <w:t xml:space="preserve">отметка заявителя о получении результата предоставления муниципальной услуги с датой и подписью в экземпляре предъявляемой расписки или </w:t>
      </w:r>
      <w:r w:rsidRPr="005552F1">
        <w:rPr>
          <w:rFonts w:eastAsia="Calibri"/>
          <w:sz w:val="24"/>
          <w:szCs w:val="24"/>
          <w:lang w:eastAsia="en-US"/>
        </w:rPr>
        <w:t xml:space="preserve">отметка заявителя в Журнале </w:t>
      </w:r>
      <w:r w:rsidRPr="005552F1">
        <w:rPr>
          <w:sz w:val="24"/>
          <w:szCs w:val="24"/>
        </w:rPr>
        <w:t>регистрации исходящей корреспонденции,</w:t>
      </w:r>
      <w:r w:rsidRPr="005552F1">
        <w:rPr>
          <w:rFonts w:eastAsia="Calibri"/>
          <w:sz w:val="24"/>
          <w:szCs w:val="24"/>
          <w:lang w:eastAsia="en-US"/>
        </w:rPr>
        <w:t xml:space="preserve"> о получении экземпляра документа.</w:t>
      </w:r>
    </w:p>
    <w:p w:rsidR="00A15798" w:rsidRPr="005552F1" w:rsidRDefault="00A15798" w:rsidP="00A15798">
      <w:pPr>
        <w:suppressAutoHyphens/>
        <w:spacing w:line="240" w:lineRule="auto"/>
        <w:ind w:firstLine="709"/>
        <w:jc w:val="both"/>
        <w:rPr>
          <w:kern w:val="1"/>
          <w:sz w:val="24"/>
          <w:szCs w:val="24"/>
          <w:lang w:eastAsia="zh-CN"/>
        </w:rPr>
      </w:pPr>
      <w:r w:rsidRPr="005552F1">
        <w:rPr>
          <w:kern w:val="1"/>
          <w:sz w:val="24"/>
          <w:szCs w:val="24"/>
          <w:lang w:eastAsia="zh-CN"/>
        </w:rPr>
        <w:t xml:space="preserve">- </w:t>
      </w:r>
      <w:proofErr w:type="gramStart"/>
      <w:r w:rsidRPr="005552F1">
        <w:rPr>
          <w:kern w:val="1"/>
          <w:sz w:val="24"/>
          <w:szCs w:val="24"/>
          <w:lang w:eastAsia="zh-CN"/>
        </w:rPr>
        <w:t>в</w:t>
      </w:r>
      <w:proofErr w:type="gramEnd"/>
      <w:r w:rsidRPr="005552F1">
        <w:rPr>
          <w:kern w:val="1"/>
          <w:sz w:val="24"/>
          <w:szCs w:val="24"/>
          <w:lang w:eastAsia="zh-CN"/>
        </w:rPr>
        <w:t xml:space="preserve"> случае </w:t>
      </w:r>
      <w:r w:rsidRPr="005552F1">
        <w:rPr>
          <w:sz w:val="24"/>
          <w:szCs w:val="24"/>
          <w:lang w:eastAsia="ar-SA"/>
        </w:rPr>
        <w:t>получения результата в администрации – отметка о передаче документов в передаточной ведомости.</w:t>
      </w:r>
    </w:p>
    <w:p w:rsidR="00A15798" w:rsidRPr="005552F1" w:rsidRDefault="00A15798" w:rsidP="00A15798">
      <w:pPr>
        <w:tabs>
          <w:tab w:val="num" w:pos="-5160"/>
        </w:tabs>
        <w:suppressAutoHyphens/>
        <w:spacing w:line="240" w:lineRule="auto"/>
        <w:ind w:firstLine="709"/>
        <w:jc w:val="both"/>
        <w:rPr>
          <w:sz w:val="24"/>
          <w:szCs w:val="24"/>
          <w:lang w:eastAsia="ar-SA"/>
        </w:rPr>
      </w:pPr>
      <w:r w:rsidRPr="005552F1">
        <w:rPr>
          <w:sz w:val="24"/>
          <w:szCs w:val="24"/>
          <w:lang w:eastAsia="ar-SA"/>
        </w:rPr>
        <w:t>6.12. Максимальный срок выполнения административной процедуры соответствует срокам, указанным в подразделе 2.4 настоящего Административного регламента.</w:t>
      </w:r>
    </w:p>
    <w:p w:rsidR="00A15798" w:rsidRPr="005552F1" w:rsidRDefault="00A15798" w:rsidP="00A15798">
      <w:pPr>
        <w:autoSpaceDE w:val="0"/>
        <w:autoSpaceDN w:val="0"/>
        <w:adjustRightInd w:val="0"/>
        <w:spacing w:line="240" w:lineRule="auto"/>
        <w:ind w:firstLine="709"/>
        <w:jc w:val="right"/>
        <w:rPr>
          <w:sz w:val="24"/>
          <w:szCs w:val="24"/>
        </w:rPr>
      </w:pPr>
      <w:r w:rsidRPr="005552F1">
        <w:rPr>
          <w:sz w:val="24"/>
          <w:szCs w:val="24"/>
        </w:rPr>
        <w:t>Приложение № 1</w:t>
      </w:r>
    </w:p>
    <w:p w:rsidR="00A15798" w:rsidRPr="005552F1" w:rsidRDefault="00A15798" w:rsidP="00A15798">
      <w:pPr>
        <w:autoSpaceDE w:val="0"/>
        <w:autoSpaceDN w:val="0"/>
        <w:adjustRightInd w:val="0"/>
        <w:spacing w:line="240" w:lineRule="auto"/>
        <w:ind w:firstLine="709"/>
        <w:jc w:val="right"/>
        <w:rPr>
          <w:sz w:val="24"/>
          <w:szCs w:val="24"/>
        </w:rPr>
      </w:pPr>
      <w:r w:rsidRPr="005552F1">
        <w:rPr>
          <w:sz w:val="24"/>
          <w:szCs w:val="24"/>
        </w:rPr>
        <w:t>к административному регламенту предоставления муниципальной услуги «Перевод жилого помещения в нежилое помещение или нежилого помещения в жилое помещение»</w:t>
      </w:r>
    </w:p>
    <w:p w:rsidR="00A15798" w:rsidRPr="005552F1" w:rsidRDefault="00A15798" w:rsidP="00A15798">
      <w:pPr>
        <w:spacing w:line="240" w:lineRule="auto"/>
        <w:ind w:left="5103"/>
        <w:rPr>
          <w:i/>
          <w:sz w:val="24"/>
          <w:szCs w:val="24"/>
        </w:rPr>
      </w:pPr>
      <w:r w:rsidRPr="005552F1">
        <w:rPr>
          <w:sz w:val="24"/>
          <w:szCs w:val="24"/>
        </w:rPr>
        <w:t xml:space="preserve">В                         </w:t>
      </w:r>
    </w:p>
    <w:p w:rsidR="00A15798" w:rsidRPr="00A43D42" w:rsidRDefault="00A15798" w:rsidP="00A43D42">
      <w:pPr>
        <w:pBdr>
          <w:top w:val="single" w:sz="4" w:space="1" w:color="auto"/>
        </w:pBdr>
        <w:spacing w:line="240" w:lineRule="auto"/>
        <w:ind w:left="5387"/>
        <w:jc w:val="center"/>
        <w:rPr>
          <w:sz w:val="24"/>
          <w:szCs w:val="24"/>
        </w:rPr>
      </w:pPr>
      <w:proofErr w:type="gramStart"/>
      <w:r w:rsidRPr="005552F1">
        <w:rPr>
          <w:sz w:val="24"/>
          <w:szCs w:val="24"/>
        </w:rPr>
        <w:t xml:space="preserve">(наименование органа местного самоуправления                      </w:t>
      </w:r>
      <w:proofErr w:type="gramEnd"/>
    </w:p>
    <w:p w:rsidR="00A15798" w:rsidRPr="005552F1" w:rsidRDefault="00A15798" w:rsidP="00A15798">
      <w:pPr>
        <w:pBdr>
          <w:top w:val="single" w:sz="4" w:space="1" w:color="auto"/>
        </w:pBdr>
        <w:spacing w:line="240" w:lineRule="auto"/>
        <w:ind w:left="5103"/>
        <w:jc w:val="center"/>
        <w:rPr>
          <w:sz w:val="24"/>
          <w:szCs w:val="24"/>
        </w:rPr>
      </w:pPr>
      <w:r w:rsidRPr="005552F1">
        <w:rPr>
          <w:sz w:val="24"/>
          <w:szCs w:val="24"/>
        </w:rPr>
        <w:t>муниципального образования)</w:t>
      </w:r>
    </w:p>
    <w:p w:rsidR="00A15798" w:rsidRPr="005552F1" w:rsidRDefault="00A15798" w:rsidP="00A43D42">
      <w:pPr>
        <w:widowControl w:val="0"/>
        <w:autoSpaceDE w:val="0"/>
        <w:autoSpaceDN w:val="0"/>
        <w:adjustRightInd w:val="0"/>
        <w:spacing w:line="240" w:lineRule="auto"/>
        <w:rPr>
          <w:b/>
          <w:sz w:val="24"/>
          <w:szCs w:val="24"/>
        </w:rPr>
      </w:pPr>
      <w:r w:rsidRPr="005552F1">
        <w:rPr>
          <w:b/>
          <w:sz w:val="24"/>
          <w:szCs w:val="24"/>
        </w:rPr>
        <w:t>ЗАЯВЛЕНИЕ</w:t>
      </w:r>
      <w:r w:rsidRPr="005552F1">
        <w:rPr>
          <w:b/>
          <w:sz w:val="24"/>
          <w:szCs w:val="24"/>
        </w:rPr>
        <w:br/>
        <w:t>О ПЕРЕВОДЕ ЖИЛОГО (НЕЖИЛОГО) ПОМЕЩЕНИЯ В НЕЖИЛОЕ (ЖИЛОЕ) ПОМЕЩЕНИЕ</w:t>
      </w:r>
    </w:p>
    <w:p w:rsidR="00A15798" w:rsidRPr="005552F1" w:rsidRDefault="00A15798" w:rsidP="00A15798">
      <w:pPr>
        <w:spacing w:line="240" w:lineRule="auto"/>
        <w:rPr>
          <w:sz w:val="24"/>
          <w:szCs w:val="24"/>
        </w:rPr>
      </w:pPr>
      <w:r w:rsidRPr="005552F1">
        <w:rPr>
          <w:sz w:val="24"/>
          <w:szCs w:val="24"/>
        </w:rPr>
        <w:t xml:space="preserve">от  </w:t>
      </w:r>
    </w:p>
    <w:p w:rsidR="00A15798" w:rsidRPr="005552F1" w:rsidRDefault="00A15798" w:rsidP="00A43D42">
      <w:pPr>
        <w:pBdr>
          <w:top w:val="single" w:sz="4" w:space="1" w:color="auto"/>
        </w:pBdr>
        <w:spacing w:line="240" w:lineRule="auto"/>
        <w:ind w:left="340"/>
        <w:jc w:val="center"/>
        <w:rPr>
          <w:sz w:val="24"/>
          <w:szCs w:val="24"/>
        </w:rPr>
      </w:pPr>
      <w:proofErr w:type="gramStart"/>
      <w:r w:rsidRPr="005552F1">
        <w:rPr>
          <w:sz w:val="24"/>
          <w:szCs w:val="24"/>
        </w:rPr>
        <w:t>(указывается наниматель, либо арендатор, либо собственник помещения, либо собственники</w:t>
      </w:r>
      <w:proofErr w:type="gramEnd"/>
    </w:p>
    <w:p w:rsidR="00A15798" w:rsidRPr="005552F1" w:rsidRDefault="00A15798" w:rsidP="00A43D42">
      <w:pPr>
        <w:pBdr>
          <w:top w:val="single" w:sz="4" w:space="1" w:color="auto"/>
        </w:pBdr>
        <w:spacing w:line="240" w:lineRule="auto"/>
        <w:jc w:val="center"/>
        <w:rPr>
          <w:sz w:val="24"/>
          <w:szCs w:val="24"/>
        </w:rPr>
      </w:pPr>
      <w:r w:rsidRPr="005552F1">
        <w:rPr>
          <w:sz w:val="24"/>
          <w:szCs w:val="24"/>
        </w:rPr>
        <w:t>помещения, находящегося в общей собственности двух и более лиц, в случае, если ни один</w:t>
      </w:r>
    </w:p>
    <w:p w:rsidR="00A15798" w:rsidRPr="005552F1" w:rsidRDefault="00A15798" w:rsidP="00A43D42">
      <w:pPr>
        <w:pBdr>
          <w:top w:val="single" w:sz="4" w:space="1" w:color="auto"/>
        </w:pBdr>
        <w:spacing w:line="240" w:lineRule="auto"/>
        <w:jc w:val="center"/>
        <w:rPr>
          <w:sz w:val="24"/>
          <w:szCs w:val="24"/>
        </w:rPr>
      </w:pPr>
      <w:r w:rsidRPr="005552F1">
        <w:rPr>
          <w:sz w:val="24"/>
          <w:szCs w:val="24"/>
        </w:rPr>
        <w:t xml:space="preserve">из собственников либо иных лиц не </w:t>
      </w:r>
      <w:proofErr w:type="gramStart"/>
      <w:r w:rsidRPr="005552F1">
        <w:rPr>
          <w:sz w:val="24"/>
          <w:szCs w:val="24"/>
        </w:rPr>
        <w:t>уполномочен</w:t>
      </w:r>
      <w:proofErr w:type="gramEnd"/>
      <w:r w:rsidRPr="005552F1">
        <w:rPr>
          <w:sz w:val="24"/>
          <w:szCs w:val="24"/>
        </w:rPr>
        <w:t xml:space="preserve"> в установленном порядке представлять их интересы)</w:t>
      </w:r>
    </w:p>
    <w:p w:rsidR="00A15798" w:rsidRPr="005552F1" w:rsidRDefault="00A15798" w:rsidP="00A15798">
      <w:pPr>
        <w:spacing w:line="240" w:lineRule="auto"/>
        <w:rPr>
          <w:sz w:val="24"/>
          <w:szCs w:val="24"/>
        </w:rPr>
      </w:pPr>
    </w:p>
    <w:p w:rsidR="00A15798" w:rsidRPr="005552F1" w:rsidRDefault="00A15798" w:rsidP="00A15798">
      <w:pPr>
        <w:pBdr>
          <w:top w:val="single" w:sz="4" w:space="1" w:color="auto"/>
        </w:pBdr>
        <w:spacing w:line="240" w:lineRule="auto"/>
        <w:rPr>
          <w:sz w:val="24"/>
          <w:szCs w:val="24"/>
        </w:rPr>
      </w:pPr>
    </w:p>
    <w:p w:rsidR="00A15798" w:rsidRPr="005552F1" w:rsidRDefault="00A15798" w:rsidP="00A15798">
      <w:pPr>
        <w:spacing w:line="240" w:lineRule="auto"/>
        <w:ind w:left="1276" w:hanging="1276"/>
        <w:jc w:val="both"/>
        <w:rPr>
          <w:sz w:val="24"/>
          <w:szCs w:val="24"/>
        </w:rPr>
      </w:pPr>
      <w:r w:rsidRPr="005552F1">
        <w:rPr>
          <w:sz w:val="24"/>
          <w:szCs w:val="24"/>
          <w:u w:val="single"/>
        </w:rPr>
        <w:t>Примечание.</w:t>
      </w:r>
      <w:r w:rsidRPr="005552F1">
        <w:rPr>
          <w:sz w:val="24"/>
          <w:szCs w:val="24"/>
        </w:rPr>
        <w:tab/>
      </w:r>
      <w:proofErr w:type="gramStart"/>
      <w:r w:rsidRPr="005552F1">
        <w:rPr>
          <w:sz w:val="24"/>
          <w:szCs w:val="24"/>
        </w:rPr>
        <w:t>Для физических лиц указываются: фамилия, имя, отчество (при наличии),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w:t>
      </w:r>
      <w:proofErr w:type="gramEnd"/>
    </w:p>
    <w:p w:rsidR="00A15798" w:rsidRPr="005552F1" w:rsidRDefault="00A15798" w:rsidP="00A15798">
      <w:pPr>
        <w:spacing w:line="240" w:lineRule="auto"/>
        <w:ind w:left="1276"/>
        <w:jc w:val="both"/>
        <w:rPr>
          <w:sz w:val="24"/>
          <w:szCs w:val="24"/>
        </w:rPr>
      </w:pPr>
      <w:r w:rsidRPr="005552F1">
        <w:rPr>
          <w:sz w:val="24"/>
          <w:szCs w:val="24"/>
        </w:rPr>
        <w:t>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
    <w:p w:rsidR="00A15798" w:rsidRPr="005552F1" w:rsidRDefault="00A15798" w:rsidP="00A15798">
      <w:pPr>
        <w:spacing w:line="240" w:lineRule="auto"/>
        <w:rPr>
          <w:sz w:val="24"/>
          <w:szCs w:val="24"/>
        </w:rPr>
      </w:pPr>
    </w:p>
    <w:p w:rsidR="00A15798" w:rsidRPr="005552F1" w:rsidRDefault="00A15798" w:rsidP="00A15798">
      <w:pPr>
        <w:spacing w:line="240" w:lineRule="auto"/>
        <w:rPr>
          <w:sz w:val="24"/>
          <w:szCs w:val="24"/>
        </w:rPr>
      </w:pPr>
      <w:r w:rsidRPr="005552F1">
        <w:rPr>
          <w:sz w:val="24"/>
          <w:szCs w:val="24"/>
        </w:rPr>
        <w:t xml:space="preserve">Место нахождения жилого (нежилого) помещения:  </w:t>
      </w:r>
    </w:p>
    <w:p w:rsidR="00A15798" w:rsidRPr="005552F1" w:rsidRDefault="00A15798" w:rsidP="00A15798">
      <w:pPr>
        <w:pBdr>
          <w:top w:val="single" w:sz="4" w:space="1" w:color="auto"/>
        </w:pBdr>
        <w:spacing w:line="240" w:lineRule="auto"/>
        <w:ind w:left="4139"/>
        <w:jc w:val="center"/>
        <w:rPr>
          <w:sz w:val="24"/>
          <w:szCs w:val="24"/>
        </w:rPr>
      </w:pPr>
      <w:proofErr w:type="gramStart"/>
      <w:r w:rsidRPr="005552F1">
        <w:rPr>
          <w:sz w:val="24"/>
          <w:szCs w:val="24"/>
        </w:rPr>
        <w:t>(указывается полный адрес: субъект Российской Федерации,</w:t>
      </w:r>
      <w:proofErr w:type="gramEnd"/>
    </w:p>
    <w:p w:rsidR="00A15798" w:rsidRPr="005552F1" w:rsidRDefault="00A15798" w:rsidP="00A15798">
      <w:pPr>
        <w:spacing w:line="240" w:lineRule="auto"/>
        <w:rPr>
          <w:sz w:val="24"/>
          <w:szCs w:val="24"/>
        </w:rPr>
      </w:pPr>
    </w:p>
    <w:p w:rsidR="00A15798" w:rsidRPr="005552F1" w:rsidRDefault="00A15798" w:rsidP="00A15798">
      <w:pPr>
        <w:pBdr>
          <w:top w:val="single" w:sz="4" w:space="1" w:color="auto"/>
        </w:pBdr>
        <w:spacing w:line="240" w:lineRule="auto"/>
        <w:jc w:val="center"/>
        <w:rPr>
          <w:sz w:val="24"/>
          <w:szCs w:val="24"/>
        </w:rPr>
      </w:pPr>
      <w:r w:rsidRPr="005552F1">
        <w:rPr>
          <w:sz w:val="24"/>
          <w:szCs w:val="24"/>
        </w:rPr>
        <w:t>муниципальное образование, поселение, улица, дом, корпус, строение,</w:t>
      </w:r>
    </w:p>
    <w:p w:rsidR="00A15798" w:rsidRPr="005552F1" w:rsidRDefault="00A15798" w:rsidP="00A15798">
      <w:pPr>
        <w:spacing w:line="240" w:lineRule="auto"/>
        <w:rPr>
          <w:sz w:val="24"/>
          <w:szCs w:val="24"/>
        </w:rPr>
      </w:pPr>
    </w:p>
    <w:p w:rsidR="00A15798" w:rsidRPr="005552F1" w:rsidRDefault="00A15798" w:rsidP="00A15798">
      <w:pPr>
        <w:pBdr>
          <w:top w:val="single" w:sz="4" w:space="1" w:color="auto"/>
        </w:pBdr>
        <w:spacing w:line="240" w:lineRule="auto"/>
        <w:jc w:val="center"/>
        <w:rPr>
          <w:sz w:val="24"/>
          <w:szCs w:val="24"/>
        </w:rPr>
      </w:pPr>
      <w:r w:rsidRPr="005552F1">
        <w:rPr>
          <w:sz w:val="24"/>
          <w:szCs w:val="24"/>
        </w:rPr>
        <w:t>квартира (комната), подъезд, этаж)</w:t>
      </w:r>
    </w:p>
    <w:p w:rsidR="00A15798" w:rsidRPr="005552F1" w:rsidRDefault="00A15798" w:rsidP="00A15798">
      <w:pPr>
        <w:pBdr>
          <w:top w:val="single" w:sz="4" w:space="1" w:color="auto"/>
        </w:pBdr>
        <w:spacing w:line="240" w:lineRule="auto"/>
        <w:rPr>
          <w:sz w:val="24"/>
          <w:szCs w:val="24"/>
        </w:rPr>
      </w:pPr>
    </w:p>
    <w:p w:rsidR="00A15798" w:rsidRPr="005552F1" w:rsidRDefault="00A15798" w:rsidP="00A15798">
      <w:pPr>
        <w:pBdr>
          <w:top w:val="single" w:sz="4" w:space="1" w:color="auto"/>
        </w:pBdr>
        <w:spacing w:line="240" w:lineRule="auto"/>
        <w:rPr>
          <w:sz w:val="24"/>
          <w:szCs w:val="24"/>
        </w:rPr>
      </w:pPr>
      <w:r w:rsidRPr="005552F1">
        <w:rPr>
          <w:sz w:val="24"/>
          <w:szCs w:val="24"/>
        </w:rPr>
        <w:t>Собственни</w:t>
      </w:r>
      <w:proofErr w:type="gramStart"/>
      <w:r w:rsidRPr="005552F1">
        <w:rPr>
          <w:sz w:val="24"/>
          <w:szCs w:val="24"/>
        </w:rPr>
        <w:t>к(</w:t>
      </w:r>
      <w:proofErr w:type="gramEnd"/>
      <w:r w:rsidRPr="005552F1">
        <w:rPr>
          <w:sz w:val="24"/>
          <w:szCs w:val="24"/>
        </w:rPr>
        <w:t xml:space="preserve">и) жилого (нежилого) помещения:  </w:t>
      </w:r>
    </w:p>
    <w:p w:rsidR="00A15798" w:rsidRPr="005552F1" w:rsidRDefault="00A15798" w:rsidP="00A15798">
      <w:pPr>
        <w:pBdr>
          <w:top w:val="single" w:sz="4" w:space="1" w:color="auto"/>
        </w:pBdr>
        <w:spacing w:line="240" w:lineRule="auto"/>
        <w:ind w:left="3828"/>
        <w:rPr>
          <w:sz w:val="24"/>
          <w:szCs w:val="24"/>
        </w:rPr>
      </w:pPr>
    </w:p>
    <w:p w:rsidR="00A15798" w:rsidRPr="005552F1" w:rsidRDefault="00A15798" w:rsidP="00A15798">
      <w:pPr>
        <w:spacing w:line="240" w:lineRule="auto"/>
        <w:rPr>
          <w:sz w:val="24"/>
          <w:szCs w:val="24"/>
        </w:rPr>
      </w:pPr>
      <w:r w:rsidRPr="005552F1">
        <w:rPr>
          <w:sz w:val="24"/>
          <w:szCs w:val="24"/>
        </w:rPr>
        <w:t xml:space="preserve">Прошу разрешить  </w:t>
      </w:r>
    </w:p>
    <w:p w:rsidR="00A15798" w:rsidRPr="005552F1" w:rsidRDefault="00A15798" w:rsidP="00A15798">
      <w:pPr>
        <w:pBdr>
          <w:top w:val="single" w:sz="4" w:space="1" w:color="auto"/>
        </w:pBdr>
        <w:spacing w:line="240" w:lineRule="auto"/>
        <w:ind w:left="2552"/>
        <w:jc w:val="center"/>
        <w:rPr>
          <w:sz w:val="24"/>
          <w:szCs w:val="24"/>
        </w:rPr>
      </w:pPr>
      <w:r w:rsidRPr="005552F1">
        <w:rPr>
          <w:sz w:val="24"/>
          <w:szCs w:val="24"/>
        </w:rPr>
        <w:t>(перевод жилого помещения в нежилое, нежилого помещения в жилое и переустройство, перепланировку, переустройство и перепланировку – нужное указать)</w:t>
      </w:r>
    </w:p>
    <w:p w:rsidR="00A15798" w:rsidRPr="005552F1" w:rsidRDefault="00A15798" w:rsidP="00A43D42">
      <w:pPr>
        <w:pBdr>
          <w:top w:val="single" w:sz="4" w:space="1" w:color="auto"/>
        </w:pBdr>
        <w:spacing w:line="240" w:lineRule="auto"/>
        <w:ind w:left="2552"/>
        <w:rPr>
          <w:sz w:val="24"/>
          <w:szCs w:val="24"/>
        </w:rPr>
      </w:pPr>
    </w:p>
    <w:p w:rsidR="00A15798" w:rsidRPr="005552F1" w:rsidRDefault="00A15798" w:rsidP="00A15798">
      <w:pPr>
        <w:spacing w:line="240" w:lineRule="auto"/>
        <w:rPr>
          <w:sz w:val="24"/>
          <w:szCs w:val="24"/>
        </w:rPr>
      </w:pPr>
      <w:r w:rsidRPr="005552F1">
        <w:rPr>
          <w:sz w:val="24"/>
          <w:szCs w:val="24"/>
        </w:rPr>
        <w:t xml:space="preserve">жилого (нежилого) помещения, занимаемого на основании  </w:t>
      </w:r>
    </w:p>
    <w:p w:rsidR="00A15798" w:rsidRPr="005552F1" w:rsidRDefault="00A15798" w:rsidP="00A43D42">
      <w:pPr>
        <w:pBdr>
          <w:top w:val="single" w:sz="4" w:space="1" w:color="auto"/>
        </w:pBdr>
        <w:spacing w:line="240" w:lineRule="auto"/>
        <w:ind w:left="4962"/>
        <w:jc w:val="center"/>
        <w:rPr>
          <w:sz w:val="24"/>
          <w:szCs w:val="24"/>
        </w:rPr>
      </w:pPr>
      <w:r w:rsidRPr="005552F1">
        <w:rPr>
          <w:sz w:val="24"/>
          <w:szCs w:val="24"/>
        </w:rPr>
        <w:t xml:space="preserve">                        </w:t>
      </w:r>
      <w:proofErr w:type="gramStart"/>
      <w:r w:rsidRPr="005552F1">
        <w:rPr>
          <w:sz w:val="24"/>
          <w:szCs w:val="24"/>
        </w:rPr>
        <w:t>(права собственности, договора найма,</w:t>
      </w:r>
      <w:r w:rsidRPr="005552F1">
        <w:rPr>
          <w:sz w:val="24"/>
          <w:szCs w:val="24"/>
        </w:rPr>
        <w:tab/>
        <w:t>,</w:t>
      </w:r>
      <w:proofErr w:type="gramEnd"/>
    </w:p>
    <w:p w:rsidR="00A15798" w:rsidRPr="005552F1" w:rsidRDefault="00A15798" w:rsidP="00A15798">
      <w:pPr>
        <w:pBdr>
          <w:top w:val="single" w:sz="4" w:space="1" w:color="auto"/>
        </w:pBdr>
        <w:spacing w:line="240" w:lineRule="auto"/>
        <w:ind w:right="113"/>
        <w:jc w:val="center"/>
        <w:rPr>
          <w:sz w:val="24"/>
          <w:szCs w:val="24"/>
        </w:rPr>
      </w:pPr>
      <w:r w:rsidRPr="005552F1">
        <w:rPr>
          <w:sz w:val="24"/>
          <w:szCs w:val="24"/>
        </w:rPr>
        <w:t xml:space="preserve">договора аренды – </w:t>
      </w:r>
      <w:proofErr w:type="gramStart"/>
      <w:r w:rsidRPr="005552F1">
        <w:rPr>
          <w:sz w:val="24"/>
          <w:szCs w:val="24"/>
        </w:rPr>
        <w:t>нужное</w:t>
      </w:r>
      <w:proofErr w:type="gramEnd"/>
      <w:r w:rsidRPr="005552F1">
        <w:rPr>
          <w:sz w:val="24"/>
          <w:szCs w:val="24"/>
        </w:rPr>
        <w:t xml:space="preserve"> указать)</w:t>
      </w:r>
    </w:p>
    <w:p w:rsidR="00A15798" w:rsidRPr="005552F1" w:rsidRDefault="00A15798" w:rsidP="00A15798">
      <w:pPr>
        <w:spacing w:line="240" w:lineRule="auto"/>
        <w:jc w:val="both"/>
        <w:rPr>
          <w:sz w:val="24"/>
          <w:szCs w:val="24"/>
        </w:rPr>
      </w:pPr>
    </w:p>
    <w:p w:rsidR="00A15798" w:rsidRPr="005552F1" w:rsidRDefault="00A15798" w:rsidP="00A15798">
      <w:pPr>
        <w:spacing w:line="240" w:lineRule="auto"/>
        <w:jc w:val="both"/>
        <w:rPr>
          <w:sz w:val="24"/>
          <w:szCs w:val="24"/>
        </w:rPr>
      </w:pPr>
      <w:r w:rsidRPr="005552F1">
        <w:rPr>
          <w:sz w:val="24"/>
          <w:szCs w:val="24"/>
        </w:rPr>
        <w:t>согласно прилагаемому проекту (проектной документации) переустройства и (или) перепланировки жилого помещения.</w:t>
      </w:r>
    </w:p>
    <w:p w:rsidR="00A15798" w:rsidRPr="005552F1" w:rsidRDefault="00A15798" w:rsidP="00A15798">
      <w:pPr>
        <w:widowControl w:val="0"/>
        <w:autoSpaceDE w:val="0"/>
        <w:autoSpaceDN w:val="0"/>
        <w:adjustRightInd w:val="0"/>
        <w:spacing w:line="240" w:lineRule="auto"/>
        <w:rPr>
          <w:sz w:val="24"/>
          <w:szCs w:val="24"/>
        </w:rPr>
      </w:pPr>
    </w:p>
    <w:p w:rsidR="00A15798" w:rsidRPr="005552F1" w:rsidRDefault="00A15798" w:rsidP="00A15798">
      <w:pPr>
        <w:widowControl w:val="0"/>
        <w:autoSpaceDE w:val="0"/>
        <w:autoSpaceDN w:val="0"/>
        <w:adjustRightInd w:val="0"/>
        <w:spacing w:line="240" w:lineRule="auto"/>
        <w:rPr>
          <w:sz w:val="24"/>
          <w:szCs w:val="24"/>
        </w:rPr>
      </w:pPr>
      <w:r w:rsidRPr="005552F1">
        <w:rPr>
          <w:sz w:val="24"/>
          <w:szCs w:val="24"/>
        </w:rPr>
        <w:t>Документы, необходимые для предоставления муниципальной услуги, прилагаются.</w:t>
      </w:r>
    </w:p>
    <w:p w:rsidR="00A15798" w:rsidRPr="005552F1" w:rsidRDefault="00A15798" w:rsidP="00A15798">
      <w:pPr>
        <w:spacing w:line="240" w:lineRule="auto"/>
        <w:rPr>
          <w:sz w:val="24"/>
          <w:szCs w:val="24"/>
        </w:rPr>
      </w:pPr>
    </w:p>
    <w:p w:rsidR="00A15798" w:rsidRPr="005552F1" w:rsidRDefault="00A15798" w:rsidP="00A15798">
      <w:pPr>
        <w:spacing w:line="240" w:lineRule="auto"/>
        <w:rPr>
          <w:sz w:val="24"/>
          <w:szCs w:val="24"/>
        </w:rPr>
      </w:pPr>
      <w:r w:rsidRPr="005552F1">
        <w:rPr>
          <w:sz w:val="24"/>
          <w:szCs w:val="24"/>
        </w:rPr>
        <w:t>Подписи лиц, подавших заявление:</w:t>
      </w:r>
    </w:p>
    <w:p w:rsidR="00A15798" w:rsidRPr="005552F1" w:rsidRDefault="00A15798" w:rsidP="00A15798">
      <w:pPr>
        <w:spacing w:line="240" w:lineRule="auto"/>
        <w:rPr>
          <w:sz w:val="24"/>
          <w:szCs w:val="24"/>
        </w:rPr>
      </w:pPr>
    </w:p>
    <w:tbl>
      <w:tblPr>
        <w:tblW w:w="0" w:type="auto"/>
        <w:tblLayout w:type="fixed"/>
        <w:tblCellMar>
          <w:left w:w="28" w:type="dxa"/>
          <w:right w:w="28" w:type="dxa"/>
        </w:tblCellMar>
        <w:tblLook w:val="0000"/>
      </w:tblPr>
      <w:tblGrid>
        <w:gridCol w:w="170"/>
        <w:gridCol w:w="567"/>
        <w:gridCol w:w="284"/>
        <w:gridCol w:w="1842"/>
        <w:gridCol w:w="567"/>
        <w:gridCol w:w="284"/>
        <w:gridCol w:w="850"/>
        <w:gridCol w:w="1964"/>
        <w:gridCol w:w="283"/>
        <w:gridCol w:w="3140"/>
      </w:tblGrid>
      <w:tr w:rsidR="00A15798" w:rsidRPr="005552F1" w:rsidTr="00F167F9">
        <w:tc>
          <w:tcPr>
            <w:tcW w:w="170" w:type="dxa"/>
            <w:tcBorders>
              <w:top w:val="nil"/>
              <w:left w:val="nil"/>
              <w:bottom w:val="nil"/>
              <w:right w:val="nil"/>
            </w:tcBorders>
            <w:vAlign w:val="bottom"/>
          </w:tcPr>
          <w:p w:rsidR="00A15798" w:rsidRPr="005552F1" w:rsidRDefault="00A15798" w:rsidP="00F167F9">
            <w:pPr>
              <w:spacing w:line="240" w:lineRule="auto"/>
              <w:rPr>
                <w:sz w:val="24"/>
                <w:szCs w:val="24"/>
              </w:rPr>
            </w:pPr>
            <w:r w:rsidRPr="005552F1">
              <w:rPr>
                <w:sz w:val="24"/>
                <w:szCs w:val="24"/>
              </w:rPr>
              <w:t>“</w:t>
            </w:r>
          </w:p>
        </w:tc>
        <w:tc>
          <w:tcPr>
            <w:tcW w:w="567" w:type="dxa"/>
            <w:tcBorders>
              <w:top w:val="nil"/>
              <w:left w:val="nil"/>
              <w:bottom w:val="single" w:sz="4" w:space="0" w:color="auto"/>
              <w:right w:val="nil"/>
            </w:tcBorders>
            <w:vAlign w:val="bottom"/>
          </w:tcPr>
          <w:p w:rsidR="00A15798" w:rsidRPr="005552F1" w:rsidRDefault="00A15798" w:rsidP="00F167F9">
            <w:pPr>
              <w:spacing w:line="240" w:lineRule="auto"/>
              <w:jc w:val="center"/>
              <w:rPr>
                <w:sz w:val="24"/>
                <w:szCs w:val="24"/>
              </w:rPr>
            </w:pPr>
          </w:p>
        </w:tc>
        <w:tc>
          <w:tcPr>
            <w:tcW w:w="284" w:type="dxa"/>
            <w:tcBorders>
              <w:top w:val="nil"/>
              <w:left w:val="nil"/>
              <w:bottom w:val="nil"/>
              <w:right w:val="nil"/>
            </w:tcBorders>
            <w:vAlign w:val="bottom"/>
          </w:tcPr>
          <w:p w:rsidR="00A15798" w:rsidRPr="005552F1" w:rsidRDefault="00A15798" w:rsidP="00F167F9">
            <w:pPr>
              <w:spacing w:line="240" w:lineRule="auto"/>
              <w:rPr>
                <w:sz w:val="24"/>
                <w:szCs w:val="24"/>
              </w:rPr>
            </w:pPr>
            <w:r w:rsidRPr="005552F1">
              <w:rPr>
                <w:sz w:val="24"/>
                <w:szCs w:val="24"/>
              </w:rPr>
              <w:t>”</w:t>
            </w:r>
          </w:p>
        </w:tc>
        <w:tc>
          <w:tcPr>
            <w:tcW w:w="1842" w:type="dxa"/>
            <w:tcBorders>
              <w:top w:val="nil"/>
              <w:left w:val="nil"/>
              <w:bottom w:val="single" w:sz="4" w:space="0" w:color="auto"/>
              <w:right w:val="nil"/>
            </w:tcBorders>
            <w:vAlign w:val="bottom"/>
          </w:tcPr>
          <w:p w:rsidR="00A15798" w:rsidRPr="005552F1" w:rsidRDefault="00A15798" w:rsidP="00F167F9">
            <w:pPr>
              <w:spacing w:line="240" w:lineRule="auto"/>
              <w:jc w:val="center"/>
              <w:rPr>
                <w:sz w:val="24"/>
                <w:szCs w:val="24"/>
              </w:rPr>
            </w:pPr>
          </w:p>
        </w:tc>
        <w:tc>
          <w:tcPr>
            <w:tcW w:w="567" w:type="dxa"/>
            <w:tcBorders>
              <w:top w:val="nil"/>
              <w:left w:val="nil"/>
              <w:bottom w:val="nil"/>
              <w:right w:val="nil"/>
            </w:tcBorders>
            <w:vAlign w:val="bottom"/>
          </w:tcPr>
          <w:p w:rsidR="00A15798" w:rsidRPr="005552F1" w:rsidRDefault="00A15798" w:rsidP="00F167F9">
            <w:pPr>
              <w:spacing w:line="240" w:lineRule="auto"/>
              <w:jc w:val="right"/>
              <w:rPr>
                <w:sz w:val="24"/>
                <w:szCs w:val="24"/>
              </w:rPr>
            </w:pPr>
            <w:r w:rsidRPr="005552F1">
              <w:rPr>
                <w:sz w:val="24"/>
                <w:szCs w:val="24"/>
              </w:rPr>
              <w:t>20</w:t>
            </w:r>
          </w:p>
        </w:tc>
        <w:tc>
          <w:tcPr>
            <w:tcW w:w="284" w:type="dxa"/>
            <w:tcBorders>
              <w:top w:val="nil"/>
              <w:left w:val="nil"/>
              <w:bottom w:val="single" w:sz="4" w:space="0" w:color="auto"/>
              <w:right w:val="nil"/>
            </w:tcBorders>
            <w:vAlign w:val="bottom"/>
          </w:tcPr>
          <w:p w:rsidR="00A15798" w:rsidRPr="005552F1" w:rsidRDefault="00A15798" w:rsidP="00F167F9">
            <w:pPr>
              <w:spacing w:line="240" w:lineRule="auto"/>
              <w:rPr>
                <w:sz w:val="24"/>
                <w:szCs w:val="24"/>
              </w:rPr>
            </w:pPr>
          </w:p>
        </w:tc>
        <w:tc>
          <w:tcPr>
            <w:tcW w:w="850" w:type="dxa"/>
            <w:tcBorders>
              <w:top w:val="nil"/>
              <w:left w:val="nil"/>
              <w:bottom w:val="nil"/>
              <w:right w:val="nil"/>
            </w:tcBorders>
            <w:vAlign w:val="bottom"/>
          </w:tcPr>
          <w:p w:rsidR="00A15798" w:rsidRPr="005552F1" w:rsidRDefault="00A15798" w:rsidP="00F167F9">
            <w:pPr>
              <w:spacing w:line="240" w:lineRule="auto"/>
              <w:ind w:left="57"/>
              <w:rPr>
                <w:sz w:val="24"/>
                <w:szCs w:val="24"/>
              </w:rPr>
            </w:pPr>
            <w:proofErr w:type="gramStart"/>
            <w:r w:rsidRPr="005552F1">
              <w:rPr>
                <w:sz w:val="24"/>
                <w:szCs w:val="24"/>
              </w:rPr>
              <w:t>г</w:t>
            </w:r>
            <w:proofErr w:type="gramEnd"/>
            <w:r w:rsidRPr="005552F1">
              <w:rPr>
                <w:sz w:val="24"/>
                <w:szCs w:val="24"/>
              </w:rPr>
              <w:t>.</w:t>
            </w:r>
          </w:p>
        </w:tc>
        <w:tc>
          <w:tcPr>
            <w:tcW w:w="1964" w:type="dxa"/>
            <w:tcBorders>
              <w:top w:val="nil"/>
              <w:left w:val="nil"/>
              <w:bottom w:val="single" w:sz="4" w:space="0" w:color="auto"/>
              <w:right w:val="nil"/>
            </w:tcBorders>
            <w:vAlign w:val="bottom"/>
          </w:tcPr>
          <w:p w:rsidR="00A15798" w:rsidRPr="005552F1" w:rsidRDefault="00A15798" w:rsidP="00F167F9">
            <w:pPr>
              <w:spacing w:line="240" w:lineRule="auto"/>
              <w:jc w:val="center"/>
              <w:rPr>
                <w:sz w:val="24"/>
                <w:szCs w:val="24"/>
              </w:rPr>
            </w:pPr>
          </w:p>
        </w:tc>
        <w:tc>
          <w:tcPr>
            <w:tcW w:w="283"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3140" w:type="dxa"/>
            <w:tcBorders>
              <w:top w:val="nil"/>
              <w:left w:val="nil"/>
              <w:bottom w:val="single" w:sz="4" w:space="0" w:color="auto"/>
              <w:right w:val="nil"/>
            </w:tcBorders>
            <w:vAlign w:val="bottom"/>
          </w:tcPr>
          <w:p w:rsidR="00A15798" w:rsidRPr="005552F1" w:rsidRDefault="00A15798" w:rsidP="00F167F9">
            <w:pPr>
              <w:spacing w:line="240" w:lineRule="auto"/>
              <w:jc w:val="center"/>
              <w:rPr>
                <w:sz w:val="24"/>
                <w:szCs w:val="24"/>
              </w:rPr>
            </w:pPr>
          </w:p>
        </w:tc>
      </w:tr>
      <w:tr w:rsidR="00A15798" w:rsidRPr="005552F1" w:rsidTr="00F167F9">
        <w:tc>
          <w:tcPr>
            <w:tcW w:w="170"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567"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284"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1842" w:type="dxa"/>
            <w:tcBorders>
              <w:top w:val="nil"/>
              <w:left w:val="nil"/>
              <w:bottom w:val="nil"/>
              <w:right w:val="nil"/>
            </w:tcBorders>
            <w:vAlign w:val="bottom"/>
          </w:tcPr>
          <w:p w:rsidR="00A15798" w:rsidRPr="005552F1" w:rsidRDefault="00A15798" w:rsidP="00F167F9">
            <w:pPr>
              <w:spacing w:line="240" w:lineRule="auto"/>
              <w:jc w:val="center"/>
              <w:rPr>
                <w:sz w:val="24"/>
                <w:szCs w:val="24"/>
              </w:rPr>
            </w:pPr>
            <w:r w:rsidRPr="005552F1">
              <w:rPr>
                <w:sz w:val="24"/>
                <w:szCs w:val="24"/>
              </w:rPr>
              <w:t>(дата)</w:t>
            </w:r>
          </w:p>
        </w:tc>
        <w:tc>
          <w:tcPr>
            <w:tcW w:w="567"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284"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850"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1964" w:type="dxa"/>
            <w:tcBorders>
              <w:top w:val="nil"/>
              <w:left w:val="nil"/>
              <w:bottom w:val="nil"/>
              <w:right w:val="nil"/>
            </w:tcBorders>
            <w:vAlign w:val="bottom"/>
          </w:tcPr>
          <w:p w:rsidR="00A15798" w:rsidRPr="005552F1" w:rsidRDefault="00A15798" w:rsidP="00F167F9">
            <w:pPr>
              <w:spacing w:line="240" w:lineRule="auto"/>
              <w:jc w:val="center"/>
              <w:rPr>
                <w:sz w:val="24"/>
                <w:szCs w:val="24"/>
              </w:rPr>
            </w:pPr>
            <w:r w:rsidRPr="005552F1">
              <w:rPr>
                <w:sz w:val="24"/>
                <w:szCs w:val="24"/>
              </w:rPr>
              <w:t>(подпись заявителя)</w:t>
            </w:r>
          </w:p>
        </w:tc>
        <w:tc>
          <w:tcPr>
            <w:tcW w:w="283"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3140" w:type="dxa"/>
            <w:tcBorders>
              <w:top w:val="nil"/>
              <w:left w:val="nil"/>
              <w:bottom w:val="nil"/>
              <w:right w:val="nil"/>
            </w:tcBorders>
            <w:vAlign w:val="bottom"/>
          </w:tcPr>
          <w:p w:rsidR="00A15798" w:rsidRPr="005552F1" w:rsidRDefault="00A15798" w:rsidP="00F167F9">
            <w:pPr>
              <w:spacing w:line="240" w:lineRule="auto"/>
              <w:jc w:val="center"/>
              <w:rPr>
                <w:sz w:val="24"/>
                <w:szCs w:val="24"/>
              </w:rPr>
            </w:pPr>
            <w:r w:rsidRPr="005552F1">
              <w:rPr>
                <w:sz w:val="24"/>
                <w:szCs w:val="24"/>
              </w:rPr>
              <w:t>(расшифровка подписи заявителя)</w:t>
            </w:r>
          </w:p>
        </w:tc>
      </w:tr>
    </w:tbl>
    <w:p w:rsidR="00A15798" w:rsidRPr="005552F1" w:rsidRDefault="00A15798" w:rsidP="00A15798">
      <w:pPr>
        <w:spacing w:line="240" w:lineRule="auto"/>
        <w:rPr>
          <w:sz w:val="24"/>
          <w:szCs w:val="24"/>
        </w:rPr>
      </w:pPr>
    </w:p>
    <w:tbl>
      <w:tblPr>
        <w:tblW w:w="0" w:type="auto"/>
        <w:tblLayout w:type="fixed"/>
        <w:tblCellMar>
          <w:left w:w="28" w:type="dxa"/>
          <w:right w:w="28" w:type="dxa"/>
        </w:tblCellMar>
        <w:tblLook w:val="0000"/>
      </w:tblPr>
      <w:tblGrid>
        <w:gridCol w:w="170"/>
        <w:gridCol w:w="567"/>
        <w:gridCol w:w="284"/>
        <w:gridCol w:w="1842"/>
        <w:gridCol w:w="567"/>
        <w:gridCol w:w="284"/>
        <w:gridCol w:w="850"/>
        <w:gridCol w:w="1964"/>
        <w:gridCol w:w="283"/>
        <w:gridCol w:w="3140"/>
      </w:tblGrid>
      <w:tr w:rsidR="00A15798" w:rsidRPr="005552F1" w:rsidTr="00F167F9">
        <w:tc>
          <w:tcPr>
            <w:tcW w:w="170" w:type="dxa"/>
            <w:tcBorders>
              <w:top w:val="nil"/>
              <w:left w:val="nil"/>
              <w:bottom w:val="nil"/>
              <w:right w:val="nil"/>
            </w:tcBorders>
            <w:vAlign w:val="bottom"/>
          </w:tcPr>
          <w:p w:rsidR="00A15798" w:rsidRPr="005552F1" w:rsidRDefault="00A15798" w:rsidP="00F167F9">
            <w:pPr>
              <w:spacing w:line="240" w:lineRule="auto"/>
              <w:rPr>
                <w:sz w:val="24"/>
                <w:szCs w:val="24"/>
              </w:rPr>
            </w:pPr>
            <w:r w:rsidRPr="005552F1">
              <w:rPr>
                <w:sz w:val="24"/>
                <w:szCs w:val="24"/>
              </w:rPr>
              <w:t>“</w:t>
            </w:r>
          </w:p>
        </w:tc>
        <w:tc>
          <w:tcPr>
            <w:tcW w:w="567" w:type="dxa"/>
            <w:tcBorders>
              <w:top w:val="nil"/>
              <w:left w:val="nil"/>
              <w:bottom w:val="single" w:sz="4" w:space="0" w:color="auto"/>
              <w:right w:val="nil"/>
            </w:tcBorders>
            <w:vAlign w:val="bottom"/>
          </w:tcPr>
          <w:p w:rsidR="00A15798" w:rsidRPr="005552F1" w:rsidRDefault="00A15798" w:rsidP="00F167F9">
            <w:pPr>
              <w:spacing w:line="240" w:lineRule="auto"/>
              <w:jc w:val="center"/>
              <w:rPr>
                <w:sz w:val="24"/>
                <w:szCs w:val="24"/>
              </w:rPr>
            </w:pPr>
          </w:p>
        </w:tc>
        <w:tc>
          <w:tcPr>
            <w:tcW w:w="284" w:type="dxa"/>
            <w:tcBorders>
              <w:top w:val="nil"/>
              <w:left w:val="nil"/>
              <w:bottom w:val="nil"/>
              <w:right w:val="nil"/>
            </w:tcBorders>
            <w:vAlign w:val="bottom"/>
          </w:tcPr>
          <w:p w:rsidR="00A15798" w:rsidRPr="005552F1" w:rsidRDefault="00A15798" w:rsidP="00F167F9">
            <w:pPr>
              <w:spacing w:line="240" w:lineRule="auto"/>
              <w:rPr>
                <w:sz w:val="24"/>
                <w:szCs w:val="24"/>
              </w:rPr>
            </w:pPr>
            <w:r w:rsidRPr="005552F1">
              <w:rPr>
                <w:sz w:val="24"/>
                <w:szCs w:val="24"/>
              </w:rPr>
              <w:t>”</w:t>
            </w:r>
          </w:p>
        </w:tc>
        <w:tc>
          <w:tcPr>
            <w:tcW w:w="1842" w:type="dxa"/>
            <w:tcBorders>
              <w:top w:val="nil"/>
              <w:left w:val="nil"/>
              <w:bottom w:val="single" w:sz="4" w:space="0" w:color="auto"/>
              <w:right w:val="nil"/>
            </w:tcBorders>
            <w:vAlign w:val="bottom"/>
          </w:tcPr>
          <w:p w:rsidR="00A15798" w:rsidRPr="005552F1" w:rsidRDefault="00A15798" w:rsidP="00F167F9">
            <w:pPr>
              <w:spacing w:line="240" w:lineRule="auto"/>
              <w:jc w:val="center"/>
              <w:rPr>
                <w:sz w:val="24"/>
                <w:szCs w:val="24"/>
              </w:rPr>
            </w:pPr>
          </w:p>
        </w:tc>
        <w:tc>
          <w:tcPr>
            <w:tcW w:w="567" w:type="dxa"/>
            <w:tcBorders>
              <w:top w:val="nil"/>
              <w:left w:val="nil"/>
              <w:bottom w:val="nil"/>
              <w:right w:val="nil"/>
            </w:tcBorders>
            <w:vAlign w:val="bottom"/>
          </w:tcPr>
          <w:p w:rsidR="00A15798" w:rsidRPr="005552F1" w:rsidRDefault="00A15798" w:rsidP="00F167F9">
            <w:pPr>
              <w:spacing w:line="240" w:lineRule="auto"/>
              <w:jc w:val="right"/>
              <w:rPr>
                <w:sz w:val="24"/>
                <w:szCs w:val="24"/>
              </w:rPr>
            </w:pPr>
            <w:r w:rsidRPr="005552F1">
              <w:rPr>
                <w:sz w:val="24"/>
                <w:szCs w:val="24"/>
              </w:rPr>
              <w:t>20</w:t>
            </w:r>
          </w:p>
        </w:tc>
        <w:tc>
          <w:tcPr>
            <w:tcW w:w="284" w:type="dxa"/>
            <w:tcBorders>
              <w:top w:val="nil"/>
              <w:left w:val="nil"/>
              <w:bottom w:val="single" w:sz="4" w:space="0" w:color="auto"/>
              <w:right w:val="nil"/>
            </w:tcBorders>
            <w:vAlign w:val="bottom"/>
          </w:tcPr>
          <w:p w:rsidR="00A15798" w:rsidRPr="005552F1" w:rsidRDefault="00A15798" w:rsidP="00F167F9">
            <w:pPr>
              <w:spacing w:line="240" w:lineRule="auto"/>
              <w:rPr>
                <w:sz w:val="24"/>
                <w:szCs w:val="24"/>
              </w:rPr>
            </w:pPr>
          </w:p>
        </w:tc>
        <w:tc>
          <w:tcPr>
            <w:tcW w:w="850" w:type="dxa"/>
            <w:tcBorders>
              <w:top w:val="nil"/>
              <w:left w:val="nil"/>
              <w:bottom w:val="nil"/>
              <w:right w:val="nil"/>
            </w:tcBorders>
            <w:vAlign w:val="bottom"/>
          </w:tcPr>
          <w:p w:rsidR="00A15798" w:rsidRPr="005552F1" w:rsidRDefault="00A15798" w:rsidP="00F167F9">
            <w:pPr>
              <w:spacing w:line="240" w:lineRule="auto"/>
              <w:ind w:left="57"/>
              <w:rPr>
                <w:sz w:val="24"/>
                <w:szCs w:val="24"/>
              </w:rPr>
            </w:pPr>
            <w:proofErr w:type="gramStart"/>
            <w:r w:rsidRPr="005552F1">
              <w:rPr>
                <w:sz w:val="24"/>
                <w:szCs w:val="24"/>
              </w:rPr>
              <w:t>г</w:t>
            </w:r>
            <w:proofErr w:type="gramEnd"/>
            <w:r w:rsidRPr="005552F1">
              <w:rPr>
                <w:sz w:val="24"/>
                <w:szCs w:val="24"/>
              </w:rPr>
              <w:t>.</w:t>
            </w:r>
          </w:p>
        </w:tc>
        <w:tc>
          <w:tcPr>
            <w:tcW w:w="1964" w:type="dxa"/>
            <w:tcBorders>
              <w:top w:val="nil"/>
              <w:left w:val="nil"/>
              <w:bottom w:val="single" w:sz="4" w:space="0" w:color="auto"/>
              <w:right w:val="nil"/>
            </w:tcBorders>
            <w:vAlign w:val="bottom"/>
          </w:tcPr>
          <w:p w:rsidR="00A15798" w:rsidRPr="005552F1" w:rsidRDefault="00A15798" w:rsidP="00F167F9">
            <w:pPr>
              <w:spacing w:line="240" w:lineRule="auto"/>
              <w:jc w:val="center"/>
              <w:rPr>
                <w:sz w:val="24"/>
                <w:szCs w:val="24"/>
              </w:rPr>
            </w:pPr>
          </w:p>
        </w:tc>
        <w:tc>
          <w:tcPr>
            <w:tcW w:w="283"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3140" w:type="dxa"/>
            <w:tcBorders>
              <w:top w:val="nil"/>
              <w:left w:val="nil"/>
              <w:bottom w:val="single" w:sz="4" w:space="0" w:color="auto"/>
              <w:right w:val="nil"/>
            </w:tcBorders>
            <w:vAlign w:val="bottom"/>
          </w:tcPr>
          <w:p w:rsidR="00A15798" w:rsidRPr="005552F1" w:rsidRDefault="00A15798" w:rsidP="00F167F9">
            <w:pPr>
              <w:spacing w:line="240" w:lineRule="auto"/>
              <w:jc w:val="center"/>
              <w:rPr>
                <w:sz w:val="24"/>
                <w:szCs w:val="24"/>
              </w:rPr>
            </w:pPr>
          </w:p>
        </w:tc>
      </w:tr>
      <w:tr w:rsidR="00A15798" w:rsidRPr="005552F1" w:rsidTr="00F167F9">
        <w:tc>
          <w:tcPr>
            <w:tcW w:w="170"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567"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284"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1842" w:type="dxa"/>
            <w:tcBorders>
              <w:top w:val="nil"/>
              <w:left w:val="nil"/>
              <w:bottom w:val="nil"/>
              <w:right w:val="nil"/>
            </w:tcBorders>
            <w:vAlign w:val="bottom"/>
          </w:tcPr>
          <w:p w:rsidR="00A15798" w:rsidRPr="005552F1" w:rsidRDefault="00A15798" w:rsidP="00F167F9">
            <w:pPr>
              <w:spacing w:line="240" w:lineRule="auto"/>
              <w:jc w:val="center"/>
              <w:rPr>
                <w:sz w:val="24"/>
                <w:szCs w:val="24"/>
              </w:rPr>
            </w:pPr>
            <w:r w:rsidRPr="005552F1">
              <w:rPr>
                <w:sz w:val="24"/>
                <w:szCs w:val="24"/>
              </w:rPr>
              <w:t>(дата)</w:t>
            </w:r>
          </w:p>
        </w:tc>
        <w:tc>
          <w:tcPr>
            <w:tcW w:w="567"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284"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850"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1964" w:type="dxa"/>
            <w:tcBorders>
              <w:top w:val="nil"/>
              <w:left w:val="nil"/>
              <w:bottom w:val="nil"/>
              <w:right w:val="nil"/>
            </w:tcBorders>
            <w:vAlign w:val="bottom"/>
          </w:tcPr>
          <w:p w:rsidR="00A15798" w:rsidRPr="005552F1" w:rsidRDefault="00A15798" w:rsidP="00F167F9">
            <w:pPr>
              <w:spacing w:line="240" w:lineRule="auto"/>
              <w:jc w:val="center"/>
              <w:rPr>
                <w:sz w:val="24"/>
                <w:szCs w:val="24"/>
              </w:rPr>
            </w:pPr>
            <w:r w:rsidRPr="005552F1">
              <w:rPr>
                <w:sz w:val="24"/>
                <w:szCs w:val="24"/>
              </w:rPr>
              <w:t>(подпись заявителя)</w:t>
            </w:r>
          </w:p>
        </w:tc>
        <w:tc>
          <w:tcPr>
            <w:tcW w:w="283"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3140" w:type="dxa"/>
            <w:tcBorders>
              <w:top w:val="nil"/>
              <w:left w:val="nil"/>
              <w:bottom w:val="nil"/>
              <w:right w:val="nil"/>
            </w:tcBorders>
            <w:vAlign w:val="bottom"/>
          </w:tcPr>
          <w:p w:rsidR="00A15798" w:rsidRPr="005552F1" w:rsidRDefault="00A15798" w:rsidP="00F167F9">
            <w:pPr>
              <w:spacing w:line="240" w:lineRule="auto"/>
              <w:jc w:val="center"/>
              <w:rPr>
                <w:sz w:val="24"/>
                <w:szCs w:val="24"/>
              </w:rPr>
            </w:pPr>
            <w:r w:rsidRPr="005552F1">
              <w:rPr>
                <w:sz w:val="24"/>
                <w:szCs w:val="24"/>
              </w:rPr>
              <w:t>(расшифровка подписи заявителя)</w:t>
            </w:r>
          </w:p>
        </w:tc>
      </w:tr>
    </w:tbl>
    <w:p w:rsidR="00A15798" w:rsidRPr="005552F1" w:rsidRDefault="00A15798" w:rsidP="00A15798">
      <w:pPr>
        <w:spacing w:line="240" w:lineRule="auto"/>
        <w:rPr>
          <w:sz w:val="24"/>
          <w:szCs w:val="24"/>
        </w:rPr>
      </w:pPr>
    </w:p>
    <w:tbl>
      <w:tblPr>
        <w:tblW w:w="0" w:type="auto"/>
        <w:tblLayout w:type="fixed"/>
        <w:tblCellMar>
          <w:left w:w="28" w:type="dxa"/>
          <w:right w:w="28" w:type="dxa"/>
        </w:tblCellMar>
        <w:tblLook w:val="0000"/>
      </w:tblPr>
      <w:tblGrid>
        <w:gridCol w:w="170"/>
        <w:gridCol w:w="567"/>
        <w:gridCol w:w="284"/>
        <w:gridCol w:w="1842"/>
        <w:gridCol w:w="567"/>
        <w:gridCol w:w="284"/>
        <w:gridCol w:w="850"/>
        <w:gridCol w:w="1964"/>
        <w:gridCol w:w="283"/>
        <w:gridCol w:w="3140"/>
      </w:tblGrid>
      <w:tr w:rsidR="00A15798" w:rsidRPr="005552F1" w:rsidTr="00F167F9">
        <w:tc>
          <w:tcPr>
            <w:tcW w:w="170" w:type="dxa"/>
            <w:tcBorders>
              <w:top w:val="nil"/>
              <w:left w:val="nil"/>
              <w:bottom w:val="nil"/>
              <w:right w:val="nil"/>
            </w:tcBorders>
            <w:vAlign w:val="bottom"/>
          </w:tcPr>
          <w:p w:rsidR="00A15798" w:rsidRPr="005552F1" w:rsidRDefault="00A15798" w:rsidP="00F167F9">
            <w:pPr>
              <w:spacing w:line="240" w:lineRule="auto"/>
              <w:rPr>
                <w:sz w:val="24"/>
                <w:szCs w:val="24"/>
              </w:rPr>
            </w:pPr>
            <w:r w:rsidRPr="005552F1">
              <w:rPr>
                <w:sz w:val="24"/>
                <w:szCs w:val="24"/>
              </w:rPr>
              <w:t>“</w:t>
            </w:r>
          </w:p>
        </w:tc>
        <w:tc>
          <w:tcPr>
            <w:tcW w:w="567" w:type="dxa"/>
            <w:tcBorders>
              <w:top w:val="nil"/>
              <w:left w:val="nil"/>
              <w:bottom w:val="single" w:sz="4" w:space="0" w:color="auto"/>
              <w:right w:val="nil"/>
            </w:tcBorders>
            <w:vAlign w:val="bottom"/>
          </w:tcPr>
          <w:p w:rsidR="00A15798" w:rsidRPr="005552F1" w:rsidRDefault="00A15798" w:rsidP="00F167F9">
            <w:pPr>
              <w:spacing w:line="240" w:lineRule="auto"/>
              <w:jc w:val="center"/>
              <w:rPr>
                <w:sz w:val="24"/>
                <w:szCs w:val="24"/>
              </w:rPr>
            </w:pPr>
          </w:p>
        </w:tc>
        <w:tc>
          <w:tcPr>
            <w:tcW w:w="284" w:type="dxa"/>
            <w:tcBorders>
              <w:top w:val="nil"/>
              <w:left w:val="nil"/>
              <w:bottom w:val="nil"/>
              <w:right w:val="nil"/>
            </w:tcBorders>
            <w:vAlign w:val="bottom"/>
          </w:tcPr>
          <w:p w:rsidR="00A15798" w:rsidRPr="005552F1" w:rsidRDefault="00A15798" w:rsidP="00F167F9">
            <w:pPr>
              <w:spacing w:line="240" w:lineRule="auto"/>
              <w:rPr>
                <w:sz w:val="24"/>
                <w:szCs w:val="24"/>
              </w:rPr>
            </w:pPr>
            <w:r w:rsidRPr="005552F1">
              <w:rPr>
                <w:sz w:val="24"/>
                <w:szCs w:val="24"/>
              </w:rPr>
              <w:t>”</w:t>
            </w:r>
          </w:p>
        </w:tc>
        <w:tc>
          <w:tcPr>
            <w:tcW w:w="1842" w:type="dxa"/>
            <w:tcBorders>
              <w:top w:val="nil"/>
              <w:left w:val="nil"/>
              <w:bottom w:val="single" w:sz="4" w:space="0" w:color="auto"/>
              <w:right w:val="nil"/>
            </w:tcBorders>
            <w:vAlign w:val="bottom"/>
          </w:tcPr>
          <w:p w:rsidR="00A15798" w:rsidRPr="005552F1" w:rsidRDefault="00A15798" w:rsidP="00F167F9">
            <w:pPr>
              <w:spacing w:line="240" w:lineRule="auto"/>
              <w:jc w:val="center"/>
              <w:rPr>
                <w:sz w:val="24"/>
                <w:szCs w:val="24"/>
              </w:rPr>
            </w:pPr>
          </w:p>
        </w:tc>
        <w:tc>
          <w:tcPr>
            <w:tcW w:w="567" w:type="dxa"/>
            <w:tcBorders>
              <w:top w:val="nil"/>
              <w:left w:val="nil"/>
              <w:bottom w:val="nil"/>
              <w:right w:val="nil"/>
            </w:tcBorders>
            <w:vAlign w:val="bottom"/>
          </w:tcPr>
          <w:p w:rsidR="00A15798" w:rsidRPr="005552F1" w:rsidRDefault="00A15798" w:rsidP="00F167F9">
            <w:pPr>
              <w:spacing w:line="240" w:lineRule="auto"/>
              <w:jc w:val="right"/>
              <w:rPr>
                <w:sz w:val="24"/>
                <w:szCs w:val="24"/>
              </w:rPr>
            </w:pPr>
            <w:r w:rsidRPr="005552F1">
              <w:rPr>
                <w:sz w:val="24"/>
                <w:szCs w:val="24"/>
              </w:rPr>
              <w:t>20</w:t>
            </w:r>
          </w:p>
        </w:tc>
        <w:tc>
          <w:tcPr>
            <w:tcW w:w="284" w:type="dxa"/>
            <w:tcBorders>
              <w:top w:val="nil"/>
              <w:left w:val="nil"/>
              <w:bottom w:val="single" w:sz="4" w:space="0" w:color="auto"/>
              <w:right w:val="nil"/>
            </w:tcBorders>
            <w:vAlign w:val="bottom"/>
          </w:tcPr>
          <w:p w:rsidR="00A15798" w:rsidRPr="005552F1" w:rsidRDefault="00A15798" w:rsidP="00F167F9">
            <w:pPr>
              <w:spacing w:line="240" w:lineRule="auto"/>
              <w:rPr>
                <w:sz w:val="24"/>
                <w:szCs w:val="24"/>
              </w:rPr>
            </w:pPr>
          </w:p>
        </w:tc>
        <w:tc>
          <w:tcPr>
            <w:tcW w:w="850" w:type="dxa"/>
            <w:tcBorders>
              <w:top w:val="nil"/>
              <w:left w:val="nil"/>
              <w:bottom w:val="nil"/>
              <w:right w:val="nil"/>
            </w:tcBorders>
            <w:vAlign w:val="bottom"/>
          </w:tcPr>
          <w:p w:rsidR="00A15798" w:rsidRPr="005552F1" w:rsidRDefault="00A15798" w:rsidP="00F167F9">
            <w:pPr>
              <w:spacing w:line="240" w:lineRule="auto"/>
              <w:ind w:left="57"/>
              <w:rPr>
                <w:sz w:val="24"/>
                <w:szCs w:val="24"/>
              </w:rPr>
            </w:pPr>
            <w:proofErr w:type="gramStart"/>
            <w:r w:rsidRPr="005552F1">
              <w:rPr>
                <w:sz w:val="24"/>
                <w:szCs w:val="24"/>
              </w:rPr>
              <w:t>г</w:t>
            </w:r>
            <w:proofErr w:type="gramEnd"/>
            <w:r w:rsidRPr="005552F1">
              <w:rPr>
                <w:sz w:val="24"/>
                <w:szCs w:val="24"/>
              </w:rPr>
              <w:t>.</w:t>
            </w:r>
          </w:p>
        </w:tc>
        <w:tc>
          <w:tcPr>
            <w:tcW w:w="1964" w:type="dxa"/>
            <w:tcBorders>
              <w:top w:val="nil"/>
              <w:left w:val="nil"/>
              <w:bottom w:val="single" w:sz="4" w:space="0" w:color="auto"/>
              <w:right w:val="nil"/>
            </w:tcBorders>
            <w:vAlign w:val="bottom"/>
          </w:tcPr>
          <w:p w:rsidR="00A15798" w:rsidRPr="005552F1" w:rsidRDefault="00A15798" w:rsidP="00F167F9">
            <w:pPr>
              <w:spacing w:line="240" w:lineRule="auto"/>
              <w:jc w:val="center"/>
              <w:rPr>
                <w:sz w:val="24"/>
                <w:szCs w:val="24"/>
              </w:rPr>
            </w:pPr>
          </w:p>
        </w:tc>
        <w:tc>
          <w:tcPr>
            <w:tcW w:w="283"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3140" w:type="dxa"/>
            <w:tcBorders>
              <w:top w:val="nil"/>
              <w:left w:val="nil"/>
              <w:bottom w:val="single" w:sz="4" w:space="0" w:color="auto"/>
              <w:right w:val="nil"/>
            </w:tcBorders>
            <w:vAlign w:val="bottom"/>
          </w:tcPr>
          <w:p w:rsidR="00A15798" w:rsidRPr="005552F1" w:rsidRDefault="00A15798" w:rsidP="00F167F9">
            <w:pPr>
              <w:spacing w:line="240" w:lineRule="auto"/>
              <w:jc w:val="center"/>
              <w:rPr>
                <w:sz w:val="24"/>
                <w:szCs w:val="24"/>
              </w:rPr>
            </w:pPr>
          </w:p>
        </w:tc>
      </w:tr>
      <w:tr w:rsidR="00A15798" w:rsidRPr="005552F1" w:rsidTr="00F167F9">
        <w:tc>
          <w:tcPr>
            <w:tcW w:w="170"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567"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284"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1842" w:type="dxa"/>
            <w:tcBorders>
              <w:top w:val="nil"/>
              <w:left w:val="nil"/>
              <w:bottom w:val="nil"/>
              <w:right w:val="nil"/>
            </w:tcBorders>
            <w:vAlign w:val="bottom"/>
          </w:tcPr>
          <w:p w:rsidR="00A15798" w:rsidRPr="005552F1" w:rsidRDefault="00A15798" w:rsidP="00F167F9">
            <w:pPr>
              <w:spacing w:line="240" w:lineRule="auto"/>
              <w:jc w:val="center"/>
              <w:rPr>
                <w:sz w:val="24"/>
                <w:szCs w:val="24"/>
              </w:rPr>
            </w:pPr>
            <w:r w:rsidRPr="005552F1">
              <w:rPr>
                <w:sz w:val="24"/>
                <w:szCs w:val="24"/>
              </w:rPr>
              <w:t>(дата)</w:t>
            </w:r>
          </w:p>
        </w:tc>
        <w:tc>
          <w:tcPr>
            <w:tcW w:w="567"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284"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850"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1964" w:type="dxa"/>
            <w:tcBorders>
              <w:top w:val="nil"/>
              <w:left w:val="nil"/>
              <w:bottom w:val="nil"/>
              <w:right w:val="nil"/>
            </w:tcBorders>
            <w:vAlign w:val="bottom"/>
          </w:tcPr>
          <w:p w:rsidR="00A15798" w:rsidRPr="005552F1" w:rsidRDefault="00A15798" w:rsidP="00F167F9">
            <w:pPr>
              <w:spacing w:line="240" w:lineRule="auto"/>
              <w:jc w:val="center"/>
              <w:rPr>
                <w:sz w:val="24"/>
                <w:szCs w:val="24"/>
              </w:rPr>
            </w:pPr>
            <w:r w:rsidRPr="005552F1">
              <w:rPr>
                <w:sz w:val="24"/>
                <w:szCs w:val="24"/>
              </w:rPr>
              <w:t>(подпись заявителя)</w:t>
            </w:r>
          </w:p>
        </w:tc>
        <w:tc>
          <w:tcPr>
            <w:tcW w:w="283" w:type="dxa"/>
            <w:tcBorders>
              <w:top w:val="nil"/>
              <w:left w:val="nil"/>
              <w:bottom w:val="nil"/>
              <w:right w:val="nil"/>
            </w:tcBorders>
            <w:vAlign w:val="bottom"/>
          </w:tcPr>
          <w:p w:rsidR="00A15798" w:rsidRPr="005552F1" w:rsidRDefault="00A15798" w:rsidP="00F167F9">
            <w:pPr>
              <w:spacing w:line="240" w:lineRule="auto"/>
              <w:rPr>
                <w:sz w:val="24"/>
                <w:szCs w:val="24"/>
              </w:rPr>
            </w:pPr>
          </w:p>
        </w:tc>
        <w:tc>
          <w:tcPr>
            <w:tcW w:w="3140" w:type="dxa"/>
            <w:tcBorders>
              <w:top w:val="nil"/>
              <w:left w:val="nil"/>
              <w:bottom w:val="nil"/>
              <w:right w:val="nil"/>
            </w:tcBorders>
            <w:vAlign w:val="bottom"/>
          </w:tcPr>
          <w:p w:rsidR="00A15798" w:rsidRPr="005552F1" w:rsidRDefault="00A15798" w:rsidP="00F167F9">
            <w:pPr>
              <w:spacing w:line="240" w:lineRule="auto"/>
              <w:jc w:val="center"/>
              <w:rPr>
                <w:sz w:val="24"/>
                <w:szCs w:val="24"/>
              </w:rPr>
            </w:pPr>
            <w:r w:rsidRPr="005552F1">
              <w:rPr>
                <w:sz w:val="24"/>
                <w:szCs w:val="24"/>
              </w:rPr>
              <w:t>(расшифровка подписи заявителя)</w:t>
            </w:r>
          </w:p>
        </w:tc>
      </w:tr>
    </w:tbl>
    <w:p w:rsidR="00A15798" w:rsidRPr="005552F1" w:rsidRDefault="00A15798" w:rsidP="00A15798">
      <w:pPr>
        <w:spacing w:line="240" w:lineRule="auto"/>
        <w:ind w:firstLine="567"/>
        <w:jc w:val="both"/>
        <w:rPr>
          <w:sz w:val="24"/>
          <w:szCs w:val="24"/>
        </w:rPr>
      </w:pPr>
    </w:p>
    <w:p w:rsidR="00A15798" w:rsidRPr="005552F1" w:rsidRDefault="00A15798" w:rsidP="00A15798">
      <w:pPr>
        <w:autoSpaceDE w:val="0"/>
        <w:autoSpaceDN w:val="0"/>
        <w:adjustRightInd w:val="0"/>
        <w:spacing w:line="240" w:lineRule="auto"/>
        <w:jc w:val="both"/>
        <w:rPr>
          <w:sz w:val="24"/>
          <w:szCs w:val="24"/>
        </w:rPr>
      </w:pPr>
    </w:p>
    <w:p w:rsidR="00A15798" w:rsidRPr="005552F1" w:rsidRDefault="00A15798" w:rsidP="00A15798">
      <w:pPr>
        <w:autoSpaceDE w:val="0"/>
        <w:autoSpaceDN w:val="0"/>
        <w:adjustRightInd w:val="0"/>
        <w:spacing w:line="240" w:lineRule="auto"/>
        <w:jc w:val="both"/>
        <w:rPr>
          <w:sz w:val="24"/>
          <w:szCs w:val="24"/>
        </w:rPr>
      </w:pPr>
    </w:p>
    <w:p w:rsidR="00A15798" w:rsidRPr="005552F1" w:rsidRDefault="00A15798" w:rsidP="00A15798">
      <w:pPr>
        <w:autoSpaceDE w:val="0"/>
        <w:autoSpaceDN w:val="0"/>
        <w:adjustRightInd w:val="0"/>
        <w:spacing w:line="240" w:lineRule="auto"/>
        <w:jc w:val="both"/>
        <w:rPr>
          <w:sz w:val="24"/>
          <w:szCs w:val="24"/>
        </w:rPr>
      </w:pPr>
    </w:p>
    <w:p w:rsidR="00A15798" w:rsidRPr="005552F1" w:rsidRDefault="00A15798" w:rsidP="00A15798">
      <w:pPr>
        <w:autoSpaceDE w:val="0"/>
        <w:autoSpaceDN w:val="0"/>
        <w:adjustRightInd w:val="0"/>
        <w:spacing w:line="240" w:lineRule="auto"/>
        <w:jc w:val="both"/>
        <w:rPr>
          <w:sz w:val="24"/>
          <w:szCs w:val="24"/>
        </w:rPr>
      </w:pPr>
    </w:p>
    <w:p w:rsidR="00A15798" w:rsidRPr="005552F1" w:rsidRDefault="00A15798" w:rsidP="00A15798">
      <w:pPr>
        <w:autoSpaceDE w:val="0"/>
        <w:autoSpaceDN w:val="0"/>
        <w:adjustRightInd w:val="0"/>
        <w:spacing w:line="240" w:lineRule="auto"/>
        <w:jc w:val="both"/>
        <w:rPr>
          <w:sz w:val="24"/>
          <w:szCs w:val="24"/>
        </w:rPr>
      </w:pPr>
    </w:p>
    <w:p w:rsidR="00A15798" w:rsidRPr="005552F1" w:rsidRDefault="00A15798" w:rsidP="00A15798">
      <w:pPr>
        <w:autoSpaceDE w:val="0"/>
        <w:autoSpaceDN w:val="0"/>
        <w:adjustRightInd w:val="0"/>
        <w:spacing w:line="240" w:lineRule="auto"/>
        <w:jc w:val="both"/>
        <w:rPr>
          <w:sz w:val="24"/>
          <w:szCs w:val="24"/>
        </w:rPr>
      </w:pPr>
    </w:p>
    <w:p w:rsidR="00A15798" w:rsidRPr="005552F1" w:rsidRDefault="00A15798" w:rsidP="00A15798">
      <w:pPr>
        <w:autoSpaceDE w:val="0"/>
        <w:autoSpaceDN w:val="0"/>
        <w:adjustRightInd w:val="0"/>
        <w:spacing w:line="240" w:lineRule="auto"/>
        <w:jc w:val="both"/>
        <w:rPr>
          <w:sz w:val="24"/>
          <w:szCs w:val="24"/>
        </w:rPr>
      </w:pPr>
    </w:p>
    <w:p w:rsidR="00A15798" w:rsidRPr="005552F1" w:rsidRDefault="00A15798" w:rsidP="00A15798">
      <w:pPr>
        <w:autoSpaceDE w:val="0"/>
        <w:autoSpaceDN w:val="0"/>
        <w:adjustRightInd w:val="0"/>
        <w:spacing w:line="240" w:lineRule="auto"/>
        <w:jc w:val="both"/>
        <w:rPr>
          <w:sz w:val="24"/>
          <w:szCs w:val="24"/>
        </w:rPr>
      </w:pPr>
    </w:p>
    <w:p w:rsidR="00A15798" w:rsidRPr="005552F1" w:rsidRDefault="00A15798" w:rsidP="00A15798">
      <w:pPr>
        <w:spacing w:line="240" w:lineRule="auto"/>
        <w:jc w:val="both"/>
        <w:rPr>
          <w:sz w:val="24"/>
          <w:szCs w:val="24"/>
        </w:rPr>
      </w:pPr>
    </w:p>
    <w:p w:rsidR="00A15798" w:rsidRPr="005552F1" w:rsidRDefault="00A15798" w:rsidP="00A15798">
      <w:pPr>
        <w:spacing w:line="240" w:lineRule="auto"/>
        <w:jc w:val="both"/>
        <w:rPr>
          <w:sz w:val="24"/>
          <w:szCs w:val="24"/>
        </w:rPr>
      </w:pPr>
    </w:p>
    <w:p w:rsidR="00A15798" w:rsidRPr="005552F1" w:rsidRDefault="00A15798" w:rsidP="00A15798">
      <w:pPr>
        <w:spacing w:line="240" w:lineRule="auto"/>
        <w:jc w:val="both"/>
        <w:rPr>
          <w:sz w:val="24"/>
          <w:szCs w:val="24"/>
        </w:rPr>
      </w:pPr>
    </w:p>
    <w:p w:rsidR="00A15798" w:rsidRPr="005552F1" w:rsidRDefault="00A15798" w:rsidP="00A15798">
      <w:pPr>
        <w:spacing w:line="240" w:lineRule="auto"/>
        <w:jc w:val="both"/>
        <w:rPr>
          <w:sz w:val="24"/>
          <w:szCs w:val="24"/>
        </w:rPr>
      </w:pPr>
    </w:p>
    <w:p w:rsidR="00A15798" w:rsidRPr="005552F1" w:rsidRDefault="00A15798" w:rsidP="00A15798">
      <w:pPr>
        <w:spacing w:line="240" w:lineRule="auto"/>
        <w:jc w:val="both"/>
        <w:rPr>
          <w:sz w:val="24"/>
          <w:szCs w:val="24"/>
        </w:rPr>
      </w:pPr>
    </w:p>
    <w:p w:rsidR="00A15798" w:rsidRPr="005552F1" w:rsidRDefault="00A15798" w:rsidP="00A15798">
      <w:pPr>
        <w:autoSpaceDE w:val="0"/>
        <w:autoSpaceDN w:val="0"/>
        <w:adjustRightInd w:val="0"/>
        <w:spacing w:line="240" w:lineRule="auto"/>
        <w:jc w:val="both"/>
        <w:rPr>
          <w:sz w:val="24"/>
          <w:szCs w:val="24"/>
        </w:rPr>
      </w:pPr>
    </w:p>
    <w:p w:rsidR="00A15798" w:rsidRPr="005552F1" w:rsidRDefault="00A15798" w:rsidP="00A15798">
      <w:pPr>
        <w:autoSpaceDE w:val="0"/>
        <w:autoSpaceDN w:val="0"/>
        <w:adjustRightInd w:val="0"/>
        <w:spacing w:line="240" w:lineRule="auto"/>
        <w:jc w:val="both"/>
        <w:rPr>
          <w:sz w:val="24"/>
          <w:szCs w:val="24"/>
        </w:rPr>
      </w:pPr>
    </w:p>
    <w:p w:rsidR="00A15798" w:rsidRPr="005552F1" w:rsidRDefault="00A15798" w:rsidP="00A15798">
      <w:pPr>
        <w:autoSpaceDE w:val="0"/>
        <w:autoSpaceDN w:val="0"/>
        <w:adjustRightInd w:val="0"/>
        <w:spacing w:line="240" w:lineRule="auto"/>
        <w:jc w:val="both"/>
        <w:rPr>
          <w:sz w:val="24"/>
          <w:szCs w:val="24"/>
        </w:rPr>
      </w:pPr>
    </w:p>
    <w:p w:rsidR="00A15798" w:rsidRPr="005552F1" w:rsidRDefault="00A15798" w:rsidP="00A15798">
      <w:pPr>
        <w:autoSpaceDE w:val="0"/>
        <w:autoSpaceDN w:val="0"/>
        <w:adjustRightInd w:val="0"/>
        <w:spacing w:line="240" w:lineRule="auto"/>
        <w:jc w:val="both"/>
        <w:rPr>
          <w:sz w:val="24"/>
          <w:szCs w:val="24"/>
        </w:rPr>
      </w:pPr>
    </w:p>
    <w:p w:rsidR="00A15798" w:rsidRPr="005552F1" w:rsidRDefault="00A15798" w:rsidP="00A15798">
      <w:pPr>
        <w:autoSpaceDE w:val="0"/>
        <w:autoSpaceDN w:val="0"/>
        <w:adjustRightInd w:val="0"/>
        <w:spacing w:line="240" w:lineRule="auto"/>
        <w:jc w:val="both"/>
        <w:rPr>
          <w:sz w:val="24"/>
          <w:szCs w:val="24"/>
        </w:rPr>
      </w:pPr>
    </w:p>
    <w:p w:rsidR="00A15798" w:rsidRPr="005552F1" w:rsidRDefault="00A15798" w:rsidP="00A15798">
      <w:pPr>
        <w:autoSpaceDE w:val="0"/>
        <w:autoSpaceDN w:val="0"/>
        <w:adjustRightInd w:val="0"/>
        <w:spacing w:line="240" w:lineRule="auto"/>
        <w:jc w:val="both"/>
        <w:rPr>
          <w:sz w:val="24"/>
          <w:szCs w:val="24"/>
        </w:rPr>
      </w:pPr>
    </w:p>
    <w:p w:rsidR="00A15798" w:rsidRPr="005552F1" w:rsidRDefault="00A15798" w:rsidP="00A15798">
      <w:pPr>
        <w:autoSpaceDE w:val="0"/>
        <w:autoSpaceDN w:val="0"/>
        <w:adjustRightInd w:val="0"/>
        <w:spacing w:line="240" w:lineRule="auto"/>
        <w:jc w:val="both"/>
        <w:rPr>
          <w:sz w:val="24"/>
          <w:szCs w:val="24"/>
        </w:rPr>
      </w:pPr>
    </w:p>
    <w:p w:rsidR="00A43D42" w:rsidRDefault="00A43D42" w:rsidP="00A43D42">
      <w:pPr>
        <w:autoSpaceDE w:val="0"/>
        <w:autoSpaceDN w:val="0"/>
        <w:adjustRightInd w:val="0"/>
        <w:spacing w:line="240" w:lineRule="auto"/>
        <w:rPr>
          <w:sz w:val="24"/>
          <w:szCs w:val="24"/>
        </w:rPr>
      </w:pPr>
    </w:p>
    <w:p w:rsidR="00A15798" w:rsidRPr="005552F1" w:rsidRDefault="00A15798" w:rsidP="00A43D42">
      <w:pPr>
        <w:autoSpaceDE w:val="0"/>
        <w:autoSpaceDN w:val="0"/>
        <w:adjustRightInd w:val="0"/>
        <w:spacing w:line="240" w:lineRule="auto"/>
        <w:rPr>
          <w:sz w:val="24"/>
          <w:szCs w:val="24"/>
        </w:rPr>
      </w:pPr>
      <w:r w:rsidRPr="005552F1">
        <w:rPr>
          <w:sz w:val="24"/>
          <w:szCs w:val="24"/>
        </w:rPr>
        <w:lastRenderedPageBreak/>
        <w:t>Приложение № 2</w:t>
      </w:r>
    </w:p>
    <w:p w:rsidR="00A15798" w:rsidRPr="005552F1" w:rsidRDefault="00A15798" w:rsidP="00A15798">
      <w:pPr>
        <w:autoSpaceDE w:val="0"/>
        <w:autoSpaceDN w:val="0"/>
        <w:adjustRightInd w:val="0"/>
        <w:spacing w:line="240" w:lineRule="auto"/>
        <w:ind w:firstLine="709"/>
        <w:jc w:val="right"/>
        <w:rPr>
          <w:sz w:val="24"/>
          <w:szCs w:val="24"/>
        </w:rPr>
      </w:pPr>
      <w:r w:rsidRPr="005552F1">
        <w:rPr>
          <w:sz w:val="24"/>
          <w:szCs w:val="24"/>
        </w:rPr>
        <w:t>к административному регламенту предоставления муниципальной услуги по перевод жилого помещения в нежилое помещение и нежилого помещения в жилое помещение»</w:t>
      </w:r>
    </w:p>
    <w:p w:rsidR="00A15798" w:rsidRPr="005552F1" w:rsidRDefault="00A15798" w:rsidP="00A15798">
      <w:pPr>
        <w:autoSpaceDE w:val="0"/>
        <w:autoSpaceDN w:val="0"/>
        <w:adjustRightInd w:val="0"/>
        <w:spacing w:line="240" w:lineRule="auto"/>
        <w:rPr>
          <w:sz w:val="24"/>
          <w:szCs w:val="24"/>
        </w:rPr>
      </w:pPr>
    </w:p>
    <w:tbl>
      <w:tblPr>
        <w:tblpPr w:leftFromText="180" w:rightFromText="180" w:vertAnchor="text" w:horzAnchor="margin" w:tblpY="43"/>
        <w:tblW w:w="101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59"/>
        <w:gridCol w:w="985"/>
        <w:gridCol w:w="985"/>
        <w:gridCol w:w="985"/>
        <w:gridCol w:w="657"/>
        <w:gridCol w:w="1352"/>
        <w:gridCol w:w="823"/>
        <w:gridCol w:w="1471"/>
        <w:gridCol w:w="858"/>
        <w:gridCol w:w="1508"/>
      </w:tblGrid>
      <w:tr w:rsidR="00A43D42" w:rsidRPr="005552F1" w:rsidTr="00A43D42">
        <w:trPr>
          <w:trHeight w:val="630"/>
        </w:trPr>
        <w:tc>
          <w:tcPr>
            <w:tcW w:w="10183" w:type="dxa"/>
            <w:gridSpan w:val="10"/>
            <w:tcBorders>
              <w:top w:val="nil"/>
              <w:left w:val="nil"/>
              <w:bottom w:val="single" w:sz="4" w:space="0" w:color="auto"/>
              <w:right w:val="nil"/>
            </w:tcBorders>
            <w:shd w:val="clear" w:color="auto" w:fill="auto"/>
            <w:noWrap/>
          </w:tcPr>
          <w:p w:rsidR="00A43D42" w:rsidRPr="005552F1" w:rsidRDefault="00A43D42" w:rsidP="00A43D42">
            <w:pPr>
              <w:spacing w:line="240" w:lineRule="auto"/>
              <w:jc w:val="center"/>
              <w:rPr>
                <w:sz w:val="24"/>
                <w:szCs w:val="24"/>
              </w:rPr>
            </w:pPr>
            <w:r w:rsidRPr="005552F1">
              <w:rPr>
                <w:sz w:val="24"/>
                <w:szCs w:val="24"/>
              </w:rPr>
              <w:t xml:space="preserve">Расписка </w:t>
            </w:r>
          </w:p>
          <w:p w:rsidR="00A43D42" w:rsidRPr="005552F1" w:rsidRDefault="00A43D42" w:rsidP="00A43D42">
            <w:pPr>
              <w:spacing w:line="240" w:lineRule="auto"/>
              <w:jc w:val="center"/>
              <w:rPr>
                <w:sz w:val="24"/>
                <w:szCs w:val="24"/>
              </w:rPr>
            </w:pPr>
            <w:r w:rsidRPr="005552F1">
              <w:rPr>
                <w:sz w:val="24"/>
                <w:szCs w:val="24"/>
              </w:rPr>
              <w:t>в получении документов</w:t>
            </w:r>
          </w:p>
          <w:p w:rsidR="00A43D42" w:rsidRPr="005552F1" w:rsidRDefault="00A43D42" w:rsidP="00A43D42">
            <w:pPr>
              <w:spacing w:line="240" w:lineRule="auto"/>
              <w:jc w:val="center"/>
              <w:rPr>
                <w:sz w:val="24"/>
                <w:szCs w:val="24"/>
              </w:rPr>
            </w:pPr>
          </w:p>
        </w:tc>
      </w:tr>
      <w:tr w:rsidR="00A43D42" w:rsidRPr="005552F1" w:rsidTr="00A43D42">
        <w:trPr>
          <w:trHeight w:val="555"/>
        </w:trPr>
        <w:tc>
          <w:tcPr>
            <w:tcW w:w="559" w:type="dxa"/>
            <w:vMerge w:val="restart"/>
            <w:tcBorders>
              <w:top w:val="single" w:sz="4" w:space="0" w:color="auto"/>
            </w:tcBorders>
            <w:shd w:val="clear" w:color="auto" w:fill="auto"/>
          </w:tcPr>
          <w:p w:rsidR="00A43D42" w:rsidRPr="005552F1" w:rsidRDefault="00A43D42" w:rsidP="00A43D42">
            <w:pPr>
              <w:spacing w:line="240" w:lineRule="auto"/>
              <w:jc w:val="center"/>
              <w:rPr>
                <w:sz w:val="24"/>
                <w:szCs w:val="24"/>
              </w:rPr>
            </w:pPr>
            <w:r w:rsidRPr="005552F1">
              <w:rPr>
                <w:sz w:val="24"/>
                <w:szCs w:val="24"/>
              </w:rPr>
              <w:t xml:space="preserve">№ </w:t>
            </w:r>
            <w:proofErr w:type="spellStart"/>
            <w:proofErr w:type="gramStart"/>
            <w:r w:rsidRPr="005552F1">
              <w:rPr>
                <w:sz w:val="24"/>
                <w:szCs w:val="24"/>
              </w:rPr>
              <w:t>п</w:t>
            </w:r>
            <w:proofErr w:type="spellEnd"/>
            <w:proofErr w:type="gramEnd"/>
            <w:r w:rsidRPr="005552F1">
              <w:rPr>
                <w:sz w:val="24"/>
                <w:szCs w:val="24"/>
              </w:rPr>
              <w:t>/</w:t>
            </w:r>
            <w:proofErr w:type="spellStart"/>
            <w:r w:rsidRPr="005552F1">
              <w:rPr>
                <w:sz w:val="24"/>
                <w:szCs w:val="24"/>
              </w:rPr>
              <w:t>п</w:t>
            </w:r>
            <w:proofErr w:type="spellEnd"/>
          </w:p>
        </w:tc>
        <w:tc>
          <w:tcPr>
            <w:tcW w:w="3612" w:type="dxa"/>
            <w:gridSpan w:val="4"/>
            <w:vMerge w:val="restart"/>
            <w:tcBorders>
              <w:top w:val="single" w:sz="4" w:space="0" w:color="auto"/>
            </w:tcBorders>
            <w:shd w:val="clear" w:color="auto" w:fill="auto"/>
          </w:tcPr>
          <w:p w:rsidR="00A43D42" w:rsidRPr="005552F1" w:rsidRDefault="00A43D42" w:rsidP="00A43D42">
            <w:pPr>
              <w:spacing w:line="240" w:lineRule="auto"/>
              <w:jc w:val="center"/>
              <w:rPr>
                <w:sz w:val="24"/>
                <w:szCs w:val="24"/>
              </w:rPr>
            </w:pPr>
            <w:r w:rsidRPr="005552F1">
              <w:rPr>
                <w:sz w:val="24"/>
                <w:szCs w:val="24"/>
              </w:rPr>
              <w:t>Наименование и реквизиты документов</w:t>
            </w:r>
          </w:p>
        </w:tc>
        <w:tc>
          <w:tcPr>
            <w:tcW w:w="2175" w:type="dxa"/>
            <w:gridSpan w:val="2"/>
            <w:tcBorders>
              <w:top w:val="single" w:sz="4" w:space="0" w:color="auto"/>
            </w:tcBorders>
            <w:shd w:val="clear" w:color="auto" w:fill="auto"/>
          </w:tcPr>
          <w:p w:rsidR="00A43D42" w:rsidRPr="005552F1" w:rsidRDefault="00A43D42" w:rsidP="00A43D42">
            <w:pPr>
              <w:spacing w:line="240" w:lineRule="auto"/>
              <w:jc w:val="center"/>
              <w:rPr>
                <w:sz w:val="24"/>
                <w:szCs w:val="24"/>
              </w:rPr>
            </w:pPr>
            <w:r w:rsidRPr="005552F1">
              <w:rPr>
                <w:sz w:val="24"/>
                <w:szCs w:val="24"/>
              </w:rPr>
              <w:t>Количество экземпляров</w:t>
            </w:r>
          </w:p>
        </w:tc>
        <w:tc>
          <w:tcPr>
            <w:tcW w:w="2329" w:type="dxa"/>
            <w:gridSpan w:val="2"/>
            <w:tcBorders>
              <w:top w:val="single" w:sz="4" w:space="0" w:color="auto"/>
            </w:tcBorders>
            <w:shd w:val="clear" w:color="auto" w:fill="auto"/>
          </w:tcPr>
          <w:p w:rsidR="00A43D42" w:rsidRPr="005552F1" w:rsidRDefault="00A43D42" w:rsidP="00A43D42">
            <w:pPr>
              <w:spacing w:line="240" w:lineRule="auto"/>
              <w:jc w:val="center"/>
              <w:rPr>
                <w:sz w:val="24"/>
                <w:szCs w:val="24"/>
              </w:rPr>
            </w:pPr>
            <w:r w:rsidRPr="005552F1">
              <w:rPr>
                <w:sz w:val="24"/>
                <w:szCs w:val="24"/>
              </w:rPr>
              <w:t>Количество листов</w:t>
            </w:r>
          </w:p>
        </w:tc>
        <w:tc>
          <w:tcPr>
            <w:tcW w:w="1508" w:type="dxa"/>
            <w:vMerge w:val="restart"/>
            <w:tcBorders>
              <w:top w:val="single" w:sz="4" w:space="0" w:color="auto"/>
            </w:tcBorders>
            <w:shd w:val="clear" w:color="auto" w:fill="auto"/>
          </w:tcPr>
          <w:p w:rsidR="00A43D42" w:rsidRPr="005552F1" w:rsidRDefault="00A43D42" w:rsidP="00A43D42">
            <w:pPr>
              <w:spacing w:line="240" w:lineRule="auto"/>
              <w:jc w:val="center"/>
              <w:rPr>
                <w:sz w:val="24"/>
                <w:szCs w:val="24"/>
              </w:rPr>
            </w:pPr>
            <w:r w:rsidRPr="005552F1">
              <w:rPr>
                <w:sz w:val="24"/>
                <w:szCs w:val="24"/>
              </w:rPr>
              <w:t>Примечание</w:t>
            </w:r>
          </w:p>
        </w:tc>
      </w:tr>
      <w:tr w:rsidR="00A43D42" w:rsidRPr="005552F1" w:rsidTr="00A43D42">
        <w:trPr>
          <w:trHeight w:val="480"/>
        </w:trPr>
        <w:tc>
          <w:tcPr>
            <w:tcW w:w="559" w:type="dxa"/>
            <w:vMerge/>
            <w:shd w:val="clear" w:color="auto" w:fill="auto"/>
          </w:tcPr>
          <w:p w:rsidR="00A43D42" w:rsidRPr="005552F1" w:rsidRDefault="00A43D42" w:rsidP="00A43D42">
            <w:pPr>
              <w:spacing w:line="240" w:lineRule="auto"/>
              <w:rPr>
                <w:sz w:val="24"/>
                <w:szCs w:val="24"/>
              </w:rPr>
            </w:pPr>
          </w:p>
        </w:tc>
        <w:tc>
          <w:tcPr>
            <w:tcW w:w="3612" w:type="dxa"/>
            <w:gridSpan w:val="4"/>
            <w:vMerge/>
            <w:shd w:val="clear" w:color="auto" w:fill="auto"/>
          </w:tcPr>
          <w:p w:rsidR="00A43D42" w:rsidRPr="005552F1" w:rsidRDefault="00A43D42" w:rsidP="00A43D42">
            <w:pPr>
              <w:spacing w:line="240" w:lineRule="auto"/>
              <w:rPr>
                <w:sz w:val="24"/>
                <w:szCs w:val="24"/>
              </w:rPr>
            </w:pPr>
          </w:p>
        </w:tc>
        <w:tc>
          <w:tcPr>
            <w:tcW w:w="1352" w:type="dxa"/>
            <w:shd w:val="clear" w:color="auto" w:fill="auto"/>
          </w:tcPr>
          <w:p w:rsidR="00A43D42" w:rsidRPr="005552F1" w:rsidRDefault="00A43D42" w:rsidP="00A43D42">
            <w:pPr>
              <w:spacing w:line="240" w:lineRule="auto"/>
              <w:jc w:val="center"/>
              <w:rPr>
                <w:sz w:val="24"/>
                <w:szCs w:val="24"/>
              </w:rPr>
            </w:pPr>
            <w:r w:rsidRPr="005552F1">
              <w:rPr>
                <w:sz w:val="24"/>
                <w:szCs w:val="24"/>
              </w:rPr>
              <w:t>подлинник</w:t>
            </w:r>
          </w:p>
        </w:tc>
        <w:tc>
          <w:tcPr>
            <w:tcW w:w="823" w:type="dxa"/>
            <w:shd w:val="clear" w:color="auto" w:fill="auto"/>
          </w:tcPr>
          <w:p w:rsidR="00A43D42" w:rsidRPr="005552F1" w:rsidRDefault="00A43D42" w:rsidP="00A43D42">
            <w:pPr>
              <w:spacing w:line="240" w:lineRule="auto"/>
              <w:jc w:val="center"/>
              <w:rPr>
                <w:sz w:val="24"/>
                <w:szCs w:val="24"/>
              </w:rPr>
            </w:pPr>
            <w:r w:rsidRPr="005552F1">
              <w:rPr>
                <w:sz w:val="24"/>
                <w:szCs w:val="24"/>
              </w:rPr>
              <w:t>копия</w:t>
            </w:r>
          </w:p>
        </w:tc>
        <w:tc>
          <w:tcPr>
            <w:tcW w:w="1471" w:type="dxa"/>
            <w:shd w:val="clear" w:color="auto" w:fill="auto"/>
          </w:tcPr>
          <w:p w:rsidR="00A43D42" w:rsidRPr="005552F1" w:rsidRDefault="00A43D42" w:rsidP="00A43D42">
            <w:pPr>
              <w:spacing w:line="240" w:lineRule="auto"/>
              <w:jc w:val="center"/>
              <w:rPr>
                <w:sz w:val="24"/>
                <w:szCs w:val="24"/>
              </w:rPr>
            </w:pPr>
            <w:r w:rsidRPr="005552F1">
              <w:rPr>
                <w:sz w:val="24"/>
                <w:szCs w:val="24"/>
              </w:rPr>
              <w:t>в подлиннике</w:t>
            </w:r>
          </w:p>
        </w:tc>
        <w:tc>
          <w:tcPr>
            <w:tcW w:w="858" w:type="dxa"/>
            <w:shd w:val="clear" w:color="auto" w:fill="auto"/>
          </w:tcPr>
          <w:p w:rsidR="00A43D42" w:rsidRPr="005552F1" w:rsidRDefault="00A43D42" w:rsidP="00A43D42">
            <w:pPr>
              <w:spacing w:line="240" w:lineRule="auto"/>
              <w:jc w:val="center"/>
              <w:rPr>
                <w:sz w:val="24"/>
                <w:szCs w:val="24"/>
              </w:rPr>
            </w:pPr>
            <w:r w:rsidRPr="005552F1">
              <w:rPr>
                <w:sz w:val="24"/>
                <w:szCs w:val="24"/>
              </w:rPr>
              <w:t>в копии</w:t>
            </w:r>
          </w:p>
        </w:tc>
        <w:tc>
          <w:tcPr>
            <w:tcW w:w="1508" w:type="dxa"/>
            <w:vMerge/>
            <w:shd w:val="clear" w:color="auto" w:fill="auto"/>
          </w:tcPr>
          <w:p w:rsidR="00A43D42" w:rsidRPr="005552F1" w:rsidRDefault="00A43D42" w:rsidP="00A43D42">
            <w:pPr>
              <w:spacing w:line="240" w:lineRule="auto"/>
              <w:rPr>
                <w:sz w:val="24"/>
                <w:szCs w:val="24"/>
              </w:rPr>
            </w:pPr>
          </w:p>
        </w:tc>
      </w:tr>
      <w:tr w:rsidR="00A43D42" w:rsidRPr="005552F1" w:rsidTr="00A43D42">
        <w:trPr>
          <w:trHeight w:val="540"/>
        </w:trPr>
        <w:tc>
          <w:tcPr>
            <w:tcW w:w="559" w:type="dxa"/>
            <w:shd w:val="clear" w:color="auto" w:fill="auto"/>
            <w:noWrap/>
          </w:tcPr>
          <w:p w:rsidR="00A43D42" w:rsidRPr="005552F1" w:rsidRDefault="00A43D42" w:rsidP="00A43D42">
            <w:pPr>
              <w:spacing w:line="240" w:lineRule="auto"/>
              <w:jc w:val="center"/>
              <w:rPr>
                <w:sz w:val="24"/>
                <w:szCs w:val="24"/>
              </w:rPr>
            </w:pPr>
            <w:r w:rsidRPr="005552F1">
              <w:rPr>
                <w:sz w:val="24"/>
                <w:szCs w:val="24"/>
              </w:rPr>
              <w:t>1</w:t>
            </w:r>
          </w:p>
        </w:tc>
        <w:tc>
          <w:tcPr>
            <w:tcW w:w="3612" w:type="dxa"/>
            <w:gridSpan w:val="4"/>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352"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23"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471"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5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50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r>
      <w:tr w:rsidR="00A43D42" w:rsidRPr="005552F1" w:rsidTr="00A43D42">
        <w:trPr>
          <w:trHeight w:val="540"/>
        </w:trPr>
        <w:tc>
          <w:tcPr>
            <w:tcW w:w="559" w:type="dxa"/>
            <w:shd w:val="clear" w:color="auto" w:fill="auto"/>
            <w:noWrap/>
          </w:tcPr>
          <w:p w:rsidR="00A43D42" w:rsidRPr="005552F1" w:rsidRDefault="00A43D42" w:rsidP="00A43D42">
            <w:pPr>
              <w:spacing w:line="240" w:lineRule="auto"/>
              <w:jc w:val="center"/>
              <w:rPr>
                <w:sz w:val="24"/>
                <w:szCs w:val="24"/>
              </w:rPr>
            </w:pPr>
            <w:r w:rsidRPr="005552F1">
              <w:rPr>
                <w:sz w:val="24"/>
                <w:szCs w:val="24"/>
              </w:rPr>
              <w:t>2</w:t>
            </w:r>
          </w:p>
        </w:tc>
        <w:tc>
          <w:tcPr>
            <w:tcW w:w="3612" w:type="dxa"/>
            <w:gridSpan w:val="4"/>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352"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23"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471"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5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50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r>
      <w:tr w:rsidR="00A43D42" w:rsidRPr="005552F1" w:rsidTr="00A43D42">
        <w:trPr>
          <w:trHeight w:val="540"/>
        </w:trPr>
        <w:tc>
          <w:tcPr>
            <w:tcW w:w="559" w:type="dxa"/>
            <w:shd w:val="clear" w:color="auto" w:fill="auto"/>
            <w:noWrap/>
          </w:tcPr>
          <w:p w:rsidR="00A43D42" w:rsidRPr="005552F1" w:rsidRDefault="00A43D42" w:rsidP="00A43D42">
            <w:pPr>
              <w:spacing w:line="240" w:lineRule="auto"/>
              <w:jc w:val="center"/>
              <w:rPr>
                <w:sz w:val="24"/>
                <w:szCs w:val="24"/>
              </w:rPr>
            </w:pPr>
            <w:r w:rsidRPr="005552F1">
              <w:rPr>
                <w:sz w:val="24"/>
                <w:szCs w:val="24"/>
              </w:rPr>
              <w:t>3</w:t>
            </w:r>
          </w:p>
        </w:tc>
        <w:tc>
          <w:tcPr>
            <w:tcW w:w="3612" w:type="dxa"/>
            <w:gridSpan w:val="4"/>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352"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23"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471"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5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50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r>
      <w:tr w:rsidR="00A43D42" w:rsidRPr="005552F1" w:rsidTr="00A43D42">
        <w:trPr>
          <w:trHeight w:val="540"/>
        </w:trPr>
        <w:tc>
          <w:tcPr>
            <w:tcW w:w="559" w:type="dxa"/>
            <w:shd w:val="clear" w:color="auto" w:fill="auto"/>
            <w:noWrap/>
          </w:tcPr>
          <w:p w:rsidR="00A43D42" w:rsidRPr="005552F1" w:rsidRDefault="00A43D42" w:rsidP="00A43D42">
            <w:pPr>
              <w:spacing w:line="240" w:lineRule="auto"/>
              <w:jc w:val="center"/>
              <w:rPr>
                <w:sz w:val="24"/>
                <w:szCs w:val="24"/>
              </w:rPr>
            </w:pPr>
            <w:r w:rsidRPr="005552F1">
              <w:rPr>
                <w:sz w:val="24"/>
                <w:szCs w:val="24"/>
              </w:rPr>
              <w:t>4</w:t>
            </w:r>
          </w:p>
        </w:tc>
        <w:tc>
          <w:tcPr>
            <w:tcW w:w="3612" w:type="dxa"/>
            <w:gridSpan w:val="4"/>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352"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23"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471"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5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50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r>
      <w:tr w:rsidR="00A43D42" w:rsidRPr="005552F1" w:rsidTr="00A43D42">
        <w:trPr>
          <w:trHeight w:val="540"/>
        </w:trPr>
        <w:tc>
          <w:tcPr>
            <w:tcW w:w="559" w:type="dxa"/>
            <w:shd w:val="clear" w:color="auto" w:fill="auto"/>
            <w:noWrap/>
          </w:tcPr>
          <w:p w:rsidR="00A43D42" w:rsidRPr="005552F1" w:rsidRDefault="00A43D42" w:rsidP="00A43D42">
            <w:pPr>
              <w:spacing w:line="240" w:lineRule="auto"/>
              <w:jc w:val="center"/>
              <w:rPr>
                <w:sz w:val="24"/>
                <w:szCs w:val="24"/>
              </w:rPr>
            </w:pPr>
            <w:r w:rsidRPr="005552F1">
              <w:rPr>
                <w:sz w:val="24"/>
                <w:szCs w:val="24"/>
              </w:rPr>
              <w:t>5</w:t>
            </w:r>
          </w:p>
        </w:tc>
        <w:tc>
          <w:tcPr>
            <w:tcW w:w="3612" w:type="dxa"/>
            <w:gridSpan w:val="4"/>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352"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23"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471"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5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50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r>
      <w:tr w:rsidR="00A43D42" w:rsidRPr="005552F1" w:rsidTr="00A43D42">
        <w:trPr>
          <w:trHeight w:val="540"/>
        </w:trPr>
        <w:tc>
          <w:tcPr>
            <w:tcW w:w="559" w:type="dxa"/>
            <w:shd w:val="clear" w:color="auto" w:fill="auto"/>
            <w:noWrap/>
          </w:tcPr>
          <w:p w:rsidR="00A43D42" w:rsidRPr="005552F1" w:rsidRDefault="00A43D42" w:rsidP="00A43D42">
            <w:pPr>
              <w:spacing w:line="240" w:lineRule="auto"/>
              <w:jc w:val="center"/>
              <w:rPr>
                <w:sz w:val="24"/>
                <w:szCs w:val="24"/>
              </w:rPr>
            </w:pPr>
            <w:r w:rsidRPr="005552F1">
              <w:rPr>
                <w:sz w:val="24"/>
                <w:szCs w:val="24"/>
              </w:rPr>
              <w:t>6</w:t>
            </w:r>
          </w:p>
        </w:tc>
        <w:tc>
          <w:tcPr>
            <w:tcW w:w="3612" w:type="dxa"/>
            <w:gridSpan w:val="4"/>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352"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23"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471"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5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50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r>
      <w:tr w:rsidR="00A43D42" w:rsidRPr="005552F1" w:rsidTr="00A43D42">
        <w:trPr>
          <w:trHeight w:val="540"/>
        </w:trPr>
        <w:tc>
          <w:tcPr>
            <w:tcW w:w="559" w:type="dxa"/>
            <w:shd w:val="clear" w:color="auto" w:fill="auto"/>
            <w:noWrap/>
          </w:tcPr>
          <w:p w:rsidR="00A43D42" w:rsidRPr="005552F1" w:rsidRDefault="00A43D42" w:rsidP="00A43D42">
            <w:pPr>
              <w:spacing w:line="240" w:lineRule="auto"/>
              <w:jc w:val="center"/>
              <w:rPr>
                <w:sz w:val="24"/>
                <w:szCs w:val="24"/>
              </w:rPr>
            </w:pPr>
            <w:r w:rsidRPr="005552F1">
              <w:rPr>
                <w:sz w:val="24"/>
                <w:szCs w:val="24"/>
              </w:rPr>
              <w:t>7</w:t>
            </w:r>
          </w:p>
        </w:tc>
        <w:tc>
          <w:tcPr>
            <w:tcW w:w="3612" w:type="dxa"/>
            <w:gridSpan w:val="4"/>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352"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23"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471"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5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50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r>
      <w:tr w:rsidR="00A43D42" w:rsidRPr="005552F1" w:rsidTr="00A43D42">
        <w:trPr>
          <w:trHeight w:val="540"/>
        </w:trPr>
        <w:tc>
          <w:tcPr>
            <w:tcW w:w="559" w:type="dxa"/>
            <w:shd w:val="clear" w:color="auto" w:fill="auto"/>
            <w:noWrap/>
          </w:tcPr>
          <w:p w:rsidR="00A43D42" w:rsidRPr="005552F1" w:rsidRDefault="00A43D42" w:rsidP="00A43D42">
            <w:pPr>
              <w:spacing w:line="240" w:lineRule="auto"/>
              <w:jc w:val="center"/>
              <w:rPr>
                <w:sz w:val="24"/>
                <w:szCs w:val="24"/>
              </w:rPr>
            </w:pPr>
            <w:r w:rsidRPr="005552F1">
              <w:rPr>
                <w:sz w:val="24"/>
                <w:szCs w:val="24"/>
              </w:rPr>
              <w:t>8</w:t>
            </w:r>
          </w:p>
        </w:tc>
        <w:tc>
          <w:tcPr>
            <w:tcW w:w="3612" w:type="dxa"/>
            <w:gridSpan w:val="4"/>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352"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23"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471"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5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50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r>
      <w:tr w:rsidR="00A43D42" w:rsidRPr="005552F1" w:rsidTr="00A43D42">
        <w:trPr>
          <w:trHeight w:val="540"/>
        </w:trPr>
        <w:tc>
          <w:tcPr>
            <w:tcW w:w="559" w:type="dxa"/>
            <w:shd w:val="clear" w:color="auto" w:fill="auto"/>
            <w:noWrap/>
          </w:tcPr>
          <w:p w:rsidR="00A43D42" w:rsidRPr="005552F1" w:rsidRDefault="00A43D42" w:rsidP="00A43D42">
            <w:pPr>
              <w:spacing w:line="240" w:lineRule="auto"/>
              <w:jc w:val="center"/>
              <w:rPr>
                <w:sz w:val="24"/>
                <w:szCs w:val="24"/>
              </w:rPr>
            </w:pPr>
            <w:r w:rsidRPr="005552F1">
              <w:rPr>
                <w:sz w:val="24"/>
                <w:szCs w:val="24"/>
              </w:rPr>
              <w:t>9</w:t>
            </w:r>
          </w:p>
        </w:tc>
        <w:tc>
          <w:tcPr>
            <w:tcW w:w="3612" w:type="dxa"/>
            <w:gridSpan w:val="4"/>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352"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23"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471"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5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50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r>
      <w:tr w:rsidR="00A43D42" w:rsidRPr="005552F1" w:rsidTr="00A43D42">
        <w:trPr>
          <w:trHeight w:val="540"/>
        </w:trPr>
        <w:tc>
          <w:tcPr>
            <w:tcW w:w="559" w:type="dxa"/>
            <w:shd w:val="clear" w:color="auto" w:fill="auto"/>
            <w:noWrap/>
          </w:tcPr>
          <w:p w:rsidR="00A43D42" w:rsidRPr="005552F1" w:rsidRDefault="00A43D42" w:rsidP="00A43D42">
            <w:pPr>
              <w:spacing w:line="240" w:lineRule="auto"/>
              <w:jc w:val="center"/>
              <w:rPr>
                <w:sz w:val="24"/>
                <w:szCs w:val="24"/>
              </w:rPr>
            </w:pPr>
            <w:r w:rsidRPr="005552F1">
              <w:rPr>
                <w:sz w:val="24"/>
                <w:szCs w:val="24"/>
              </w:rPr>
              <w:t>10</w:t>
            </w:r>
          </w:p>
        </w:tc>
        <w:tc>
          <w:tcPr>
            <w:tcW w:w="3612" w:type="dxa"/>
            <w:gridSpan w:val="4"/>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352"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23"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471"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85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c>
          <w:tcPr>
            <w:tcW w:w="1508" w:type="dxa"/>
            <w:shd w:val="clear" w:color="auto" w:fill="auto"/>
            <w:noWrap/>
          </w:tcPr>
          <w:p w:rsidR="00A43D42" w:rsidRPr="005552F1" w:rsidRDefault="00A43D42" w:rsidP="00A43D42">
            <w:pPr>
              <w:spacing w:line="240" w:lineRule="auto"/>
              <w:rPr>
                <w:sz w:val="24"/>
                <w:szCs w:val="24"/>
              </w:rPr>
            </w:pPr>
            <w:r w:rsidRPr="005552F1">
              <w:rPr>
                <w:sz w:val="24"/>
                <w:szCs w:val="24"/>
              </w:rPr>
              <w:t> </w:t>
            </w:r>
          </w:p>
        </w:tc>
      </w:tr>
      <w:tr w:rsidR="00A43D42" w:rsidRPr="005552F1" w:rsidTr="00A43D42">
        <w:trPr>
          <w:trHeight w:val="420"/>
        </w:trPr>
        <w:tc>
          <w:tcPr>
            <w:tcW w:w="559" w:type="dxa"/>
            <w:tcBorders>
              <w:top w:val="single" w:sz="4" w:space="0" w:color="auto"/>
              <w:left w:val="nil"/>
              <w:bottom w:val="nil"/>
              <w:right w:val="nil"/>
            </w:tcBorders>
            <w:shd w:val="clear" w:color="auto" w:fill="auto"/>
            <w:noWrap/>
          </w:tcPr>
          <w:p w:rsidR="00A43D42" w:rsidRPr="005552F1" w:rsidRDefault="00A43D42" w:rsidP="00A43D42">
            <w:pPr>
              <w:spacing w:line="240" w:lineRule="auto"/>
              <w:rPr>
                <w:sz w:val="24"/>
                <w:szCs w:val="24"/>
              </w:rPr>
            </w:pPr>
          </w:p>
        </w:tc>
        <w:tc>
          <w:tcPr>
            <w:tcW w:w="9624" w:type="dxa"/>
            <w:gridSpan w:val="9"/>
            <w:tcBorders>
              <w:top w:val="single" w:sz="4" w:space="0" w:color="auto"/>
              <w:left w:val="nil"/>
              <w:bottom w:val="nil"/>
              <w:right w:val="nil"/>
            </w:tcBorders>
            <w:shd w:val="clear" w:color="auto" w:fill="auto"/>
            <w:noWrap/>
          </w:tcPr>
          <w:p w:rsidR="00A43D42" w:rsidRPr="005552F1" w:rsidRDefault="00A43D42" w:rsidP="00A43D42">
            <w:pPr>
              <w:spacing w:line="240" w:lineRule="auto"/>
              <w:rPr>
                <w:sz w:val="24"/>
                <w:szCs w:val="24"/>
              </w:rPr>
            </w:pPr>
            <w:r w:rsidRPr="005552F1">
              <w:rPr>
                <w:sz w:val="24"/>
                <w:szCs w:val="24"/>
              </w:rPr>
              <w:t>_________________________________________________________________________</w:t>
            </w:r>
          </w:p>
        </w:tc>
      </w:tr>
      <w:tr w:rsidR="00A43D42" w:rsidRPr="005552F1" w:rsidTr="00A43D42">
        <w:trPr>
          <w:trHeight w:val="360"/>
        </w:trPr>
        <w:tc>
          <w:tcPr>
            <w:tcW w:w="559"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c>
          <w:tcPr>
            <w:tcW w:w="9624" w:type="dxa"/>
            <w:gridSpan w:val="9"/>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r w:rsidRPr="005552F1">
              <w:rPr>
                <w:sz w:val="24"/>
                <w:szCs w:val="24"/>
              </w:rPr>
              <w:t>_________________________________________________________________________</w:t>
            </w:r>
          </w:p>
        </w:tc>
      </w:tr>
      <w:tr w:rsidR="00A43D42" w:rsidRPr="005552F1" w:rsidTr="00A43D42">
        <w:trPr>
          <w:trHeight w:val="255"/>
        </w:trPr>
        <w:tc>
          <w:tcPr>
            <w:tcW w:w="559"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c>
          <w:tcPr>
            <w:tcW w:w="8116" w:type="dxa"/>
            <w:gridSpan w:val="8"/>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r w:rsidRPr="005552F1">
              <w:rPr>
                <w:sz w:val="24"/>
                <w:szCs w:val="24"/>
              </w:rPr>
              <w:t xml:space="preserve">                                         (должность, Ф.И.О. специалиста принявшего документы)      </w:t>
            </w:r>
          </w:p>
        </w:tc>
        <w:tc>
          <w:tcPr>
            <w:tcW w:w="1508"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r>
      <w:tr w:rsidR="00A43D42" w:rsidRPr="005552F1" w:rsidTr="00A43D42">
        <w:trPr>
          <w:trHeight w:val="255"/>
        </w:trPr>
        <w:tc>
          <w:tcPr>
            <w:tcW w:w="559"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c>
          <w:tcPr>
            <w:tcW w:w="985"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c>
          <w:tcPr>
            <w:tcW w:w="985"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c>
          <w:tcPr>
            <w:tcW w:w="985"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c>
          <w:tcPr>
            <w:tcW w:w="657"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c>
          <w:tcPr>
            <w:tcW w:w="1352"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c>
          <w:tcPr>
            <w:tcW w:w="823"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c>
          <w:tcPr>
            <w:tcW w:w="1471"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c>
          <w:tcPr>
            <w:tcW w:w="858"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c>
          <w:tcPr>
            <w:tcW w:w="1508"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r>
      <w:tr w:rsidR="00A43D42" w:rsidRPr="005552F1" w:rsidTr="00A43D42">
        <w:trPr>
          <w:trHeight w:val="255"/>
        </w:trPr>
        <w:tc>
          <w:tcPr>
            <w:tcW w:w="4171" w:type="dxa"/>
            <w:gridSpan w:val="5"/>
            <w:tcBorders>
              <w:top w:val="nil"/>
              <w:left w:val="nil"/>
              <w:bottom w:val="nil"/>
              <w:right w:val="nil"/>
            </w:tcBorders>
            <w:shd w:val="clear" w:color="auto" w:fill="auto"/>
            <w:noWrap/>
          </w:tcPr>
          <w:p w:rsidR="00A43D42" w:rsidRPr="005552F1" w:rsidRDefault="00A43D42" w:rsidP="00A43D42">
            <w:pPr>
              <w:spacing w:line="240" w:lineRule="auto"/>
              <w:jc w:val="right"/>
              <w:rPr>
                <w:sz w:val="24"/>
                <w:szCs w:val="24"/>
              </w:rPr>
            </w:pPr>
          </w:p>
        </w:tc>
        <w:tc>
          <w:tcPr>
            <w:tcW w:w="6012" w:type="dxa"/>
            <w:gridSpan w:val="5"/>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r w:rsidRPr="005552F1">
              <w:rPr>
                <w:sz w:val="24"/>
                <w:szCs w:val="24"/>
              </w:rPr>
              <w:t>" ____" _______________ 20___ год</w:t>
            </w:r>
          </w:p>
        </w:tc>
      </w:tr>
      <w:tr w:rsidR="00A43D42" w:rsidRPr="005552F1" w:rsidTr="00A43D42">
        <w:trPr>
          <w:trHeight w:val="255"/>
        </w:trPr>
        <w:tc>
          <w:tcPr>
            <w:tcW w:w="559"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c>
          <w:tcPr>
            <w:tcW w:w="985"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c>
          <w:tcPr>
            <w:tcW w:w="985"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c>
          <w:tcPr>
            <w:tcW w:w="985"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c>
          <w:tcPr>
            <w:tcW w:w="657"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c>
          <w:tcPr>
            <w:tcW w:w="1352"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c>
          <w:tcPr>
            <w:tcW w:w="823" w:type="dxa"/>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c>
          <w:tcPr>
            <w:tcW w:w="3837" w:type="dxa"/>
            <w:gridSpan w:val="3"/>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p>
        </w:tc>
      </w:tr>
      <w:tr w:rsidR="00A43D42" w:rsidRPr="005552F1" w:rsidTr="00A43D42">
        <w:trPr>
          <w:trHeight w:val="450"/>
        </w:trPr>
        <w:tc>
          <w:tcPr>
            <w:tcW w:w="559" w:type="dxa"/>
            <w:tcBorders>
              <w:top w:val="nil"/>
              <w:left w:val="nil"/>
              <w:bottom w:val="nil"/>
              <w:right w:val="nil"/>
            </w:tcBorders>
            <w:shd w:val="clear" w:color="auto" w:fill="auto"/>
            <w:noWrap/>
          </w:tcPr>
          <w:p w:rsidR="00A43D42" w:rsidRPr="005552F1" w:rsidRDefault="00A43D42" w:rsidP="00A43D42">
            <w:pPr>
              <w:spacing w:line="240" w:lineRule="auto"/>
              <w:jc w:val="center"/>
              <w:rPr>
                <w:sz w:val="24"/>
                <w:szCs w:val="24"/>
              </w:rPr>
            </w:pPr>
          </w:p>
        </w:tc>
        <w:tc>
          <w:tcPr>
            <w:tcW w:w="9624" w:type="dxa"/>
            <w:gridSpan w:val="9"/>
            <w:tcBorders>
              <w:top w:val="nil"/>
              <w:left w:val="nil"/>
              <w:bottom w:val="nil"/>
              <w:right w:val="nil"/>
            </w:tcBorders>
            <w:shd w:val="clear" w:color="auto" w:fill="auto"/>
            <w:noWrap/>
          </w:tcPr>
          <w:p w:rsidR="00A43D42" w:rsidRPr="005552F1" w:rsidRDefault="00A43D42" w:rsidP="00A43D42">
            <w:pPr>
              <w:spacing w:line="240" w:lineRule="auto"/>
              <w:rPr>
                <w:sz w:val="24"/>
                <w:szCs w:val="24"/>
              </w:rPr>
            </w:pPr>
            <w:r w:rsidRPr="005552F1">
              <w:rPr>
                <w:sz w:val="24"/>
                <w:szCs w:val="24"/>
              </w:rPr>
              <w:t>Расписку получил __________________________________________/_______________</w:t>
            </w:r>
          </w:p>
        </w:tc>
      </w:tr>
    </w:tbl>
    <w:p w:rsidR="00A15798" w:rsidRPr="005552F1" w:rsidRDefault="00A15798" w:rsidP="00A15798">
      <w:pPr>
        <w:spacing w:line="240" w:lineRule="auto"/>
        <w:ind w:firstLine="709"/>
        <w:jc w:val="both"/>
        <w:rPr>
          <w:sz w:val="24"/>
          <w:szCs w:val="24"/>
          <w:shd w:val="clear" w:color="auto" w:fill="FFFFFF"/>
        </w:rPr>
      </w:pPr>
    </w:p>
    <w:p w:rsidR="00A15798" w:rsidRPr="00A43D42" w:rsidRDefault="00A15798" w:rsidP="00A43D42">
      <w:pPr>
        <w:autoSpaceDE w:val="0"/>
        <w:autoSpaceDN w:val="0"/>
        <w:adjustRightInd w:val="0"/>
        <w:jc w:val="right"/>
        <w:rPr>
          <w:rFonts w:ascii="Times New Roman" w:hAnsi="Times New Roman"/>
          <w:bCs/>
          <w:sz w:val="24"/>
          <w:szCs w:val="24"/>
        </w:rPr>
      </w:pPr>
      <w:r w:rsidRPr="00BB0A6E">
        <w:rPr>
          <w:rFonts w:ascii="Times New Roman" w:eastAsia="Times New Roman" w:hAnsi="Times New Roman"/>
          <w:b/>
          <w:sz w:val="24"/>
          <w:szCs w:val="24"/>
        </w:rPr>
        <w:t xml:space="preserve">                                               </w:t>
      </w:r>
      <w:r w:rsidRPr="00BB0A6E">
        <w:rPr>
          <w:b/>
          <w:sz w:val="24"/>
          <w:szCs w:val="24"/>
        </w:rPr>
        <w:t>СОВЕТ ДЕПУТАТОВ</w:t>
      </w:r>
    </w:p>
    <w:p w:rsidR="00A15798" w:rsidRPr="00BB0A6E" w:rsidRDefault="00A15798" w:rsidP="00A15798">
      <w:pPr>
        <w:pStyle w:val="ae"/>
        <w:jc w:val="center"/>
        <w:rPr>
          <w:b/>
          <w:sz w:val="24"/>
          <w:szCs w:val="24"/>
        </w:rPr>
      </w:pPr>
      <w:r w:rsidRPr="00BB0A6E">
        <w:rPr>
          <w:b/>
          <w:sz w:val="24"/>
          <w:szCs w:val="24"/>
        </w:rPr>
        <w:t>НИКУЛИНСКОГО СЕЛЬСОВЕТА</w:t>
      </w:r>
    </w:p>
    <w:p w:rsidR="00A15798" w:rsidRPr="00BB0A6E" w:rsidRDefault="00A15798" w:rsidP="00A15798">
      <w:pPr>
        <w:pStyle w:val="ae"/>
        <w:jc w:val="center"/>
        <w:rPr>
          <w:b/>
          <w:sz w:val="24"/>
          <w:szCs w:val="24"/>
        </w:rPr>
      </w:pPr>
      <w:r w:rsidRPr="00BB0A6E">
        <w:rPr>
          <w:b/>
          <w:spacing w:val="-2"/>
          <w:sz w:val="24"/>
          <w:szCs w:val="24"/>
        </w:rPr>
        <w:t>ТАТАРСКОГО РАЙОНА НОВОСИБИРСКОЙ ОБЛАСТИ</w:t>
      </w:r>
    </w:p>
    <w:p w:rsidR="00A15798" w:rsidRPr="00BB0A6E" w:rsidRDefault="00A15798" w:rsidP="00A15798">
      <w:pPr>
        <w:shd w:val="clear" w:color="auto" w:fill="FFFFFF"/>
        <w:jc w:val="center"/>
        <w:rPr>
          <w:rFonts w:ascii="Times New Roman" w:hAnsi="Times New Roman"/>
          <w:sz w:val="24"/>
          <w:szCs w:val="24"/>
        </w:rPr>
      </w:pPr>
      <w:r w:rsidRPr="00BB0A6E">
        <w:rPr>
          <w:rFonts w:ascii="Times New Roman" w:hAnsi="Times New Roman"/>
          <w:sz w:val="24"/>
          <w:szCs w:val="24"/>
        </w:rPr>
        <w:t>Пятого созыва</w:t>
      </w:r>
    </w:p>
    <w:p w:rsidR="00A15798" w:rsidRPr="00BB0A6E" w:rsidRDefault="00A15798" w:rsidP="00A15798">
      <w:pPr>
        <w:suppressAutoHyphens/>
        <w:spacing w:after="0" w:line="240" w:lineRule="auto"/>
        <w:jc w:val="center"/>
        <w:rPr>
          <w:rFonts w:ascii="Times New Roman" w:hAnsi="Times New Roman"/>
          <w:bCs/>
          <w:sz w:val="24"/>
          <w:szCs w:val="24"/>
          <w:lang w:eastAsia="ar-SA"/>
        </w:rPr>
      </w:pPr>
      <w:r w:rsidRPr="00BB0A6E">
        <w:rPr>
          <w:rFonts w:ascii="Times New Roman" w:hAnsi="Times New Roman"/>
          <w:b/>
          <w:bCs/>
          <w:sz w:val="24"/>
          <w:szCs w:val="24"/>
          <w:lang w:eastAsia="ar-SA"/>
        </w:rPr>
        <w:t>РЕШЕНИЕ</w:t>
      </w:r>
    </w:p>
    <w:p w:rsidR="00A15798" w:rsidRPr="00BB0A6E" w:rsidRDefault="00A15798" w:rsidP="00A15798">
      <w:pPr>
        <w:suppressAutoHyphens/>
        <w:spacing w:after="0" w:line="240" w:lineRule="auto"/>
        <w:ind w:left="-720" w:firstLine="720"/>
        <w:jc w:val="center"/>
        <w:rPr>
          <w:rFonts w:ascii="Times New Roman" w:hAnsi="Times New Roman"/>
          <w:sz w:val="24"/>
          <w:szCs w:val="24"/>
          <w:lang w:eastAsia="ar-SA"/>
        </w:rPr>
      </w:pPr>
      <w:r w:rsidRPr="00BB0A6E">
        <w:rPr>
          <w:rFonts w:ascii="Times New Roman" w:hAnsi="Times New Roman"/>
          <w:sz w:val="24"/>
          <w:szCs w:val="24"/>
          <w:lang w:eastAsia="ar-SA"/>
        </w:rPr>
        <w:t>Шестидесятой сессии</w:t>
      </w:r>
    </w:p>
    <w:p w:rsidR="00A15798" w:rsidRPr="00BB0A6E" w:rsidRDefault="00A15798" w:rsidP="00A15798">
      <w:pPr>
        <w:pStyle w:val="ae"/>
        <w:jc w:val="center"/>
        <w:rPr>
          <w:sz w:val="24"/>
          <w:szCs w:val="24"/>
        </w:rPr>
      </w:pPr>
    </w:p>
    <w:p w:rsidR="00A15798" w:rsidRPr="00BB0A6E" w:rsidRDefault="00A15798" w:rsidP="00A15798">
      <w:pPr>
        <w:pStyle w:val="ae"/>
        <w:rPr>
          <w:sz w:val="24"/>
          <w:szCs w:val="24"/>
        </w:rPr>
      </w:pPr>
      <w:r w:rsidRPr="00BB0A6E">
        <w:rPr>
          <w:sz w:val="24"/>
          <w:szCs w:val="24"/>
        </w:rPr>
        <w:t>от  21 апреля 2020 г.                         с. Никулино                                                № 76</w:t>
      </w:r>
    </w:p>
    <w:p w:rsidR="00A15798" w:rsidRPr="00BB0A6E" w:rsidRDefault="00A15798" w:rsidP="00A15798">
      <w:pPr>
        <w:pStyle w:val="ae"/>
        <w:rPr>
          <w:sz w:val="24"/>
          <w:szCs w:val="24"/>
        </w:rPr>
      </w:pPr>
    </w:p>
    <w:p w:rsidR="00A15798" w:rsidRPr="00BB0A6E" w:rsidRDefault="00A15798" w:rsidP="00A15798">
      <w:pPr>
        <w:shd w:val="clear" w:color="auto" w:fill="FFFFFF"/>
        <w:spacing w:after="0" w:line="240" w:lineRule="auto"/>
        <w:jc w:val="both"/>
        <w:rPr>
          <w:rFonts w:ascii="Times New Roman" w:eastAsia="Times New Roman" w:hAnsi="Times New Roman"/>
          <w:b/>
          <w:sz w:val="24"/>
          <w:szCs w:val="24"/>
        </w:rPr>
      </w:pPr>
      <w:r w:rsidRPr="00BB0A6E">
        <w:rPr>
          <w:rFonts w:ascii="Times New Roman" w:eastAsia="Times New Roman" w:hAnsi="Times New Roman"/>
          <w:b/>
          <w:sz w:val="24"/>
          <w:szCs w:val="24"/>
        </w:rPr>
        <w:t xml:space="preserve"> Об утверждении Порядка принятия решения о применении мер ответственности к депутату, члену выборного органа местного самоуправления, выборному должностному лицу местного самоуправления </w:t>
      </w:r>
      <w:proofErr w:type="spellStart"/>
      <w:r w:rsidRPr="00BB0A6E">
        <w:rPr>
          <w:rFonts w:ascii="Times New Roman" w:eastAsia="Times New Roman" w:hAnsi="Times New Roman"/>
          <w:b/>
          <w:sz w:val="24"/>
          <w:szCs w:val="24"/>
        </w:rPr>
        <w:t>Никулинского</w:t>
      </w:r>
      <w:proofErr w:type="spellEnd"/>
      <w:r w:rsidRPr="00BB0A6E">
        <w:rPr>
          <w:rFonts w:ascii="Times New Roman" w:eastAsia="Times New Roman" w:hAnsi="Times New Roman"/>
          <w:b/>
          <w:sz w:val="24"/>
          <w:szCs w:val="24"/>
        </w:rPr>
        <w:t xml:space="preserve"> сельсовета Татарского района Новосибирской области</w:t>
      </w:r>
    </w:p>
    <w:p w:rsidR="00A15798" w:rsidRPr="00BB0A6E" w:rsidRDefault="00A15798" w:rsidP="00A15798">
      <w:pPr>
        <w:shd w:val="clear" w:color="auto" w:fill="FFFFFF"/>
        <w:spacing w:after="100" w:afterAutospacing="1" w:line="252" w:lineRule="atLeast"/>
        <w:jc w:val="both"/>
        <w:rPr>
          <w:rFonts w:ascii="Times New Roman" w:eastAsia="Times New Roman" w:hAnsi="Times New Roman"/>
          <w:sz w:val="24"/>
          <w:szCs w:val="24"/>
        </w:rPr>
      </w:pPr>
    </w:p>
    <w:p w:rsidR="00A15798" w:rsidRPr="00BB0A6E" w:rsidRDefault="00A15798" w:rsidP="00A15798">
      <w:pPr>
        <w:shd w:val="clear" w:color="auto" w:fill="FFFFFF"/>
        <w:spacing w:after="100" w:afterAutospacing="1" w:line="252" w:lineRule="atLeast"/>
        <w:jc w:val="both"/>
        <w:rPr>
          <w:rFonts w:ascii="Times New Roman" w:hAnsi="Times New Roman"/>
          <w:sz w:val="24"/>
          <w:szCs w:val="24"/>
        </w:rPr>
      </w:pPr>
      <w:r w:rsidRPr="00BB0A6E">
        <w:rPr>
          <w:rFonts w:ascii="Times New Roman" w:eastAsia="Times New Roman" w:hAnsi="Times New Roman"/>
          <w:sz w:val="24"/>
          <w:szCs w:val="24"/>
        </w:rPr>
        <w:t xml:space="preserve">      На основании Федеральных законов от 26.07.2003 № 131-ФЗ «Об общих принципах организации местного самоуправления в Российской Федерации», от 25.12.2008 № 273-ФЗ «О противодействии коррупции», в соответствии с Уставом </w:t>
      </w:r>
      <w:proofErr w:type="spellStart"/>
      <w:r w:rsidRPr="00BB0A6E">
        <w:rPr>
          <w:rFonts w:ascii="Times New Roman" w:eastAsia="Times New Roman" w:hAnsi="Times New Roman"/>
          <w:sz w:val="24"/>
          <w:szCs w:val="24"/>
        </w:rPr>
        <w:t>Никулинского</w:t>
      </w:r>
      <w:proofErr w:type="spellEnd"/>
      <w:r w:rsidRPr="00BB0A6E">
        <w:rPr>
          <w:rFonts w:ascii="Times New Roman" w:eastAsia="Times New Roman" w:hAnsi="Times New Roman"/>
          <w:sz w:val="24"/>
          <w:szCs w:val="24"/>
        </w:rPr>
        <w:t xml:space="preserve"> сельсовета Татарского района Новосибирской области, </w:t>
      </w:r>
      <w:r w:rsidRPr="00BB0A6E">
        <w:rPr>
          <w:rFonts w:ascii="Times New Roman" w:hAnsi="Times New Roman"/>
          <w:sz w:val="24"/>
          <w:szCs w:val="24"/>
        </w:rPr>
        <w:t xml:space="preserve">Совет депутатов </w:t>
      </w:r>
      <w:proofErr w:type="spellStart"/>
      <w:r w:rsidRPr="00BB0A6E">
        <w:rPr>
          <w:rFonts w:ascii="Times New Roman" w:hAnsi="Times New Roman"/>
          <w:sz w:val="24"/>
          <w:szCs w:val="24"/>
        </w:rPr>
        <w:t>Никулинского</w:t>
      </w:r>
      <w:proofErr w:type="spellEnd"/>
      <w:r w:rsidRPr="00BB0A6E">
        <w:rPr>
          <w:rFonts w:ascii="Times New Roman" w:hAnsi="Times New Roman"/>
          <w:sz w:val="24"/>
          <w:szCs w:val="24"/>
        </w:rPr>
        <w:t xml:space="preserve"> сельсовета Татарского района Новосибирской области,</w:t>
      </w:r>
    </w:p>
    <w:p w:rsidR="00A15798" w:rsidRPr="00BB0A6E" w:rsidRDefault="00A15798" w:rsidP="00A15798">
      <w:pPr>
        <w:shd w:val="clear" w:color="auto" w:fill="FFFFFF"/>
        <w:spacing w:after="100" w:afterAutospacing="1" w:line="252" w:lineRule="atLeast"/>
        <w:jc w:val="both"/>
        <w:rPr>
          <w:rFonts w:ascii="Times New Roman" w:eastAsia="Times New Roman" w:hAnsi="Times New Roman"/>
          <w:sz w:val="24"/>
          <w:szCs w:val="24"/>
        </w:rPr>
      </w:pPr>
      <w:r w:rsidRPr="00BB0A6E">
        <w:rPr>
          <w:rFonts w:ascii="Times New Roman" w:hAnsi="Times New Roman"/>
          <w:sz w:val="24"/>
          <w:szCs w:val="24"/>
        </w:rPr>
        <w:t>РЕШИЛ:</w:t>
      </w:r>
    </w:p>
    <w:p w:rsidR="00A15798" w:rsidRPr="00BB0A6E" w:rsidRDefault="00A15798" w:rsidP="00A15798">
      <w:pPr>
        <w:shd w:val="clear" w:color="auto" w:fill="FFFFFF"/>
        <w:spacing w:after="0" w:line="240" w:lineRule="auto"/>
        <w:jc w:val="both"/>
        <w:rPr>
          <w:rFonts w:ascii="Times New Roman" w:eastAsia="Times New Roman" w:hAnsi="Times New Roman"/>
          <w:color w:val="000000"/>
          <w:sz w:val="24"/>
          <w:szCs w:val="24"/>
        </w:rPr>
      </w:pPr>
      <w:r w:rsidRPr="00BB0A6E">
        <w:rPr>
          <w:rFonts w:ascii="Times New Roman" w:eastAsia="Times New Roman" w:hAnsi="Times New Roman"/>
          <w:color w:val="212121"/>
          <w:sz w:val="24"/>
          <w:szCs w:val="24"/>
        </w:rPr>
        <w:t xml:space="preserve">1. </w:t>
      </w:r>
      <w:r w:rsidRPr="00BB0A6E">
        <w:rPr>
          <w:rFonts w:ascii="Times New Roman" w:eastAsia="Times New Roman" w:hAnsi="Times New Roman"/>
          <w:color w:val="000000"/>
          <w:sz w:val="24"/>
          <w:szCs w:val="24"/>
        </w:rPr>
        <w:t xml:space="preserve">Утвердить Порядок принятия решения о применении мер ответственности к депутату, члену выборного органа местного самоуправления, выборному должностному лицу местного самоуправления </w:t>
      </w:r>
      <w:proofErr w:type="spellStart"/>
      <w:r w:rsidRPr="00BB0A6E">
        <w:rPr>
          <w:rFonts w:ascii="Times New Roman" w:eastAsia="Times New Roman" w:hAnsi="Times New Roman"/>
          <w:color w:val="000000"/>
          <w:sz w:val="24"/>
          <w:szCs w:val="24"/>
        </w:rPr>
        <w:t>Никулинского</w:t>
      </w:r>
      <w:proofErr w:type="spellEnd"/>
      <w:r w:rsidRPr="00BB0A6E">
        <w:rPr>
          <w:rFonts w:ascii="Times New Roman" w:eastAsia="Times New Roman" w:hAnsi="Times New Roman"/>
          <w:color w:val="000000"/>
          <w:sz w:val="24"/>
          <w:szCs w:val="24"/>
        </w:rPr>
        <w:t xml:space="preserve"> сельсовета Татарского района Новосибирской области.</w:t>
      </w:r>
    </w:p>
    <w:p w:rsidR="00A15798" w:rsidRPr="00BB0A6E" w:rsidRDefault="00A15798" w:rsidP="00A15798">
      <w:pPr>
        <w:numPr>
          <w:ilvl w:val="0"/>
          <w:numId w:val="35"/>
        </w:numPr>
        <w:ind w:left="0" w:firstLine="0"/>
        <w:jc w:val="both"/>
        <w:rPr>
          <w:rFonts w:ascii="Times New Roman" w:eastAsia="Times New Roman" w:hAnsi="Times New Roman"/>
          <w:sz w:val="24"/>
          <w:szCs w:val="24"/>
        </w:rPr>
      </w:pPr>
      <w:r w:rsidRPr="00BB0A6E">
        <w:rPr>
          <w:rFonts w:ascii="Times New Roman" w:eastAsia="Times New Roman" w:hAnsi="Times New Roman"/>
          <w:sz w:val="24"/>
          <w:szCs w:val="24"/>
        </w:rPr>
        <w:t xml:space="preserve">Опубликовать настоящее решение в  муниципальной газете « </w:t>
      </w:r>
      <w:proofErr w:type="spellStart"/>
      <w:r w:rsidRPr="00BB0A6E">
        <w:rPr>
          <w:rFonts w:ascii="Times New Roman" w:eastAsia="Times New Roman" w:hAnsi="Times New Roman"/>
          <w:sz w:val="24"/>
          <w:szCs w:val="24"/>
        </w:rPr>
        <w:t>Никулинский</w:t>
      </w:r>
      <w:proofErr w:type="spellEnd"/>
      <w:r w:rsidRPr="00BB0A6E">
        <w:rPr>
          <w:rFonts w:ascii="Times New Roman" w:eastAsia="Times New Roman" w:hAnsi="Times New Roman"/>
          <w:sz w:val="24"/>
          <w:szCs w:val="24"/>
        </w:rPr>
        <w:t xml:space="preserve"> вестник» и разместить на официальном сайте </w:t>
      </w:r>
      <w:proofErr w:type="spellStart"/>
      <w:r w:rsidRPr="00BB0A6E">
        <w:rPr>
          <w:rFonts w:ascii="Times New Roman" w:eastAsia="Times New Roman" w:hAnsi="Times New Roman"/>
          <w:sz w:val="24"/>
          <w:szCs w:val="24"/>
        </w:rPr>
        <w:t>Никулинского</w:t>
      </w:r>
      <w:proofErr w:type="spellEnd"/>
      <w:r w:rsidRPr="00BB0A6E">
        <w:rPr>
          <w:rFonts w:ascii="Times New Roman" w:eastAsia="Times New Roman" w:hAnsi="Times New Roman"/>
          <w:sz w:val="24"/>
          <w:szCs w:val="24"/>
        </w:rPr>
        <w:t xml:space="preserve">  сельсовета в сети интернет.</w:t>
      </w:r>
    </w:p>
    <w:p w:rsidR="00A15798" w:rsidRPr="00BB0A6E" w:rsidRDefault="00A15798" w:rsidP="00A15798">
      <w:pPr>
        <w:rPr>
          <w:rFonts w:ascii="Times New Roman" w:eastAsia="Times New Roman" w:hAnsi="Times New Roman"/>
          <w:sz w:val="24"/>
          <w:szCs w:val="24"/>
        </w:rPr>
      </w:pPr>
    </w:p>
    <w:p w:rsidR="00A15798" w:rsidRPr="00BB0A6E" w:rsidRDefault="00A15798" w:rsidP="00A15798">
      <w:pPr>
        <w:rPr>
          <w:rFonts w:ascii="Times New Roman" w:eastAsia="Times New Roman" w:hAnsi="Times New Roman"/>
          <w:snapToGrid w:val="0"/>
          <w:sz w:val="24"/>
          <w:szCs w:val="24"/>
        </w:rPr>
      </w:pPr>
      <w:r w:rsidRPr="00BB0A6E">
        <w:rPr>
          <w:rFonts w:ascii="Times New Roman" w:eastAsia="Times New Roman" w:hAnsi="Times New Roman"/>
          <w:sz w:val="24"/>
          <w:szCs w:val="24"/>
        </w:rPr>
        <w:t xml:space="preserve">Глава </w:t>
      </w:r>
      <w:proofErr w:type="spellStart"/>
      <w:r w:rsidRPr="00BB0A6E">
        <w:rPr>
          <w:rFonts w:ascii="Times New Roman" w:eastAsia="Times New Roman" w:hAnsi="Times New Roman"/>
          <w:sz w:val="24"/>
          <w:szCs w:val="24"/>
        </w:rPr>
        <w:t>Никулинского</w:t>
      </w:r>
      <w:proofErr w:type="spellEnd"/>
      <w:r w:rsidRPr="00BB0A6E">
        <w:rPr>
          <w:rFonts w:ascii="Times New Roman" w:eastAsia="Times New Roman" w:hAnsi="Times New Roman"/>
          <w:sz w:val="24"/>
          <w:szCs w:val="24"/>
        </w:rPr>
        <w:t xml:space="preserve">  сельсовета                  </w:t>
      </w:r>
      <w:r w:rsidRPr="00BB0A6E">
        <w:rPr>
          <w:rFonts w:ascii="Times New Roman" w:eastAsia="Times New Roman" w:hAnsi="Times New Roman"/>
          <w:snapToGrid w:val="0"/>
          <w:sz w:val="24"/>
          <w:szCs w:val="24"/>
        </w:rPr>
        <w:t xml:space="preserve">Председатель Совета депутатов                    </w:t>
      </w:r>
      <w:r w:rsidRPr="00BB0A6E">
        <w:rPr>
          <w:rFonts w:ascii="Times New Roman" w:eastAsia="Times New Roman" w:hAnsi="Times New Roman"/>
          <w:sz w:val="24"/>
          <w:szCs w:val="24"/>
        </w:rPr>
        <w:t>Татарского района</w:t>
      </w:r>
      <w:r w:rsidRPr="00BB0A6E">
        <w:rPr>
          <w:rFonts w:ascii="Times New Roman" w:eastAsia="Times New Roman" w:hAnsi="Times New Roman"/>
          <w:snapToGrid w:val="0"/>
          <w:sz w:val="24"/>
          <w:szCs w:val="24"/>
        </w:rPr>
        <w:t xml:space="preserve">                                             </w:t>
      </w:r>
      <w:proofErr w:type="spellStart"/>
      <w:r w:rsidRPr="00BB0A6E">
        <w:rPr>
          <w:rFonts w:ascii="Times New Roman" w:eastAsia="Times New Roman" w:hAnsi="Times New Roman"/>
          <w:snapToGrid w:val="0"/>
          <w:sz w:val="24"/>
          <w:szCs w:val="24"/>
        </w:rPr>
        <w:t>Никулинского</w:t>
      </w:r>
      <w:proofErr w:type="spellEnd"/>
      <w:r w:rsidRPr="00BB0A6E">
        <w:rPr>
          <w:rFonts w:ascii="Times New Roman" w:eastAsia="Times New Roman" w:hAnsi="Times New Roman"/>
          <w:snapToGrid w:val="0"/>
          <w:sz w:val="24"/>
          <w:szCs w:val="24"/>
        </w:rPr>
        <w:t xml:space="preserve"> сельсовета                                          </w:t>
      </w:r>
      <w:r w:rsidRPr="00BB0A6E">
        <w:rPr>
          <w:rFonts w:ascii="Times New Roman" w:eastAsia="Times New Roman" w:hAnsi="Times New Roman"/>
          <w:sz w:val="24"/>
          <w:szCs w:val="24"/>
        </w:rPr>
        <w:t xml:space="preserve">Новосибирской области                                                     Татарского района                     </w:t>
      </w:r>
      <w:r w:rsidRPr="00BB0A6E">
        <w:rPr>
          <w:rFonts w:ascii="Times New Roman" w:eastAsia="Times New Roman" w:hAnsi="Times New Roman"/>
          <w:snapToGrid w:val="0"/>
          <w:sz w:val="24"/>
          <w:szCs w:val="24"/>
        </w:rPr>
        <w:t xml:space="preserve">                         </w:t>
      </w:r>
      <w:r w:rsidRPr="00BB0A6E">
        <w:rPr>
          <w:rFonts w:ascii="Times New Roman" w:eastAsia="Times New Roman" w:hAnsi="Times New Roman"/>
          <w:sz w:val="24"/>
          <w:szCs w:val="24"/>
        </w:rPr>
        <w:t xml:space="preserve"> ___________________С.П. Сергиенко                               Новосибирской области</w:t>
      </w:r>
    </w:p>
    <w:p w:rsidR="00A15798" w:rsidRPr="00BB0A6E" w:rsidRDefault="00A15798" w:rsidP="00A15798">
      <w:pPr>
        <w:tabs>
          <w:tab w:val="left" w:pos="5490"/>
        </w:tabs>
        <w:rPr>
          <w:rFonts w:ascii="Times New Roman" w:eastAsia="Times New Roman" w:hAnsi="Times New Roman"/>
          <w:sz w:val="24"/>
          <w:szCs w:val="24"/>
        </w:rPr>
      </w:pPr>
      <w:r w:rsidRPr="00BB0A6E">
        <w:rPr>
          <w:rFonts w:ascii="Times New Roman" w:eastAsia="Times New Roman" w:hAnsi="Times New Roman"/>
          <w:sz w:val="24"/>
          <w:szCs w:val="24"/>
        </w:rPr>
        <w:t xml:space="preserve">                                                                               ______________ Я.Л. Василевский</w:t>
      </w:r>
    </w:p>
    <w:p w:rsidR="00A15798" w:rsidRPr="00BB0A6E" w:rsidRDefault="00A15798" w:rsidP="00A15798">
      <w:pPr>
        <w:shd w:val="clear" w:color="auto" w:fill="FFFFFF"/>
        <w:spacing w:after="100" w:afterAutospacing="1" w:line="252" w:lineRule="atLeast"/>
        <w:jc w:val="right"/>
        <w:rPr>
          <w:rFonts w:ascii="Times New Roman" w:eastAsia="Times New Roman" w:hAnsi="Times New Roman"/>
          <w:color w:val="212121"/>
          <w:sz w:val="24"/>
          <w:szCs w:val="24"/>
        </w:rPr>
      </w:pPr>
    </w:p>
    <w:p w:rsidR="00A15798" w:rsidRPr="00BB0A6E" w:rsidRDefault="00A15798" w:rsidP="00A15798">
      <w:pPr>
        <w:shd w:val="clear" w:color="auto" w:fill="FFFFFF"/>
        <w:spacing w:after="100" w:afterAutospacing="1" w:line="252" w:lineRule="atLeast"/>
        <w:jc w:val="right"/>
        <w:rPr>
          <w:rFonts w:ascii="Times New Roman" w:eastAsia="Times New Roman" w:hAnsi="Times New Roman"/>
          <w:color w:val="212121"/>
          <w:sz w:val="24"/>
          <w:szCs w:val="24"/>
        </w:rPr>
      </w:pPr>
    </w:p>
    <w:p w:rsidR="00A15798" w:rsidRPr="00BB0A6E" w:rsidRDefault="00A15798" w:rsidP="00A15798">
      <w:pPr>
        <w:shd w:val="clear" w:color="auto" w:fill="FFFFFF"/>
        <w:spacing w:after="100" w:afterAutospacing="1" w:line="252" w:lineRule="atLeast"/>
        <w:jc w:val="right"/>
        <w:rPr>
          <w:rFonts w:ascii="Times New Roman" w:eastAsia="Times New Roman" w:hAnsi="Times New Roman"/>
          <w:color w:val="212121"/>
          <w:sz w:val="24"/>
          <w:szCs w:val="24"/>
        </w:rPr>
      </w:pPr>
    </w:p>
    <w:p w:rsidR="00A15798" w:rsidRPr="00BB0A6E" w:rsidRDefault="00A15798" w:rsidP="00A15798">
      <w:pPr>
        <w:shd w:val="clear" w:color="auto" w:fill="FFFFFF"/>
        <w:spacing w:after="100" w:afterAutospacing="1" w:line="252" w:lineRule="atLeast"/>
        <w:jc w:val="right"/>
        <w:rPr>
          <w:rFonts w:ascii="Times New Roman" w:eastAsia="Times New Roman" w:hAnsi="Times New Roman"/>
          <w:color w:val="212121"/>
          <w:sz w:val="24"/>
          <w:szCs w:val="24"/>
        </w:rPr>
      </w:pPr>
    </w:p>
    <w:p w:rsidR="00A15798" w:rsidRPr="00BB0A6E" w:rsidRDefault="00A43D42" w:rsidP="00A43D42">
      <w:pPr>
        <w:spacing w:after="0"/>
        <w:rPr>
          <w:rFonts w:ascii="Times New Roman" w:eastAsia="Times New Roman" w:hAnsi="Times New Roman"/>
          <w:sz w:val="24"/>
          <w:szCs w:val="24"/>
        </w:rPr>
      </w:pPr>
      <w:r>
        <w:rPr>
          <w:rFonts w:ascii="Times New Roman" w:eastAsia="Times New Roman" w:hAnsi="Times New Roman"/>
          <w:sz w:val="24"/>
          <w:szCs w:val="24"/>
        </w:rPr>
        <w:lastRenderedPageBreak/>
        <w:t xml:space="preserve">                                                                                  </w:t>
      </w:r>
      <w:r w:rsidR="00A15798" w:rsidRPr="00BB0A6E">
        <w:rPr>
          <w:rFonts w:ascii="Times New Roman" w:eastAsia="Times New Roman" w:hAnsi="Times New Roman"/>
          <w:sz w:val="24"/>
          <w:szCs w:val="24"/>
        </w:rPr>
        <w:t xml:space="preserve">Приложение </w:t>
      </w:r>
    </w:p>
    <w:p w:rsidR="00A15798" w:rsidRPr="00BB0A6E" w:rsidRDefault="00A15798" w:rsidP="00A15798">
      <w:pPr>
        <w:spacing w:after="0"/>
        <w:ind w:left="360"/>
        <w:jc w:val="right"/>
        <w:rPr>
          <w:rFonts w:ascii="Times New Roman" w:eastAsia="Times New Roman" w:hAnsi="Times New Roman"/>
          <w:sz w:val="24"/>
          <w:szCs w:val="24"/>
        </w:rPr>
      </w:pPr>
      <w:r w:rsidRPr="00BB0A6E">
        <w:rPr>
          <w:rFonts w:ascii="Times New Roman" w:eastAsia="Times New Roman" w:hAnsi="Times New Roman"/>
          <w:sz w:val="24"/>
          <w:szCs w:val="24"/>
        </w:rPr>
        <w:t>к решению _</w:t>
      </w:r>
      <w:r>
        <w:rPr>
          <w:rFonts w:ascii="Times New Roman" w:eastAsia="Times New Roman" w:hAnsi="Times New Roman"/>
          <w:sz w:val="24"/>
          <w:szCs w:val="24"/>
        </w:rPr>
        <w:t>60</w:t>
      </w:r>
      <w:r w:rsidRPr="00BB0A6E">
        <w:rPr>
          <w:rFonts w:ascii="Times New Roman" w:eastAsia="Times New Roman" w:hAnsi="Times New Roman"/>
          <w:sz w:val="24"/>
          <w:szCs w:val="24"/>
        </w:rPr>
        <w:t xml:space="preserve">-ой сессии (пятого созыва) </w:t>
      </w:r>
    </w:p>
    <w:p w:rsidR="00A15798" w:rsidRPr="00BB0A6E" w:rsidRDefault="00A15798" w:rsidP="00A15798">
      <w:pPr>
        <w:spacing w:after="0"/>
        <w:ind w:left="360"/>
        <w:jc w:val="right"/>
        <w:rPr>
          <w:rFonts w:ascii="Times New Roman" w:eastAsia="Times New Roman" w:hAnsi="Times New Roman"/>
          <w:sz w:val="24"/>
          <w:szCs w:val="24"/>
        </w:rPr>
      </w:pPr>
      <w:r w:rsidRPr="00BB0A6E">
        <w:rPr>
          <w:rFonts w:ascii="Times New Roman" w:eastAsia="Times New Roman" w:hAnsi="Times New Roman"/>
          <w:sz w:val="24"/>
          <w:szCs w:val="24"/>
        </w:rPr>
        <w:t xml:space="preserve">Совета депутатов </w:t>
      </w:r>
      <w:proofErr w:type="spellStart"/>
      <w:r w:rsidRPr="00BB0A6E">
        <w:rPr>
          <w:rFonts w:ascii="Times New Roman" w:eastAsia="Times New Roman" w:hAnsi="Times New Roman"/>
          <w:sz w:val="24"/>
          <w:szCs w:val="24"/>
        </w:rPr>
        <w:t>Никулинского</w:t>
      </w:r>
      <w:proofErr w:type="spellEnd"/>
      <w:r w:rsidRPr="00BB0A6E">
        <w:rPr>
          <w:rFonts w:ascii="Times New Roman" w:eastAsia="Times New Roman" w:hAnsi="Times New Roman"/>
          <w:sz w:val="24"/>
          <w:szCs w:val="24"/>
        </w:rPr>
        <w:t xml:space="preserve"> сельсовета</w:t>
      </w:r>
    </w:p>
    <w:p w:rsidR="00A15798" w:rsidRPr="00BB0A6E" w:rsidRDefault="00A15798" w:rsidP="00A15798">
      <w:pPr>
        <w:spacing w:after="0"/>
        <w:ind w:left="360"/>
        <w:jc w:val="right"/>
        <w:rPr>
          <w:rFonts w:ascii="Times New Roman" w:eastAsia="Times New Roman" w:hAnsi="Times New Roman"/>
          <w:sz w:val="24"/>
          <w:szCs w:val="24"/>
        </w:rPr>
      </w:pPr>
      <w:r w:rsidRPr="00BB0A6E">
        <w:rPr>
          <w:rFonts w:ascii="Times New Roman" w:eastAsia="Times New Roman" w:hAnsi="Times New Roman"/>
          <w:sz w:val="24"/>
          <w:szCs w:val="24"/>
        </w:rPr>
        <w:t>Татарского района</w:t>
      </w:r>
    </w:p>
    <w:p w:rsidR="00A15798" w:rsidRPr="00BB0A6E" w:rsidRDefault="00A15798" w:rsidP="00A15798">
      <w:pPr>
        <w:spacing w:after="0"/>
        <w:ind w:left="360"/>
        <w:jc w:val="right"/>
        <w:rPr>
          <w:rFonts w:ascii="Times New Roman" w:eastAsia="Times New Roman" w:hAnsi="Times New Roman"/>
          <w:sz w:val="24"/>
          <w:szCs w:val="24"/>
        </w:rPr>
      </w:pPr>
      <w:r w:rsidRPr="00BB0A6E">
        <w:rPr>
          <w:rFonts w:ascii="Times New Roman" w:eastAsia="Times New Roman" w:hAnsi="Times New Roman"/>
          <w:sz w:val="24"/>
          <w:szCs w:val="24"/>
        </w:rPr>
        <w:t>Новосибирской области</w:t>
      </w:r>
    </w:p>
    <w:p w:rsidR="00A15798" w:rsidRPr="00BB0A6E" w:rsidRDefault="00A15798" w:rsidP="00A15798">
      <w:pPr>
        <w:spacing w:after="0"/>
        <w:ind w:left="360"/>
        <w:jc w:val="right"/>
        <w:rPr>
          <w:rFonts w:ascii="Times New Roman" w:eastAsia="Times New Roman" w:hAnsi="Times New Roman"/>
          <w:sz w:val="24"/>
          <w:szCs w:val="24"/>
        </w:rPr>
      </w:pPr>
      <w:r w:rsidRPr="00BB0A6E">
        <w:rPr>
          <w:rFonts w:ascii="Times New Roman" w:eastAsia="Times New Roman" w:hAnsi="Times New Roman"/>
          <w:sz w:val="24"/>
          <w:szCs w:val="24"/>
        </w:rPr>
        <w:t xml:space="preserve">от </w:t>
      </w:r>
      <w:r>
        <w:rPr>
          <w:rFonts w:ascii="Times New Roman" w:eastAsia="Times New Roman" w:hAnsi="Times New Roman"/>
          <w:sz w:val="24"/>
          <w:szCs w:val="24"/>
        </w:rPr>
        <w:t>21.04.</w:t>
      </w:r>
      <w:r w:rsidRPr="00BB0A6E">
        <w:rPr>
          <w:rFonts w:ascii="Times New Roman" w:eastAsia="Times New Roman" w:hAnsi="Times New Roman"/>
          <w:sz w:val="24"/>
          <w:szCs w:val="24"/>
        </w:rPr>
        <w:t xml:space="preserve">2020 г. № </w:t>
      </w:r>
      <w:r>
        <w:rPr>
          <w:rFonts w:ascii="Times New Roman" w:eastAsia="Times New Roman" w:hAnsi="Times New Roman"/>
          <w:sz w:val="24"/>
          <w:szCs w:val="24"/>
        </w:rPr>
        <w:t>76</w:t>
      </w:r>
      <w:r w:rsidRPr="00BB0A6E">
        <w:rPr>
          <w:rFonts w:ascii="Times New Roman" w:eastAsia="Times New Roman" w:hAnsi="Times New Roman"/>
          <w:sz w:val="24"/>
          <w:szCs w:val="24"/>
        </w:rPr>
        <w:t xml:space="preserve"> </w:t>
      </w:r>
    </w:p>
    <w:p w:rsidR="00A15798" w:rsidRPr="00BB0A6E" w:rsidRDefault="00A15798" w:rsidP="00A15798">
      <w:pPr>
        <w:shd w:val="clear" w:color="auto" w:fill="FFFFFF"/>
        <w:spacing w:after="0" w:line="240" w:lineRule="auto"/>
        <w:jc w:val="right"/>
        <w:rPr>
          <w:rFonts w:ascii="Times New Roman" w:eastAsia="Times New Roman" w:hAnsi="Times New Roman"/>
          <w:color w:val="212121"/>
          <w:sz w:val="24"/>
          <w:szCs w:val="24"/>
        </w:rPr>
      </w:pPr>
    </w:p>
    <w:p w:rsidR="00A15798" w:rsidRPr="00BB0A6E" w:rsidRDefault="00A15798" w:rsidP="00A15798">
      <w:pPr>
        <w:shd w:val="clear" w:color="auto" w:fill="FFFFFF"/>
        <w:spacing w:after="0" w:line="240" w:lineRule="auto"/>
        <w:jc w:val="center"/>
        <w:rPr>
          <w:rFonts w:ascii="Times New Roman" w:eastAsia="Times New Roman" w:hAnsi="Times New Roman"/>
          <w:color w:val="212121"/>
          <w:sz w:val="24"/>
          <w:szCs w:val="24"/>
        </w:rPr>
      </w:pPr>
      <w:r w:rsidRPr="00BB0A6E">
        <w:rPr>
          <w:rFonts w:ascii="Times New Roman" w:eastAsia="Times New Roman" w:hAnsi="Times New Roman"/>
          <w:color w:val="212121"/>
          <w:sz w:val="24"/>
          <w:szCs w:val="24"/>
        </w:rPr>
        <w:t xml:space="preserve">Порядок </w:t>
      </w:r>
    </w:p>
    <w:p w:rsidR="00A15798" w:rsidRPr="00BB0A6E" w:rsidRDefault="00A15798" w:rsidP="00A15798">
      <w:pPr>
        <w:shd w:val="clear" w:color="auto" w:fill="FFFFFF"/>
        <w:spacing w:after="0" w:line="240" w:lineRule="auto"/>
        <w:jc w:val="center"/>
        <w:rPr>
          <w:rFonts w:ascii="Times New Roman" w:eastAsia="Times New Roman" w:hAnsi="Times New Roman"/>
          <w:color w:val="212121"/>
          <w:sz w:val="24"/>
          <w:szCs w:val="24"/>
        </w:rPr>
      </w:pPr>
      <w:r w:rsidRPr="00BB0A6E">
        <w:rPr>
          <w:rFonts w:ascii="Times New Roman" w:eastAsia="Times New Roman" w:hAnsi="Times New Roman"/>
          <w:color w:val="212121"/>
          <w:sz w:val="24"/>
          <w:szCs w:val="24"/>
        </w:rPr>
        <w:t xml:space="preserve">принятия решения о применении мер ответственности к депутату, члену выборного органа местного самоуправления, выборному должностному лицу местного самоуправления </w:t>
      </w:r>
      <w:proofErr w:type="spellStart"/>
      <w:r w:rsidRPr="00BB0A6E">
        <w:rPr>
          <w:rFonts w:ascii="Times New Roman" w:eastAsia="Times New Roman" w:hAnsi="Times New Roman"/>
          <w:color w:val="212121"/>
          <w:sz w:val="24"/>
          <w:szCs w:val="24"/>
        </w:rPr>
        <w:t>Никулинского</w:t>
      </w:r>
      <w:proofErr w:type="spellEnd"/>
      <w:r w:rsidRPr="00BB0A6E">
        <w:rPr>
          <w:rFonts w:ascii="Times New Roman" w:eastAsia="Times New Roman" w:hAnsi="Times New Roman"/>
          <w:color w:val="212121"/>
          <w:sz w:val="24"/>
          <w:szCs w:val="24"/>
        </w:rPr>
        <w:t xml:space="preserve"> сельсовета Татарского района Новосибирской области. </w:t>
      </w:r>
    </w:p>
    <w:p w:rsidR="00A15798" w:rsidRPr="00BB0A6E" w:rsidRDefault="00A15798" w:rsidP="00A15798">
      <w:pPr>
        <w:shd w:val="clear" w:color="auto" w:fill="FFFFFF"/>
        <w:spacing w:after="100" w:afterAutospacing="1" w:line="252" w:lineRule="atLeast"/>
        <w:rPr>
          <w:rFonts w:ascii="Times New Roman" w:eastAsia="Times New Roman" w:hAnsi="Times New Roman"/>
          <w:color w:val="212121"/>
          <w:sz w:val="24"/>
          <w:szCs w:val="24"/>
        </w:rPr>
      </w:pPr>
    </w:p>
    <w:p w:rsidR="00A15798" w:rsidRPr="00BB0A6E" w:rsidRDefault="00A15798" w:rsidP="00A15798">
      <w:pPr>
        <w:shd w:val="clear" w:color="auto" w:fill="FFFFFF"/>
        <w:spacing w:after="0" w:line="252" w:lineRule="atLeast"/>
        <w:jc w:val="both"/>
        <w:rPr>
          <w:rFonts w:ascii="Times New Roman" w:eastAsia="Times New Roman" w:hAnsi="Times New Roman"/>
          <w:color w:val="212121"/>
          <w:sz w:val="24"/>
          <w:szCs w:val="24"/>
        </w:rPr>
      </w:pPr>
      <w:r w:rsidRPr="00BB0A6E">
        <w:rPr>
          <w:rFonts w:ascii="Times New Roman" w:eastAsia="Times New Roman" w:hAnsi="Times New Roman"/>
          <w:color w:val="212121"/>
          <w:sz w:val="24"/>
          <w:szCs w:val="24"/>
        </w:rPr>
        <w:t>1.  </w:t>
      </w:r>
      <w:proofErr w:type="gramStart"/>
      <w:r w:rsidRPr="00BB0A6E">
        <w:rPr>
          <w:rFonts w:ascii="Times New Roman" w:eastAsia="Times New Roman" w:hAnsi="Times New Roman"/>
          <w:color w:val="212121"/>
          <w:sz w:val="24"/>
          <w:szCs w:val="24"/>
        </w:rPr>
        <w:t xml:space="preserve">Настоящий Порядок определяет правила принятия решения о применении мер ответственности к депутату, члену выборного органа местного самоуправления, выборному должностному лицу местного самоуправления (далее – лица, замещающие муниципальные должности) в </w:t>
      </w:r>
      <w:proofErr w:type="spellStart"/>
      <w:r w:rsidRPr="00BB0A6E">
        <w:rPr>
          <w:rFonts w:ascii="Times New Roman" w:eastAsia="Times New Roman" w:hAnsi="Times New Roman"/>
          <w:color w:val="212121"/>
          <w:sz w:val="24"/>
          <w:szCs w:val="24"/>
        </w:rPr>
        <w:t>Никулинском</w:t>
      </w:r>
      <w:proofErr w:type="spellEnd"/>
      <w:r w:rsidRPr="00BB0A6E">
        <w:rPr>
          <w:rFonts w:ascii="Times New Roman" w:eastAsia="Times New Roman" w:hAnsi="Times New Roman"/>
          <w:color w:val="212121"/>
          <w:sz w:val="24"/>
          <w:szCs w:val="24"/>
        </w:rPr>
        <w:t xml:space="preserve"> сельсовете Татарского района Новосибирской области,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w:t>
      </w:r>
      <w:proofErr w:type="gramEnd"/>
      <w:r w:rsidRPr="00BB0A6E">
        <w:rPr>
          <w:rFonts w:ascii="Times New Roman" w:eastAsia="Times New Roman" w:hAnsi="Times New Roman"/>
          <w:color w:val="212121"/>
          <w:sz w:val="24"/>
          <w:szCs w:val="24"/>
        </w:rPr>
        <w:t xml:space="preserve"> характера своих супруги (супруга) и несовершеннолетних детей, если искажение этих сведений является несущественным.</w:t>
      </w:r>
    </w:p>
    <w:p w:rsidR="00A15798" w:rsidRPr="00BB0A6E" w:rsidRDefault="00A15798" w:rsidP="00A15798">
      <w:pPr>
        <w:shd w:val="clear" w:color="auto" w:fill="FFFFFF"/>
        <w:spacing w:after="0" w:line="252" w:lineRule="atLeast"/>
        <w:jc w:val="both"/>
        <w:rPr>
          <w:rFonts w:ascii="Times New Roman" w:eastAsia="Times New Roman" w:hAnsi="Times New Roman"/>
          <w:color w:val="212121"/>
          <w:sz w:val="24"/>
          <w:szCs w:val="24"/>
        </w:rPr>
      </w:pPr>
    </w:p>
    <w:p w:rsidR="00A15798" w:rsidRPr="00BB0A6E" w:rsidRDefault="00A15798" w:rsidP="00A15798">
      <w:pPr>
        <w:pStyle w:val="Standard"/>
        <w:tabs>
          <w:tab w:val="left" w:pos="1005"/>
        </w:tabs>
        <w:ind w:firstLine="705"/>
        <w:jc w:val="both"/>
        <w:rPr>
          <w:rFonts w:ascii="Times New Roman" w:hAnsi="Times New Roman" w:cs="Times New Roman"/>
          <w:sz w:val="24"/>
          <w:szCs w:val="24"/>
        </w:rPr>
      </w:pPr>
      <w:r w:rsidRPr="00BB0A6E">
        <w:rPr>
          <w:rFonts w:ascii="Times New Roman" w:hAnsi="Times New Roman" w:cs="Times New Roman"/>
          <w:color w:val="212121"/>
          <w:sz w:val="24"/>
          <w:szCs w:val="24"/>
          <w:lang w:eastAsia="ru-RU"/>
        </w:rPr>
        <w:t>2.  </w:t>
      </w:r>
      <w:r w:rsidRPr="00BB0A6E">
        <w:rPr>
          <w:rFonts w:ascii="Times New Roman" w:eastAsia="Arial" w:hAnsi="Times New Roman" w:cs="Times New Roman"/>
          <w:sz w:val="24"/>
          <w:szCs w:val="24"/>
        </w:rPr>
        <w:t xml:space="preserve">2. В случае, указанном в пункте 1 настоящего Порядка, к депутату Совета депутатов, </w:t>
      </w:r>
      <w:r w:rsidRPr="00BB0A6E">
        <w:rPr>
          <w:rFonts w:ascii="Times New Roman" w:hAnsi="Times New Roman" w:cs="Times New Roman"/>
          <w:sz w:val="24"/>
          <w:szCs w:val="24"/>
        </w:rPr>
        <w:t>главе муниципального образования</w:t>
      </w:r>
      <w:r w:rsidRPr="00BB0A6E">
        <w:rPr>
          <w:rFonts w:ascii="Times New Roman" w:eastAsia="Arial" w:hAnsi="Times New Roman" w:cs="Times New Roman"/>
          <w:sz w:val="24"/>
          <w:szCs w:val="24"/>
        </w:rPr>
        <w:t xml:space="preserve"> могут быть применены следующие меры ответственности, предусмотренные частью 7.3-1 статьи 40 Федерального закона от 6 октября 2003 года № 131-ФЗ «Об общих принципах организации местного самоуправления в Российской Федерации» (далее – «мера ответственности»):</w:t>
      </w:r>
    </w:p>
    <w:p w:rsidR="00A15798" w:rsidRPr="00BB0A6E" w:rsidRDefault="00A15798" w:rsidP="00A15798">
      <w:pPr>
        <w:pStyle w:val="Standard"/>
        <w:ind w:firstLine="709"/>
        <w:jc w:val="both"/>
        <w:rPr>
          <w:rFonts w:ascii="Times New Roman" w:eastAsia="Arial" w:hAnsi="Times New Roman" w:cs="Times New Roman"/>
          <w:sz w:val="24"/>
          <w:szCs w:val="24"/>
        </w:rPr>
      </w:pPr>
      <w:r w:rsidRPr="00BB0A6E">
        <w:rPr>
          <w:rFonts w:ascii="Times New Roman" w:eastAsia="Arial" w:hAnsi="Times New Roman" w:cs="Times New Roman"/>
          <w:sz w:val="24"/>
          <w:szCs w:val="24"/>
        </w:rPr>
        <w:t>1) предупреждение;</w:t>
      </w:r>
    </w:p>
    <w:p w:rsidR="00A15798" w:rsidRPr="00BB0A6E" w:rsidRDefault="00A15798" w:rsidP="00A15798">
      <w:pPr>
        <w:pStyle w:val="Standard"/>
        <w:ind w:firstLine="709"/>
        <w:jc w:val="both"/>
        <w:rPr>
          <w:rFonts w:ascii="Times New Roman" w:eastAsia="Arial" w:hAnsi="Times New Roman" w:cs="Times New Roman"/>
          <w:sz w:val="24"/>
          <w:szCs w:val="24"/>
        </w:rPr>
      </w:pPr>
      <w:r w:rsidRPr="00BB0A6E">
        <w:rPr>
          <w:rFonts w:ascii="Times New Roman" w:eastAsia="Arial" w:hAnsi="Times New Roman" w:cs="Times New Roman"/>
          <w:sz w:val="24"/>
          <w:szCs w:val="24"/>
        </w:rPr>
        <w:t>2) освобождение депутата Совета депутатов от должности в Совете депутатов с лишением права занимать должности в Совете депутатов до прекращения срока его полномочий;</w:t>
      </w:r>
    </w:p>
    <w:p w:rsidR="00A15798" w:rsidRPr="00BB0A6E" w:rsidRDefault="00A15798" w:rsidP="00A15798">
      <w:pPr>
        <w:pStyle w:val="Standard"/>
        <w:ind w:firstLine="709"/>
        <w:jc w:val="both"/>
        <w:rPr>
          <w:rFonts w:ascii="Times New Roman" w:eastAsia="Arial" w:hAnsi="Times New Roman" w:cs="Times New Roman"/>
          <w:sz w:val="24"/>
          <w:szCs w:val="24"/>
        </w:rPr>
      </w:pPr>
      <w:r w:rsidRPr="00BB0A6E">
        <w:rPr>
          <w:rFonts w:ascii="Times New Roman" w:eastAsia="Arial" w:hAnsi="Times New Roman" w:cs="Times New Roman"/>
          <w:sz w:val="24"/>
          <w:szCs w:val="24"/>
        </w:rPr>
        <w:t>3) освобождение депутата Совета депутатов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A15798" w:rsidRPr="00BB0A6E" w:rsidRDefault="00A15798" w:rsidP="00A15798">
      <w:pPr>
        <w:pStyle w:val="Standard"/>
        <w:ind w:firstLine="708"/>
        <w:jc w:val="both"/>
        <w:rPr>
          <w:rFonts w:ascii="Times New Roman" w:eastAsia="Arial" w:hAnsi="Times New Roman" w:cs="Times New Roman"/>
          <w:sz w:val="24"/>
          <w:szCs w:val="24"/>
        </w:rPr>
      </w:pPr>
      <w:r w:rsidRPr="00BB0A6E">
        <w:rPr>
          <w:rFonts w:ascii="Times New Roman" w:eastAsia="Arial" w:hAnsi="Times New Roman" w:cs="Times New Roman"/>
          <w:sz w:val="24"/>
          <w:szCs w:val="24"/>
        </w:rPr>
        <w:t>4) запрет занимать должности в Совете депутатов до прекращения срока его полномочий;</w:t>
      </w:r>
    </w:p>
    <w:p w:rsidR="00A15798" w:rsidRPr="00BB0A6E" w:rsidRDefault="00A15798" w:rsidP="00A15798">
      <w:pPr>
        <w:pStyle w:val="Standard"/>
        <w:ind w:firstLine="709"/>
        <w:jc w:val="both"/>
        <w:rPr>
          <w:rFonts w:ascii="Times New Roman" w:eastAsia="Arial" w:hAnsi="Times New Roman" w:cs="Times New Roman"/>
          <w:sz w:val="24"/>
          <w:szCs w:val="24"/>
        </w:rPr>
      </w:pPr>
      <w:r w:rsidRPr="00BB0A6E">
        <w:rPr>
          <w:rFonts w:ascii="Times New Roman" w:eastAsia="Arial" w:hAnsi="Times New Roman" w:cs="Times New Roman"/>
          <w:sz w:val="24"/>
          <w:szCs w:val="24"/>
        </w:rPr>
        <w:t>5) запрет исполнять полномочия на постоянной основе в Совете депутатов до прекращения срока его полномочий.</w:t>
      </w:r>
    </w:p>
    <w:p w:rsidR="00A15798" w:rsidRPr="00BB0A6E" w:rsidRDefault="00A15798" w:rsidP="00A15798">
      <w:pPr>
        <w:shd w:val="clear" w:color="auto" w:fill="FFFFFF"/>
        <w:spacing w:after="0" w:line="252" w:lineRule="atLeast"/>
        <w:jc w:val="both"/>
        <w:rPr>
          <w:rFonts w:ascii="Times New Roman" w:hAnsi="Times New Roman"/>
          <w:color w:val="000000"/>
          <w:sz w:val="24"/>
          <w:szCs w:val="24"/>
        </w:rPr>
      </w:pPr>
      <w:r w:rsidRPr="00BB0A6E">
        <w:rPr>
          <w:rFonts w:ascii="Times New Roman" w:hAnsi="Times New Roman"/>
          <w:sz w:val="24"/>
          <w:szCs w:val="24"/>
        </w:rPr>
        <w:t xml:space="preserve">3. </w:t>
      </w:r>
      <w:r w:rsidRPr="00BB0A6E">
        <w:rPr>
          <w:rFonts w:ascii="Times New Roman" w:hAnsi="Times New Roman"/>
          <w:color w:val="000000"/>
          <w:sz w:val="24"/>
          <w:szCs w:val="24"/>
        </w:rPr>
        <w:t xml:space="preserve">Решение о применении мер ответственности, предусмотренных в пункте 2 настоящего Порядка (далее – меры ответственности), принимается </w:t>
      </w:r>
      <w:r w:rsidRPr="00BB0A6E">
        <w:rPr>
          <w:rStyle w:val="blk"/>
          <w:rFonts w:ascii="Times New Roman" w:hAnsi="Times New Roman"/>
          <w:color w:val="000000"/>
          <w:sz w:val="24"/>
          <w:szCs w:val="24"/>
        </w:rPr>
        <w:t xml:space="preserve">Советом </w:t>
      </w:r>
      <w:r w:rsidRPr="00BB0A6E">
        <w:rPr>
          <w:rFonts w:ascii="Times New Roman" w:eastAsia="Times New Roman" w:hAnsi="Times New Roman"/>
          <w:color w:val="000000"/>
          <w:sz w:val="24"/>
          <w:szCs w:val="24"/>
        </w:rPr>
        <w:t xml:space="preserve">депутатов </w:t>
      </w:r>
      <w:proofErr w:type="spellStart"/>
      <w:r w:rsidRPr="00BB0A6E">
        <w:rPr>
          <w:rFonts w:ascii="Times New Roman" w:eastAsia="Times New Roman" w:hAnsi="Times New Roman"/>
          <w:color w:val="000000"/>
          <w:sz w:val="24"/>
          <w:szCs w:val="24"/>
        </w:rPr>
        <w:t>Никулинского</w:t>
      </w:r>
      <w:proofErr w:type="spellEnd"/>
      <w:r w:rsidRPr="00BB0A6E">
        <w:rPr>
          <w:rFonts w:ascii="Times New Roman" w:eastAsia="Times New Roman" w:hAnsi="Times New Roman"/>
          <w:color w:val="000000"/>
          <w:sz w:val="24"/>
          <w:szCs w:val="24"/>
        </w:rPr>
        <w:t xml:space="preserve"> сельсовета Татарского района Новосибирской области</w:t>
      </w:r>
      <w:r w:rsidRPr="00BB0A6E">
        <w:rPr>
          <w:rFonts w:ascii="Times New Roman" w:hAnsi="Times New Roman"/>
          <w:color w:val="000000"/>
          <w:sz w:val="24"/>
          <w:szCs w:val="24"/>
        </w:rPr>
        <w:t>. </w:t>
      </w:r>
    </w:p>
    <w:p w:rsidR="00A15798" w:rsidRPr="00BB0A6E" w:rsidRDefault="00A15798" w:rsidP="00A15798">
      <w:pPr>
        <w:shd w:val="clear" w:color="auto" w:fill="FFFFFF"/>
        <w:spacing w:after="0" w:line="240" w:lineRule="auto"/>
        <w:jc w:val="both"/>
        <w:outlineLvl w:val="1"/>
        <w:rPr>
          <w:rFonts w:ascii="Times New Roman" w:eastAsia="Times New Roman" w:hAnsi="Times New Roman"/>
          <w:sz w:val="24"/>
          <w:szCs w:val="24"/>
        </w:rPr>
      </w:pPr>
      <w:r w:rsidRPr="00BB0A6E">
        <w:rPr>
          <w:rFonts w:ascii="Times New Roman" w:hAnsi="Times New Roman"/>
          <w:color w:val="000000"/>
          <w:sz w:val="24"/>
          <w:szCs w:val="24"/>
        </w:rPr>
        <w:t xml:space="preserve">4. </w:t>
      </w:r>
      <w:proofErr w:type="gramStart"/>
      <w:r w:rsidRPr="00BB0A6E">
        <w:rPr>
          <w:rFonts w:ascii="Times New Roman" w:eastAsia="Times New Roman" w:hAnsi="Times New Roman"/>
          <w:color w:val="000000"/>
          <w:sz w:val="24"/>
          <w:szCs w:val="24"/>
        </w:rPr>
        <w:t xml:space="preserve">При поступлении в </w:t>
      </w:r>
      <w:r w:rsidRPr="00BB0A6E">
        <w:rPr>
          <w:rStyle w:val="blk"/>
          <w:rFonts w:ascii="Times New Roman" w:hAnsi="Times New Roman"/>
          <w:color w:val="000000"/>
          <w:sz w:val="24"/>
          <w:szCs w:val="24"/>
        </w:rPr>
        <w:t xml:space="preserve">администрацию </w:t>
      </w:r>
      <w:proofErr w:type="spellStart"/>
      <w:r w:rsidRPr="00BB0A6E">
        <w:rPr>
          <w:rStyle w:val="blk"/>
          <w:rFonts w:ascii="Times New Roman" w:hAnsi="Times New Roman"/>
          <w:color w:val="000000"/>
          <w:sz w:val="24"/>
          <w:szCs w:val="24"/>
        </w:rPr>
        <w:t>Никулинского</w:t>
      </w:r>
      <w:proofErr w:type="spellEnd"/>
      <w:r w:rsidRPr="00BB0A6E">
        <w:rPr>
          <w:rStyle w:val="blk"/>
          <w:rFonts w:ascii="Times New Roman" w:hAnsi="Times New Roman"/>
          <w:color w:val="000000"/>
          <w:sz w:val="24"/>
          <w:szCs w:val="24"/>
        </w:rPr>
        <w:t xml:space="preserve"> сельсовета Татарского района Новосибирской области </w:t>
      </w:r>
      <w:r w:rsidRPr="00BB0A6E">
        <w:rPr>
          <w:rFonts w:ascii="Times New Roman" w:eastAsia="Times New Roman" w:hAnsi="Times New Roman"/>
          <w:color w:val="000000"/>
          <w:sz w:val="24"/>
          <w:szCs w:val="24"/>
        </w:rPr>
        <w:t>заявления губернатора Новосибирской области, предусмотренного частью 7.3 статьи 40 Федерального закона от 06.10.2003 № 131-ФЗ «Об общих</w:t>
      </w:r>
      <w:r w:rsidRPr="00BB0A6E">
        <w:rPr>
          <w:rFonts w:ascii="Times New Roman" w:eastAsia="Times New Roman" w:hAnsi="Times New Roman"/>
          <w:sz w:val="24"/>
          <w:szCs w:val="24"/>
        </w:rPr>
        <w:t xml:space="preserve"> принципах организации местного самоуправления в Российской Федерации» (далее – заявление) председатель </w:t>
      </w:r>
      <w:r w:rsidRPr="00BB0A6E">
        <w:rPr>
          <w:rStyle w:val="blk"/>
          <w:rFonts w:ascii="Times New Roman" w:hAnsi="Times New Roman"/>
          <w:color w:val="000000"/>
          <w:sz w:val="24"/>
          <w:szCs w:val="24"/>
        </w:rPr>
        <w:t xml:space="preserve">Совета депутатов </w:t>
      </w:r>
      <w:proofErr w:type="spellStart"/>
      <w:r w:rsidRPr="00BB0A6E">
        <w:rPr>
          <w:rStyle w:val="blk"/>
          <w:rFonts w:ascii="Times New Roman" w:hAnsi="Times New Roman"/>
          <w:color w:val="000000"/>
          <w:sz w:val="24"/>
          <w:szCs w:val="24"/>
        </w:rPr>
        <w:t>Никулинского</w:t>
      </w:r>
      <w:proofErr w:type="spellEnd"/>
      <w:r w:rsidRPr="00BB0A6E">
        <w:rPr>
          <w:rStyle w:val="blk"/>
          <w:rFonts w:ascii="Times New Roman" w:hAnsi="Times New Roman"/>
          <w:color w:val="000000"/>
          <w:sz w:val="24"/>
          <w:szCs w:val="24"/>
        </w:rPr>
        <w:t xml:space="preserve"> сельсовета Татарского района Новосибирской области </w:t>
      </w:r>
      <w:r w:rsidRPr="00BB0A6E">
        <w:rPr>
          <w:rFonts w:ascii="Times New Roman" w:eastAsia="Times New Roman" w:hAnsi="Times New Roman"/>
          <w:sz w:val="24"/>
          <w:szCs w:val="24"/>
        </w:rPr>
        <w:t xml:space="preserve">  в 10-дневный срок письменно уведомляет о содержании поступившего заявления лицо, в отношении которого поступило заявление, а</w:t>
      </w:r>
      <w:proofErr w:type="gramEnd"/>
      <w:r w:rsidRPr="00BB0A6E">
        <w:rPr>
          <w:rFonts w:ascii="Times New Roman" w:eastAsia="Times New Roman" w:hAnsi="Times New Roman"/>
          <w:sz w:val="24"/>
          <w:szCs w:val="24"/>
        </w:rPr>
        <w:t xml:space="preserve"> также о дате, времени и месте его рассмотрения;</w:t>
      </w:r>
    </w:p>
    <w:p w:rsidR="00A15798" w:rsidRPr="00BB0A6E" w:rsidRDefault="00A15798" w:rsidP="00A15798">
      <w:pPr>
        <w:shd w:val="clear" w:color="auto" w:fill="FFFFFF"/>
        <w:spacing w:after="0" w:line="252" w:lineRule="atLeast"/>
        <w:jc w:val="both"/>
        <w:rPr>
          <w:rFonts w:ascii="Times New Roman" w:eastAsia="Times New Roman" w:hAnsi="Times New Roman"/>
          <w:sz w:val="24"/>
          <w:szCs w:val="24"/>
        </w:rPr>
      </w:pPr>
      <w:r w:rsidRPr="00BB0A6E">
        <w:rPr>
          <w:rFonts w:ascii="Times New Roman" w:eastAsia="Times New Roman" w:hAnsi="Times New Roman"/>
          <w:sz w:val="24"/>
          <w:szCs w:val="24"/>
        </w:rPr>
        <w:lastRenderedPageBreak/>
        <w:t xml:space="preserve">предлагает лицу, в отношении которого поступило заявление дать письменные пояснения по существу выявленных нарушений, которые будут оглашены при рассмотрении заявления на </w:t>
      </w:r>
      <w:r w:rsidRPr="00BB0A6E">
        <w:rPr>
          <w:rStyle w:val="blk"/>
          <w:rFonts w:ascii="Times New Roman" w:hAnsi="Times New Roman"/>
          <w:color w:val="000000"/>
          <w:sz w:val="24"/>
          <w:szCs w:val="24"/>
        </w:rPr>
        <w:t xml:space="preserve">Совете </w:t>
      </w:r>
      <w:r w:rsidRPr="00BB0A6E">
        <w:rPr>
          <w:rFonts w:ascii="Times New Roman" w:eastAsia="Times New Roman" w:hAnsi="Times New Roman"/>
          <w:color w:val="212121"/>
          <w:sz w:val="24"/>
          <w:szCs w:val="24"/>
        </w:rPr>
        <w:t>депутатов Татарского сельсовета Татарского района Новосибирской области</w:t>
      </w:r>
      <w:r w:rsidRPr="00BB0A6E">
        <w:rPr>
          <w:rFonts w:ascii="Times New Roman" w:eastAsia="Times New Roman" w:hAnsi="Times New Roman"/>
          <w:sz w:val="24"/>
          <w:szCs w:val="24"/>
        </w:rPr>
        <w:t>.</w:t>
      </w:r>
    </w:p>
    <w:p w:rsidR="00A15798" w:rsidRPr="00BB0A6E" w:rsidRDefault="00A15798" w:rsidP="00A15798">
      <w:pPr>
        <w:shd w:val="clear" w:color="auto" w:fill="FFFFFF"/>
        <w:spacing w:after="0" w:line="252" w:lineRule="atLeast"/>
        <w:jc w:val="both"/>
        <w:rPr>
          <w:rFonts w:ascii="Times New Roman" w:eastAsia="Times New Roman" w:hAnsi="Times New Roman"/>
          <w:color w:val="212121"/>
          <w:sz w:val="24"/>
          <w:szCs w:val="24"/>
        </w:rPr>
      </w:pPr>
      <w:r w:rsidRPr="00BB0A6E">
        <w:rPr>
          <w:rFonts w:ascii="Times New Roman" w:hAnsi="Times New Roman"/>
          <w:sz w:val="24"/>
          <w:szCs w:val="24"/>
        </w:rPr>
        <w:t xml:space="preserve">4.1  </w:t>
      </w:r>
      <w:r w:rsidRPr="00BB0A6E">
        <w:rPr>
          <w:rFonts w:ascii="Times New Roman" w:eastAsia="Times New Roman" w:hAnsi="Times New Roman"/>
          <w:color w:val="212121"/>
          <w:sz w:val="24"/>
          <w:szCs w:val="24"/>
        </w:rPr>
        <w:t xml:space="preserve">Неявка лица, в отношении которого поступило заявление своевременно извещенного о месте и времени заседания </w:t>
      </w:r>
      <w:r w:rsidRPr="00BB0A6E">
        <w:rPr>
          <w:rStyle w:val="blk"/>
          <w:rFonts w:ascii="Times New Roman" w:hAnsi="Times New Roman"/>
          <w:color w:val="000000"/>
          <w:sz w:val="24"/>
          <w:szCs w:val="24"/>
        </w:rPr>
        <w:t>Совета</w:t>
      </w:r>
      <w:r w:rsidRPr="00BB0A6E">
        <w:rPr>
          <w:rFonts w:ascii="Times New Roman" w:eastAsia="Times New Roman" w:hAnsi="Times New Roman"/>
          <w:color w:val="212121"/>
          <w:sz w:val="24"/>
          <w:szCs w:val="24"/>
        </w:rPr>
        <w:t xml:space="preserve"> депутатов, не препятствует рассмотрению заявления.</w:t>
      </w:r>
    </w:p>
    <w:p w:rsidR="00A15798" w:rsidRPr="00BB0A6E" w:rsidRDefault="00A15798" w:rsidP="00A15798">
      <w:pPr>
        <w:shd w:val="clear" w:color="auto" w:fill="FFFFFF"/>
        <w:spacing w:after="0" w:line="252" w:lineRule="atLeast"/>
        <w:jc w:val="both"/>
        <w:rPr>
          <w:rFonts w:ascii="Times New Roman" w:eastAsia="Times New Roman" w:hAnsi="Times New Roman"/>
          <w:color w:val="212121"/>
          <w:sz w:val="24"/>
          <w:szCs w:val="24"/>
        </w:rPr>
      </w:pPr>
      <w:r w:rsidRPr="00BB0A6E">
        <w:rPr>
          <w:rFonts w:ascii="Times New Roman" w:eastAsia="Times New Roman" w:hAnsi="Times New Roman"/>
          <w:color w:val="212121"/>
          <w:sz w:val="24"/>
          <w:szCs w:val="24"/>
        </w:rPr>
        <w:t>4.2</w:t>
      </w:r>
      <w:proofErr w:type="gramStart"/>
      <w:r w:rsidRPr="00BB0A6E">
        <w:rPr>
          <w:rFonts w:ascii="Times New Roman" w:eastAsia="Times New Roman" w:hAnsi="Times New Roman"/>
          <w:color w:val="212121"/>
          <w:sz w:val="24"/>
          <w:szCs w:val="24"/>
        </w:rPr>
        <w:t xml:space="preserve"> В</w:t>
      </w:r>
      <w:proofErr w:type="gramEnd"/>
      <w:r w:rsidRPr="00BB0A6E">
        <w:rPr>
          <w:rFonts w:ascii="Times New Roman" w:eastAsia="Times New Roman" w:hAnsi="Times New Roman"/>
          <w:color w:val="212121"/>
          <w:sz w:val="24"/>
          <w:szCs w:val="24"/>
        </w:rPr>
        <w:t xml:space="preserve"> ходе рассмотрения вопроса по поступившему заявлению председатель </w:t>
      </w:r>
      <w:r w:rsidRPr="00BB0A6E">
        <w:rPr>
          <w:rStyle w:val="blk"/>
          <w:rFonts w:ascii="Times New Roman" w:hAnsi="Times New Roman"/>
          <w:color w:val="000000"/>
          <w:sz w:val="24"/>
          <w:szCs w:val="24"/>
        </w:rPr>
        <w:t xml:space="preserve">Совета </w:t>
      </w:r>
      <w:r w:rsidRPr="00BB0A6E">
        <w:rPr>
          <w:rFonts w:ascii="Times New Roman" w:eastAsia="Times New Roman" w:hAnsi="Times New Roman"/>
          <w:color w:val="212121"/>
          <w:sz w:val="24"/>
          <w:szCs w:val="24"/>
        </w:rPr>
        <w:t>депутатов:</w:t>
      </w:r>
    </w:p>
    <w:p w:rsidR="00A15798" w:rsidRPr="00BB0A6E" w:rsidRDefault="00A15798" w:rsidP="00A15798">
      <w:pPr>
        <w:shd w:val="clear" w:color="auto" w:fill="FFFFFF"/>
        <w:spacing w:after="0" w:line="252" w:lineRule="atLeast"/>
        <w:jc w:val="both"/>
        <w:rPr>
          <w:rFonts w:ascii="Times New Roman" w:eastAsia="Times New Roman" w:hAnsi="Times New Roman"/>
          <w:color w:val="212121"/>
          <w:sz w:val="24"/>
          <w:szCs w:val="24"/>
        </w:rPr>
      </w:pPr>
      <w:r w:rsidRPr="00BB0A6E">
        <w:rPr>
          <w:rFonts w:ascii="Times New Roman" w:eastAsia="Times New Roman" w:hAnsi="Times New Roman"/>
          <w:color w:val="212121"/>
          <w:sz w:val="24"/>
          <w:szCs w:val="24"/>
        </w:rPr>
        <w:t>- оглашает поступившее заявление;</w:t>
      </w:r>
    </w:p>
    <w:p w:rsidR="00A15798" w:rsidRPr="00BB0A6E" w:rsidRDefault="00A15798" w:rsidP="00A15798">
      <w:pPr>
        <w:pStyle w:val="ae"/>
        <w:jc w:val="both"/>
        <w:rPr>
          <w:sz w:val="24"/>
          <w:szCs w:val="24"/>
        </w:rPr>
      </w:pPr>
      <w:proofErr w:type="gramStart"/>
      <w:r w:rsidRPr="00BB0A6E">
        <w:rPr>
          <w:sz w:val="24"/>
          <w:szCs w:val="24"/>
        </w:rPr>
        <w:t xml:space="preserve">- разъясняет присутствующим депутатам  </w:t>
      </w:r>
      <w:r w:rsidRPr="00BB0A6E">
        <w:rPr>
          <w:rStyle w:val="blk"/>
          <w:color w:val="000000"/>
          <w:sz w:val="24"/>
          <w:szCs w:val="24"/>
        </w:rPr>
        <w:t xml:space="preserve">Совета </w:t>
      </w:r>
      <w:r w:rsidRPr="00BB0A6E">
        <w:rPr>
          <w:color w:val="212121"/>
          <w:sz w:val="24"/>
          <w:szCs w:val="24"/>
        </w:rPr>
        <w:t xml:space="preserve">депутатов </w:t>
      </w:r>
      <w:proofErr w:type="spellStart"/>
      <w:r w:rsidRPr="00BB0A6E">
        <w:rPr>
          <w:color w:val="212121"/>
          <w:sz w:val="24"/>
          <w:szCs w:val="24"/>
        </w:rPr>
        <w:t>Никулинского</w:t>
      </w:r>
      <w:proofErr w:type="spellEnd"/>
      <w:r w:rsidRPr="00BB0A6E">
        <w:rPr>
          <w:color w:val="212121"/>
          <w:sz w:val="24"/>
          <w:szCs w:val="24"/>
        </w:rPr>
        <w:t xml:space="preserve"> сельсовета Татарского района Новосибирской области </w:t>
      </w:r>
      <w:r w:rsidRPr="00BB0A6E">
        <w:rPr>
          <w:sz w:val="24"/>
          <w:szCs w:val="24"/>
        </w:rPr>
        <w:t xml:space="preserve">недопустимость конфликта интересов при рассмотрении вопроса о применении меры ответственности и предлагает указать наличие такого факта у лиц, присутствующих на  заседании, при его наличии самоустраниться, либо предлагает депутатам </w:t>
      </w:r>
      <w:r w:rsidRPr="00BB0A6E">
        <w:rPr>
          <w:rStyle w:val="blk"/>
          <w:color w:val="000000"/>
          <w:sz w:val="24"/>
          <w:szCs w:val="24"/>
        </w:rPr>
        <w:t xml:space="preserve">Совета </w:t>
      </w:r>
      <w:r w:rsidRPr="00BB0A6E">
        <w:rPr>
          <w:color w:val="212121"/>
          <w:sz w:val="24"/>
          <w:szCs w:val="24"/>
        </w:rPr>
        <w:t xml:space="preserve">депутатов </w:t>
      </w:r>
      <w:proofErr w:type="spellStart"/>
      <w:r w:rsidRPr="00BB0A6E">
        <w:rPr>
          <w:color w:val="212121"/>
          <w:sz w:val="24"/>
          <w:szCs w:val="24"/>
        </w:rPr>
        <w:t>Никулинского</w:t>
      </w:r>
      <w:proofErr w:type="spellEnd"/>
      <w:r w:rsidRPr="00BB0A6E">
        <w:rPr>
          <w:color w:val="212121"/>
          <w:sz w:val="24"/>
          <w:szCs w:val="24"/>
        </w:rPr>
        <w:t xml:space="preserve"> сельсовета Татарского района Новосибирской области </w:t>
      </w:r>
      <w:r w:rsidRPr="00BB0A6E">
        <w:rPr>
          <w:sz w:val="24"/>
          <w:szCs w:val="24"/>
        </w:rPr>
        <w:t>разрешить вопрос об отстранении от принятия решения о применении меры ответственности депутата, имеющего</w:t>
      </w:r>
      <w:proofErr w:type="gramEnd"/>
      <w:r w:rsidRPr="00BB0A6E">
        <w:rPr>
          <w:sz w:val="24"/>
          <w:szCs w:val="24"/>
        </w:rPr>
        <w:t xml:space="preserve"> конфликт интересов;</w:t>
      </w:r>
    </w:p>
    <w:p w:rsidR="00A15798" w:rsidRPr="00BB0A6E" w:rsidRDefault="00A15798" w:rsidP="00A15798">
      <w:pPr>
        <w:pStyle w:val="ae"/>
        <w:jc w:val="both"/>
        <w:rPr>
          <w:sz w:val="24"/>
          <w:szCs w:val="24"/>
        </w:rPr>
      </w:pPr>
      <w:r w:rsidRPr="00BB0A6E">
        <w:rPr>
          <w:sz w:val="24"/>
          <w:szCs w:val="24"/>
        </w:rPr>
        <w:t>- объявляет о наличии кворума для решения вопроса о применении меры ответственности;</w:t>
      </w:r>
    </w:p>
    <w:p w:rsidR="00A15798" w:rsidRPr="00BB0A6E" w:rsidRDefault="00A15798" w:rsidP="00A15798">
      <w:pPr>
        <w:pStyle w:val="ae"/>
        <w:rPr>
          <w:sz w:val="24"/>
          <w:szCs w:val="24"/>
        </w:rPr>
      </w:pPr>
      <w:r w:rsidRPr="00BB0A6E">
        <w:rPr>
          <w:sz w:val="24"/>
          <w:szCs w:val="24"/>
        </w:rPr>
        <w:t>- оглашает письменные пояснения лица, в отношении которого поступило заявление и предлагает ему выступить по рассматриваемому вопросу;</w:t>
      </w:r>
    </w:p>
    <w:p w:rsidR="00A15798" w:rsidRPr="00BB0A6E" w:rsidRDefault="00A15798" w:rsidP="00A15798">
      <w:pPr>
        <w:shd w:val="clear" w:color="auto" w:fill="FFFFFF"/>
        <w:spacing w:after="0" w:line="252" w:lineRule="atLeast"/>
        <w:jc w:val="both"/>
        <w:rPr>
          <w:rFonts w:ascii="Times New Roman" w:eastAsia="Times New Roman" w:hAnsi="Times New Roman"/>
          <w:color w:val="212121"/>
          <w:sz w:val="24"/>
          <w:szCs w:val="24"/>
        </w:rPr>
      </w:pPr>
      <w:r w:rsidRPr="00BB0A6E">
        <w:rPr>
          <w:rFonts w:ascii="Times New Roman" w:eastAsia="Times New Roman" w:hAnsi="Times New Roman"/>
          <w:color w:val="212121"/>
          <w:sz w:val="24"/>
          <w:szCs w:val="24"/>
        </w:rPr>
        <w:t>- предлагает депутатам и иным лицам, присутствующим на заседании </w:t>
      </w:r>
      <w:r w:rsidRPr="00BB0A6E">
        <w:rPr>
          <w:rStyle w:val="blk"/>
          <w:rFonts w:ascii="Times New Roman" w:hAnsi="Times New Roman"/>
          <w:color w:val="000000"/>
          <w:sz w:val="24"/>
          <w:szCs w:val="24"/>
        </w:rPr>
        <w:t xml:space="preserve">Совета депутатов </w:t>
      </w:r>
      <w:proofErr w:type="spellStart"/>
      <w:r w:rsidRPr="00BB0A6E">
        <w:rPr>
          <w:rStyle w:val="blk"/>
          <w:rFonts w:ascii="Times New Roman" w:hAnsi="Times New Roman"/>
          <w:color w:val="000000"/>
          <w:sz w:val="24"/>
          <w:szCs w:val="24"/>
        </w:rPr>
        <w:t>Никулинского</w:t>
      </w:r>
      <w:proofErr w:type="spellEnd"/>
      <w:r w:rsidRPr="00BB0A6E">
        <w:rPr>
          <w:rStyle w:val="blk"/>
          <w:rFonts w:ascii="Times New Roman" w:hAnsi="Times New Roman"/>
          <w:color w:val="000000"/>
          <w:sz w:val="24"/>
          <w:szCs w:val="24"/>
        </w:rPr>
        <w:t xml:space="preserve"> сельсовета Татарского района Новосибирской области</w:t>
      </w:r>
      <w:r w:rsidRPr="00BB0A6E">
        <w:rPr>
          <w:rFonts w:ascii="Times New Roman" w:eastAsia="Times New Roman" w:hAnsi="Times New Roman"/>
          <w:color w:val="212121"/>
          <w:sz w:val="24"/>
          <w:szCs w:val="24"/>
        </w:rPr>
        <w:t>, высказать мнения относительно рассматриваемого вопроса;</w:t>
      </w:r>
    </w:p>
    <w:p w:rsidR="00A15798" w:rsidRPr="00BB0A6E" w:rsidRDefault="00A15798" w:rsidP="00A15798">
      <w:pPr>
        <w:shd w:val="clear" w:color="auto" w:fill="FFFFFF"/>
        <w:spacing w:after="0" w:line="252" w:lineRule="atLeast"/>
        <w:jc w:val="both"/>
        <w:rPr>
          <w:rFonts w:ascii="Times New Roman" w:eastAsia="Times New Roman" w:hAnsi="Times New Roman"/>
          <w:color w:val="212121"/>
          <w:sz w:val="24"/>
          <w:szCs w:val="24"/>
        </w:rPr>
      </w:pPr>
      <w:r w:rsidRPr="00BB0A6E">
        <w:rPr>
          <w:rFonts w:ascii="Times New Roman" w:eastAsia="Times New Roman" w:hAnsi="Times New Roman"/>
          <w:color w:val="212121"/>
          <w:sz w:val="24"/>
          <w:szCs w:val="24"/>
        </w:rPr>
        <w:t>- объявляет о начале голосования;</w:t>
      </w:r>
    </w:p>
    <w:p w:rsidR="00A15798" w:rsidRPr="00BB0A6E" w:rsidRDefault="00A15798" w:rsidP="00A15798">
      <w:pPr>
        <w:shd w:val="clear" w:color="auto" w:fill="FFFFFF"/>
        <w:spacing w:after="0" w:line="252" w:lineRule="atLeast"/>
        <w:jc w:val="both"/>
        <w:rPr>
          <w:rFonts w:ascii="Times New Roman" w:eastAsia="Times New Roman" w:hAnsi="Times New Roman"/>
          <w:color w:val="212121"/>
          <w:sz w:val="24"/>
          <w:szCs w:val="24"/>
        </w:rPr>
      </w:pPr>
      <w:r w:rsidRPr="00BB0A6E">
        <w:rPr>
          <w:rFonts w:ascii="Times New Roman" w:eastAsia="Times New Roman" w:hAnsi="Times New Roman"/>
          <w:color w:val="212121"/>
          <w:sz w:val="24"/>
          <w:szCs w:val="24"/>
        </w:rPr>
        <w:t>- после оглашения результатов принятого решения о применении меры ответственности разъясняет сроки его изготовления и опубликования.</w:t>
      </w:r>
    </w:p>
    <w:p w:rsidR="00A15798" w:rsidRPr="00BB0A6E" w:rsidRDefault="00A15798" w:rsidP="00A15798">
      <w:pPr>
        <w:shd w:val="clear" w:color="auto" w:fill="FFFFFF"/>
        <w:spacing w:after="0" w:line="252" w:lineRule="atLeast"/>
        <w:jc w:val="both"/>
        <w:rPr>
          <w:rFonts w:ascii="Times New Roman" w:eastAsia="Times New Roman" w:hAnsi="Times New Roman"/>
          <w:color w:val="212121"/>
          <w:sz w:val="24"/>
          <w:szCs w:val="24"/>
        </w:rPr>
      </w:pPr>
      <w:r w:rsidRPr="00BB0A6E">
        <w:rPr>
          <w:rFonts w:ascii="Times New Roman" w:eastAsia="Times New Roman" w:hAnsi="Times New Roman"/>
          <w:color w:val="212121"/>
          <w:sz w:val="24"/>
          <w:szCs w:val="24"/>
        </w:rPr>
        <w:t xml:space="preserve">4.3 Депутат </w:t>
      </w:r>
      <w:r w:rsidRPr="00BB0A6E">
        <w:rPr>
          <w:rStyle w:val="blk"/>
          <w:rFonts w:ascii="Times New Roman" w:hAnsi="Times New Roman"/>
          <w:color w:val="000000"/>
          <w:sz w:val="24"/>
          <w:szCs w:val="24"/>
        </w:rPr>
        <w:t xml:space="preserve">Совета депутатов </w:t>
      </w:r>
      <w:proofErr w:type="spellStart"/>
      <w:r w:rsidRPr="00BB0A6E">
        <w:rPr>
          <w:rStyle w:val="blk"/>
          <w:rFonts w:ascii="Times New Roman" w:hAnsi="Times New Roman"/>
          <w:color w:val="000000"/>
          <w:sz w:val="24"/>
          <w:szCs w:val="24"/>
        </w:rPr>
        <w:t>Никулинского</w:t>
      </w:r>
      <w:proofErr w:type="spellEnd"/>
      <w:r w:rsidRPr="00BB0A6E">
        <w:rPr>
          <w:rStyle w:val="blk"/>
          <w:rFonts w:ascii="Times New Roman" w:hAnsi="Times New Roman"/>
          <w:color w:val="000000"/>
          <w:sz w:val="24"/>
          <w:szCs w:val="24"/>
        </w:rPr>
        <w:t xml:space="preserve"> сельсовета Татарского района Новосибирской области</w:t>
      </w:r>
      <w:r w:rsidRPr="00BB0A6E">
        <w:rPr>
          <w:rFonts w:ascii="Times New Roman" w:eastAsia="Times New Roman" w:hAnsi="Times New Roman"/>
          <w:color w:val="212121"/>
          <w:sz w:val="24"/>
          <w:szCs w:val="24"/>
        </w:rPr>
        <w:t>, в отношении которого поступило заявление, не принимает участие в голосовании.</w:t>
      </w:r>
    </w:p>
    <w:p w:rsidR="00A15798" w:rsidRPr="00BB0A6E" w:rsidRDefault="00A15798" w:rsidP="00A15798">
      <w:pPr>
        <w:shd w:val="clear" w:color="auto" w:fill="FFFFFF"/>
        <w:spacing w:after="0" w:line="252" w:lineRule="atLeast"/>
        <w:jc w:val="both"/>
        <w:rPr>
          <w:rFonts w:ascii="Times New Roman" w:eastAsia="Times New Roman" w:hAnsi="Times New Roman"/>
          <w:color w:val="212121"/>
          <w:sz w:val="24"/>
          <w:szCs w:val="24"/>
        </w:rPr>
      </w:pPr>
      <w:r w:rsidRPr="00BB0A6E">
        <w:rPr>
          <w:rFonts w:ascii="Times New Roman" w:eastAsia="Times New Roman" w:hAnsi="Times New Roman"/>
          <w:color w:val="212121"/>
          <w:sz w:val="24"/>
          <w:szCs w:val="24"/>
        </w:rPr>
        <w:t xml:space="preserve">4.4. По итогам голосования </w:t>
      </w:r>
      <w:r w:rsidRPr="00BB0A6E">
        <w:rPr>
          <w:rStyle w:val="blk"/>
          <w:rFonts w:ascii="Times New Roman" w:hAnsi="Times New Roman"/>
          <w:color w:val="000000"/>
          <w:sz w:val="24"/>
          <w:szCs w:val="24"/>
        </w:rPr>
        <w:t xml:space="preserve">Совета депутатов </w:t>
      </w:r>
      <w:proofErr w:type="spellStart"/>
      <w:r w:rsidRPr="00BB0A6E">
        <w:rPr>
          <w:rStyle w:val="blk"/>
          <w:rFonts w:ascii="Times New Roman" w:hAnsi="Times New Roman"/>
          <w:color w:val="000000"/>
          <w:sz w:val="24"/>
          <w:szCs w:val="24"/>
        </w:rPr>
        <w:t>Никулинского</w:t>
      </w:r>
      <w:proofErr w:type="spellEnd"/>
      <w:r w:rsidRPr="00BB0A6E">
        <w:rPr>
          <w:rStyle w:val="blk"/>
          <w:rFonts w:ascii="Times New Roman" w:hAnsi="Times New Roman"/>
          <w:color w:val="000000"/>
          <w:sz w:val="24"/>
          <w:szCs w:val="24"/>
        </w:rPr>
        <w:t xml:space="preserve"> сельсовета Татарского района Новосибирской области</w:t>
      </w:r>
      <w:r w:rsidRPr="00BB0A6E">
        <w:rPr>
          <w:rFonts w:ascii="Times New Roman" w:eastAsia="Times New Roman" w:hAnsi="Times New Roman"/>
          <w:color w:val="212121"/>
          <w:sz w:val="24"/>
          <w:szCs w:val="24"/>
        </w:rPr>
        <w:t xml:space="preserve"> утверждает протокол и принимает определенное итогами голосования решение </w:t>
      </w:r>
      <w:r w:rsidRPr="00BB0A6E">
        <w:rPr>
          <w:rStyle w:val="blk"/>
          <w:rFonts w:ascii="Times New Roman" w:hAnsi="Times New Roman"/>
          <w:color w:val="000000"/>
          <w:sz w:val="24"/>
          <w:szCs w:val="24"/>
        </w:rPr>
        <w:t xml:space="preserve">Совета депутатов </w:t>
      </w:r>
      <w:proofErr w:type="spellStart"/>
      <w:r w:rsidRPr="00BB0A6E">
        <w:rPr>
          <w:rStyle w:val="blk"/>
          <w:rFonts w:ascii="Times New Roman" w:hAnsi="Times New Roman"/>
          <w:color w:val="000000"/>
          <w:sz w:val="24"/>
          <w:szCs w:val="24"/>
        </w:rPr>
        <w:t>Никулинского</w:t>
      </w:r>
      <w:proofErr w:type="spellEnd"/>
      <w:r w:rsidRPr="00BB0A6E">
        <w:rPr>
          <w:rStyle w:val="blk"/>
          <w:rFonts w:ascii="Times New Roman" w:hAnsi="Times New Roman"/>
          <w:color w:val="000000"/>
          <w:sz w:val="24"/>
          <w:szCs w:val="24"/>
        </w:rPr>
        <w:t xml:space="preserve"> сельсовета Татарского района Новосибирской области</w:t>
      </w:r>
      <w:r w:rsidRPr="00BB0A6E">
        <w:rPr>
          <w:rFonts w:ascii="Times New Roman" w:eastAsia="Times New Roman" w:hAnsi="Times New Roman"/>
          <w:color w:val="212121"/>
          <w:sz w:val="24"/>
          <w:szCs w:val="24"/>
        </w:rPr>
        <w:t>.</w:t>
      </w:r>
    </w:p>
    <w:p w:rsidR="00A15798" w:rsidRPr="00BB0A6E" w:rsidRDefault="00A15798" w:rsidP="00A15798">
      <w:pPr>
        <w:shd w:val="clear" w:color="auto" w:fill="FFFFFF"/>
        <w:spacing w:after="0" w:line="252" w:lineRule="atLeast"/>
        <w:jc w:val="both"/>
        <w:rPr>
          <w:rFonts w:ascii="Times New Roman" w:eastAsia="Times New Roman" w:hAnsi="Times New Roman"/>
          <w:color w:val="212121"/>
          <w:sz w:val="24"/>
          <w:szCs w:val="24"/>
        </w:rPr>
      </w:pPr>
      <w:r w:rsidRPr="00BB0A6E">
        <w:rPr>
          <w:rFonts w:ascii="Times New Roman" w:eastAsia="Times New Roman" w:hAnsi="Times New Roman"/>
          <w:color w:val="212121"/>
          <w:sz w:val="24"/>
          <w:szCs w:val="24"/>
        </w:rPr>
        <w:t>4.5</w:t>
      </w:r>
      <w:r w:rsidRPr="00BB0A6E">
        <w:rPr>
          <w:rFonts w:ascii="Times New Roman" w:hAnsi="Times New Roman"/>
          <w:sz w:val="24"/>
          <w:szCs w:val="24"/>
        </w:rPr>
        <w:t>. В решении о применении к лицу, замещающему муниципальную должность, мер ответственности указываются основание его применения и соответствующий пункт части 7.3-1 статьи 40 Федерального закона от 06.10.2003 № 131-ФЗ «Об общих принципах организации местного самоуправления в Российской Федерации». </w:t>
      </w:r>
    </w:p>
    <w:p w:rsidR="00A15798" w:rsidRPr="00BB0A6E" w:rsidRDefault="00A15798" w:rsidP="00A15798">
      <w:pPr>
        <w:pStyle w:val="ae"/>
        <w:jc w:val="both"/>
        <w:rPr>
          <w:sz w:val="24"/>
          <w:szCs w:val="24"/>
        </w:rPr>
      </w:pPr>
      <w:r w:rsidRPr="00BB0A6E">
        <w:rPr>
          <w:sz w:val="24"/>
          <w:szCs w:val="24"/>
        </w:rPr>
        <w:t xml:space="preserve">4.6 Решение о применении к лицу, замещающему муниципальную должность, мер ответственности принимается по результатам рассмотрения заявления большинством голосов от установленной численности депутатов </w:t>
      </w:r>
      <w:r w:rsidRPr="00BB0A6E">
        <w:rPr>
          <w:rStyle w:val="blk"/>
          <w:color w:val="000000"/>
          <w:sz w:val="24"/>
          <w:szCs w:val="24"/>
        </w:rPr>
        <w:t xml:space="preserve">Совета депутатов </w:t>
      </w:r>
      <w:proofErr w:type="spellStart"/>
      <w:r w:rsidRPr="00BB0A6E">
        <w:rPr>
          <w:rStyle w:val="blk"/>
          <w:color w:val="000000"/>
          <w:sz w:val="24"/>
          <w:szCs w:val="24"/>
        </w:rPr>
        <w:t>Никулинского</w:t>
      </w:r>
      <w:proofErr w:type="spellEnd"/>
      <w:r w:rsidRPr="00BB0A6E">
        <w:rPr>
          <w:rStyle w:val="blk"/>
          <w:color w:val="000000"/>
          <w:sz w:val="24"/>
          <w:szCs w:val="24"/>
        </w:rPr>
        <w:t xml:space="preserve"> сельсовета Татарского района Новосибирской области</w:t>
      </w:r>
      <w:r w:rsidRPr="00BB0A6E">
        <w:rPr>
          <w:sz w:val="24"/>
          <w:szCs w:val="24"/>
        </w:rPr>
        <w:t>. </w:t>
      </w:r>
      <w:r w:rsidRPr="00BB0A6E">
        <w:rPr>
          <w:sz w:val="24"/>
          <w:szCs w:val="24"/>
        </w:rPr>
        <w:br/>
        <w:t xml:space="preserve">4.7. Решение </w:t>
      </w:r>
      <w:r w:rsidRPr="00BB0A6E">
        <w:rPr>
          <w:rStyle w:val="blk"/>
          <w:color w:val="000000"/>
          <w:sz w:val="24"/>
          <w:szCs w:val="24"/>
        </w:rPr>
        <w:t xml:space="preserve">Совета депутатов </w:t>
      </w:r>
      <w:proofErr w:type="spellStart"/>
      <w:r w:rsidRPr="00BB0A6E">
        <w:rPr>
          <w:rStyle w:val="blk"/>
          <w:color w:val="000000"/>
          <w:sz w:val="24"/>
          <w:szCs w:val="24"/>
        </w:rPr>
        <w:t>Никулинского</w:t>
      </w:r>
      <w:proofErr w:type="spellEnd"/>
      <w:r w:rsidRPr="00BB0A6E">
        <w:rPr>
          <w:rStyle w:val="blk"/>
          <w:color w:val="000000"/>
          <w:sz w:val="24"/>
          <w:szCs w:val="24"/>
        </w:rPr>
        <w:t xml:space="preserve"> сельсовета Татарского района Новосибирской области</w:t>
      </w:r>
      <w:r w:rsidRPr="00BB0A6E">
        <w:rPr>
          <w:sz w:val="24"/>
          <w:szCs w:val="24"/>
        </w:rPr>
        <w:t xml:space="preserve"> о применении к лицу, замещающему муниципальную должность, мер ответственности принимается на ближайшем заседании со дня поступления заявления в </w:t>
      </w:r>
      <w:r w:rsidRPr="00BB0A6E">
        <w:rPr>
          <w:rStyle w:val="blk"/>
          <w:color w:val="000000"/>
          <w:sz w:val="24"/>
          <w:szCs w:val="24"/>
        </w:rPr>
        <w:t xml:space="preserve">Совет депутатов </w:t>
      </w:r>
      <w:proofErr w:type="spellStart"/>
      <w:r w:rsidRPr="00BB0A6E">
        <w:rPr>
          <w:rStyle w:val="blk"/>
          <w:color w:val="000000"/>
          <w:sz w:val="24"/>
          <w:szCs w:val="24"/>
        </w:rPr>
        <w:t>Никулинского</w:t>
      </w:r>
      <w:proofErr w:type="spellEnd"/>
      <w:r w:rsidRPr="00BB0A6E">
        <w:rPr>
          <w:rStyle w:val="blk"/>
          <w:color w:val="000000"/>
          <w:sz w:val="24"/>
          <w:szCs w:val="24"/>
        </w:rPr>
        <w:t xml:space="preserve"> сельсовета Татарского района Новосибирской области</w:t>
      </w:r>
      <w:r w:rsidRPr="00BB0A6E">
        <w:rPr>
          <w:sz w:val="24"/>
          <w:szCs w:val="24"/>
        </w:rPr>
        <w:t xml:space="preserve">. </w:t>
      </w:r>
    </w:p>
    <w:p w:rsidR="00A15798" w:rsidRPr="00BB0A6E" w:rsidRDefault="00A15798" w:rsidP="00A15798">
      <w:pPr>
        <w:pStyle w:val="ae"/>
        <w:jc w:val="both"/>
        <w:rPr>
          <w:sz w:val="24"/>
          <w:szCs w:val="24"/>
        </w:rPr>
      </w:pPr>
      <w:r w:rsidRPr="00BB0A6E">
        <w:rPr>
          <w:sz w:val="24"/>
          <w:szCs w:val="24"/>
        </w:rPr>
        <w:t xml:space="preserve">4.8. Лицо, замещающее муниципальную должность, должно быть ознакомлено под роспись с решением о применении к нему мер ответственности в течение трех рабочих дней со дня принятия такого решения. По требованию лица, замещающего муниципальную должность, ему выдается надлежащим образом заверенная копия </w:t>
      </w:r>
      <w:r w:rsidRPr="00BB0A6E">
        <w:rPr>
          <w:sz w:val="24"/>
          <w:szCs w:val="24"/>
        </w:rPr>
        <w:lastRenderedPageBreak/>
        <w:t>решения о применении к нему мер ответственности. </w:t>
      </w:r>
      <w:r w:rsidRPr="00BB0A6E">
        <w:rPr>
          <w:sz w:val="24"/>
          <w:szCs w:val="24"/>
        </w:rPr>
        <w:br/>
        <w:t xml:space="preserve">4.9. </w:t>
      </w:r>
      <w:proofErr w:type="gramStart"/>
      <w:r w:rsidRPr="00BB0A6E">
        <w:rPr>
          <w:sz w:val="24"/>
          <w:szCs w:val="24"/>
        </w:rPr>
        <w:t xml:space="preserve">В случае если решение о применении мер ответственности невозможно довести до сведения лица, замещающего муниципальную должность, или указанное лицо отказывается ознакомиться с решением под роспись, председателем </w:t>
      </w:r>
      <w:r w:rsidRPr="00BB0A6E">
        <w:rPr>
          <w:rStyle w:val="blk"/>
          <w:color w:val="000000"/>
          <w:sz w:val="24"/>
          <w:szCs w:val="24"/>
        </w:rPr>
        <w:t xml:space="preserve">Совета депутатов </w:t>
      </w:r>
      <w:proofErr w:type="spellStart"/>
      <w:r w:rsidRPr="00BB0A6E">
        <w:rPr>
          <w:rStyle w:val="blk"/>
          <w:color w:val="000000"/>
          <w:sz w:val="24"/>
          <w:szCs w:val="24"/>
        </w:rPr>
        <w:t>Никулинского</w:t>
      </w:r>
      <w:proofErr w:type="spellEnd"/>
      <w:r w:rsidRPr="00BB0A6E">
        <w:rPr>
          <w:rStyle w:val="blk"/>
          <w:color w:val="000000"/>
          <w:sz w:val="24"/>
          <w:szCs w:val="24"/>
        </w:rPr>
        <w:t xml:space="preserve"> сельсовета Татарского района Новосибирской области</w:t>
      </w:r>
      <w:r w:rsidRPr="00BB0A6E">
        <w:rPr>
          <w:sz w:val="24"/>
          <w:szCs w:val="24"/>
        </w:rPr>
        <w:t xml:space="preserve"> составляется акт об отказе в ознакомлении лица, замещающего муниципальную должность, с решением о применении к нему мер ответственности или о невозможности его уведомления о таком решении</w:t>
      </w:r>
      <w:proofErr w:type="gramEnd"/>
      <w:r w:rsidRPr="00BB0A6E">
        <w:rPr>
          <w:sz w:val="24"/>
          <w:szCs w:val="24"/>
        </w:rPr>
        <w:t>. </w:t>
      </w:r>
      <w:r w:rsidRPr="00BB0A6E">
        <w:rPr>
          <w:sz w:val="24"/>
          <w:szCs w:val="24"/>
        </w:rPr>
        <w:br/>
        <w:t>4.10. Лицо, замещающее муниципальную должность, вправе обжаловать решение о применении к нему мер ответственности в судебном порядке.</w:t>
      </w:r>
    </w:p>
    <w:p w:rsidR="00A15798" w:rsidRPr="00BB0A6E" w:rsidRDefault="00A15798" w:rsidP="00A15798">
      <w:pPr>
        <w:pStyle w:val="ae"/>
        <w:jc w:val="both"/>
        <w:rPr>
          <w:sz w:val="24"/>
          <w:szCs w:val="24"/>
        </w:rPr>
      </w:pPr>
    </w:p>
    <w:p w:rsidR="00A15798" w:rsidRPr="00BB0A6E" w:rsidRDefault="00A15798" w:rsidP="00A15798">
      <w:pPr>
        <w:pStyle w:val="ae"/>
        <w:jc w:val="both"/>
        <w:rPr>
          <w:sz w:val="24"/>
          <w:szCs w:val="24"/>
        </w:rPr>
      </w:pPr>
    </w:p>
    <w:p w:rsidR="00A15798" w:rsidRPr="00BB0A6E" w:rsidRDefault="00A15798" w:rsidP="00A15798">
      <w:pPr>
        <w:pStyle w:val="ae"/>
        <w:jc w:val="both"/>
        <w:rPr>
          <w:sz w:val="24"/>
          <w:szCs w:val="24"/>
        </w:rPr>
      </w:pPr>
    </w:p>
    <w:p w:rsidR="00F167F9" w:rsidRPr="003C30AC" w:rsidRDefault="00F167F9" w:rsidP="00F167F9">
      <w:pPr>
        <w:jc w:val="center"/>
        <w:rPr>
          <w:rFonts w:ascii="Times New Roman" w:hAnsi="Times New Roman" w:cs="Times New Roman"/>
          <w:b/>
          <w:sz w:val="24"/>
          <w:szCs w:val="24"/>
        </w:rPr>
      </w:pPr>
      <w:bookmarkStart w:id="4" w:name="_GoBack"/>
      <w:bookmarkEnd w:id="4"/>
      <w:r w:rsidRPr="003C30AC">
        <w:rPr>
          <w:rFonts w:ascii="Times New Roman" w:hAnsi="Times New Roman" w:cs="Times New Roman"/>
          <w:b/>
          <w:sz w:val="24"/>
          <w:szCs w:val="24"/>
        </w:rPr>
        <w:t xml:space="preserve">АДМИНИСТРАЦИЯ </w:t>
      </w:r>
    </w:p>
    <w:p w:rsidR="00F167F9" w:rsidRPr="003C30AC" w:rsidRDefault="00F167F9" w:rsidP="00F167F9">
      <w:pPr>
        <w:jc w:val="center"/>
        <w:rPr>
          <w:rFonts w:ascii="Times New Roman" w:hAnsi="Times New Roman" w:cs="Times New Roman"/>
          <w:b/>
          <w:sz w:val="24"/>
          <w:szCs w:val="24"/>
        </w:rPr>
      </w:pPr>
      <w:r w:rsidRPr="003C30AC">
        <w:rPr>
          <w:rFonts w:ascii="Times New Roman" w:hAnsi="Times New Roman" w:cs="Times New Roman"/>
          <w:b/>
          <w:sz w:val="24"/>
          <w:szCs w:val="24"/>
        </w:rPr>
        <w:t>НИКУЛИНСКОГО СЕЛЬСОВЕТА</w:t>
      </w:r>
    </w:p>
    <w:p w:rsidR="00F167F9" w:rsidRPr="003C30AC" w:rsidRDefault="00F167F9" w:rsidP="00F167F9">
      <w:pPr>
        <w:jc w:val="center"/>
        <w:rPr>
          <w:rFonts w:ascii="Times New Roman" w:hAnsi="Times New Roman" w:cs="Times New Roman"/>
          <w:b/>
          <w:sz w:val="24"/>
          <w:szCs w:val="24"/>
        </w:rPr>
      </w:pPr>
      <w:r w:rsidRPr="003C30AC">
        <w:rPr>
          <w:rFonts w:ascii="Times New Roman" w:hAnsi="Times New Roman" w:cs="Times New Roman"/>
          <w:b/>
          <w:sz w:val="24"/>
          <w:szCs w:val="24"/>
        </w:rPr>
        <w:t>ТАТАРСКОГО РАЙОНА НОВОСИБИРСКОЙ ОБЛАСТИ</w:t>
      </w:r>
    </w:p>
    <w:p w:rsidR="00F167F9" w:rsidRPr="003C30AC" w:rsidRDefault="00F167F9" w:rsidP="00F167F9">
      <w:pPr>
        <w:jc w:val="center"/>
        <w:rPr>
          <w:rFonts w:ascii="Times New Roman" w:hAnsi="Times New Roman" w:cs="Times New Roman"/>
          <w:b/>
          <w:sz w:val="24"/>
          <w:szCs w:val="24"/>
        </w:rPr>
      </w:pPr>
    </w:p>
    <w:p w:rsidR="00F167F9" w:rsidRPr="003C30AC" w:rsidRDefault="00F167F9" w:rsidP="00F167F9">
      <w:pPr>
        <w:jc w:val="center"/>
        <w:rPr>
          <w:rFonts w:ascii="Times New Roman" w:hAnsi="Times New Roman" w:cs="Times New Roman"/>
          <w:b/>
          <w:sz w:val="24"/>
          <w:szCs w:val="24"/>
        </w:rPr>
      </w:pPr>
      <w:r w:rsidRPr="003C30AC">
        <w:rPr>
          <w:rFonts w:ascii="Times New Roman" w:hAnsi="Times New Roman" w:cs="Times New Roman"/>
          <w:b/>
          <w:sz w:val="24"/>
          <w:szCs w:val="24"/>
        </w:rPr>
        <w:t>ПОСТАНОВЛЕНИЕ</w:t>
      </w:r>
    </w:p>
    <w:p w:rsidR="00F167F9" w:rsidRPr="003C30AC" w:rsidRDefault="00F167F9" w:rsidP="00F167F9">
      <w:pPr>
        <w:jc w:val="center"/>
        <w:rPr>
          <w:rFonts w:ascii="Times New Roman" w:hAnsi="Times New Roman" w:cs="Times New Roman"/>
          <w:b/>
          <w:sz w:val="24"/>
          <w:szCs w:val="24"/>
        </w:rPr>
      </w:pPr>
    </w:p>
    <w:p w:rsidR="00F167F9" w:rsidRPr="003C30AC" w:rsidRDefault="00F167F9" w:rsidP="00F167F9">
      <w:pPr>
        <w:jc w:val="center"/>
        <w:rPr>
          <w:rFonts w:ascii="Times New Roman" w:hAnsi="Times New Roman" w:cs="Times New Roman"/>
          <w:b/>
          <w:sz w:val="24"/>
          <w:szCs w:val="24"/>
        </w:rPr>
      </w:pPr>
    </w:p>
    <w:p w:rsidR="00F167F9" w:rsidRPr="003C30AC" w:rsidRDefault="00F167F9" w:rsidP="00F167F9">
      <w:pPr>
        <w:rPr>
          <w:rFonts w:ascii="Times New Roman" w:hAnsi="Times New Roman" w:cs="Times New Roman"/>
          <w:sz w:val="24"/>
          <w:szCs w:val="24"/>
        </w:rPr>
      </w:pPr>
      <w:r w:rsidRPr="003C30AC">
        <w:rPr>
          <w:rFonts w:ascii="Times New Roman" w:hAnsi="Times New Roman" w:cs="Times New Roman"/>
          <w:sz w:val="24"/>
          <w:szCs w:val="24"/>
        </w:rPr>
        <w:t xml:space="preserve">21.04.2020 г.   </w:t>
      </w:r>
      <w:r w:rsidRPr="003C30AC">
        <w:rPr>
          <w:rFonts w:ascii="Times New Roman" w:hAnsi="Times New Roman" w:cs="Times New Roman"/>
          <w:sz w:val="24"/>
          <w:szCs w:val="24"/>
        </w:rPr>
        <w:tab/>
      </w:r>
      <w:r w:rsidRPr="003C30AC">
        <w:rPr>
          <w:rFonts w:ascii="Times New Roman" w:hAnsi="Times New Roman" w:cs="Times New Roman"/>
          <w:sz w:val="24"/>
          <w:szCs w:val="24"/>
        </w:rPr>
        <w:tab/>
        <w:t xml:space="preserve">                    с. Никулино                                    № 25</w:t>
      </w:r>
    </w:p>
    <w:p w:rsidR="00F167F9" w:rsidRPr="003C30AC" w:rsidRDefault="00F167F9" w:rsidP="00F167F9">
      <w:pPr>
        <w:autoSpaceDE w:val="0"/>
        <w:autoSpaceDN w:val="0"/>
        <w:adjustRightInd w:val="0"/>
        <w:spacing w:after="0" w:line="240" w:lineRule="auto"/>
        <w:jc w:val="both"/>
        <w:rPr>
          <w:rFonts w:ascii="Times New Roman" w:hAnsi="Times New Roman" w:cs="Times New Roman"/>
          <w:sz w:val="24"/>
          <w:szCs w:val="24"/>
        </w:rPr>
      </w:pPr>
    </w:p>
    <w:p w:rsidR="00F167F9" w:rsidRPr="003C30AC" w:rsidRDefault="00F167F9" w:rsidP="00F167F9">
      <w:pPr>
        <w:autoSpaceDE w:val="0"/>
        <w:autoSpaceDN w:val="0"/>
        <w:adjustRightInd w:val="0"/>
        <w:spacing w:after="0" w:line="240" w:lineRule="auto"/>
        <w:jc w:val="both"/>
        <w:rPr>
          <w:rFonts w:ascii="Times New Roman" w:hAnsi="Times New Roman" w:cs="Times New Roman"/>
          <w:bCs/>
          <w:sz w:val="24"/>
          <w:szCs w:val="24"/>
        </w:rPr>
      </w:pPr>
      <w:r w:rsidRPr="003C30AC">
        <w:rPr>
          <w:rFonts w:ascii="Times New Roman" w:hAnsi="Times New Roman" w:cs="Times New Roman"/>
          <w:sz w:val="24"/>
          <w:szCs w:val="24"/>
        </w:rPr>
        <w:t>Об утверждении Порядка принятия решения о предоставлении бюджетных инвестиций юридическим лицам, не являющимся государственными или муниципальными учреждениями и государственными или муниципальными унитарными предприятиями, в объекты капитального строительства и (или) на приобретение объектов недвижимого имущества за счет средств местного бюджета</w:t>
      </w:r>
    </w:p>
    <w:p w:rsidR="00F167F9" w:rsidRPr="003C30AC" w:rsidRDefault="00F167F9" w:rsidP="00F167F9">
      <w:pPr>
        <w:tabs>
          <w:tab w:val="left" w:pos="980"/>
        </w:tabs>
        <w:ind w:firstLine="709"/>
        <w:jc w:val="both"/>
        <w:rPr>
          <w:rFonts w:ascii="Times New Roman" w:hAnsi="Times New Roman" w:cs="Times New Roman"/>
          <w:sz w:val="24"/>
          <w:szCs w:val="24"/>
        </w:rPr>
      </w:pPr>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В соответствии со статьей 80 Бюджетного кодекса Российской Федерации, администрация </w:t>
      </w:r>
      <w:proofErr w:type="spellStart"/>
      <w:r w:rsidRPr="003C30AC">
        <w:rPr>
          <w:rFonts w:ascii="Times New Roman" w:hAnsi="Times New Roman" w:cs="Times New Roman"/>
          <w:sz w:val="24"/>
          <w:szCs w:val="24"/>
        </w:rPr>
        <w:t>Никулинского</w:t>
      </w:r>
      <w:proofErr w:type="spellEnd"/>
      <w:r w:rsidRPr="003C30AC">
        <w:rPr>
          <w:rFonts w:ascii="Times New Roman" w:hAnsi="Times New Roman" w:cs="Times New Roman"/>
          <w:sz w:val="24"/>
          <w:szCs w:val="24"/>
        </w:rPr>
        <w:t xml:space="preserve"> сельсовета Татарского района Новосибирской области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ПОСТАНОВЛЯЕТ:</w:t>
      </w:r>
    </w:p>
    <w:p w:rsidR="00F167F9" w:rsidRPr="003C30AC" w:rsidRDefault="00F167F9" w:rsidP="00F167F9">
      <w:pPr>
        <w:tabs>
          <w:tab w:val="left" w:pos="980"/>
        </w:tabs>
        <w:spacing w:after="0" w:line="240" w:lineRule="auto"/>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1.Утвердить прилагаемый Порядок принятия решения о предоставлении бюджетных инвестиций юридическим лицам, не являющимся государственными или муниципальными учреждениями и государственными или муниципальными унитарными предприятиями, в объекты капитального строительства и (или) на приобретение объектов недвижимого имущества за счет средств местного бюджета </w:t>
      </w:r>
    </w:p>
    <w:p w:rsidR="00F167F9" w:rsidRPr="003C30AC" w:rsidRDefault="00F167F9" w:rsidP="00F167F9">
      <w:pPr>
        <w:spacing w:after="0" w:line="240" w:lineRule="auto"/>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2. </w:t>
      </w:r>
      <w:proofErr w:type="gramStart"/>
      <w:r w:rsidRPr="003C30AC">
        <w:rPr>
          <w:rFonts w:ascii="Times New Roman" w:hAnsi="Times New Roman" w:cs="Times New Roman"/>
          <w:sz w:val="24"/>
          <w:szCs w:val="24"/>
        </w:rPr>
        <w:t>Контроль за</w:t>
      </w:r>
      <w:proofErr w:type="gramEnd"/>
      <w:r w:rsidRPr="003C30AC">
        <w:rPr>
          <w:rFonts w:ascii="Times New Roman" w:hAnsi="Times New Roman" w:cs="Times New Roman"/>
          <w:sz w:val="24"/>
          <w:szCs w:val="24"/>
        </w:rPr>
        <w:t xml:space="preserve"> исполнением данного постановления оставляю за собой.</w:t>
      </w:r>
    </w:p>
    <w:p w:rsidR="00F167F9" w:rsidRPr="003C30AC" w:rsidRDefault="00F167F9" w:rsidP="00F167F9">
      <w:pPr>
        <w:spacing w:after="0" w:line="240" w:lineRule="auto"/>
        <w:ind w:firstLine="709"/>
        <w:jc w:val="both"/>
        <w:rPr>
          <w:rFonts w:ascii="Times New Roman" w:hAnsi="Times New Roman" w:cs="Times New Roman"/>
          <w:sz w:val="24"/>
          <w:szCs w:val="24"/>
        </w:rPr>
      </w:pPr>
      <w:r w:rsidRPr="003C30AC">
        <w:rPr>
          <w:rFonts w:ascii="Times New Roman" w:hAnsi="Times New Roman" w:cs="Times New Roman"/>
          <w:sz w:val="24"/>
          <w:szCs w:val="24"/>
        </w:rPr>
        <w:t>3. Настоящее постановление вступает в силу после его официального опубликования (обнародования).</w:t>
      </w:r>
    </w:p>
    <w:p w:rsidR="00F167F9" w:rsidRPr="003C30AC" w:rsidRDefault="00F167F9" w:rsidP="00F167F9">
      <w:pPr>
        <w:spacing w:after="0" w:line="240" w:lineRule="auto"/>
        <w:ind w:firstLine="709"/>
        <w:jc w:val="both"/>
        <w:rPr>
          <w:rFonts w:ascii="Times New Roman" w:hAnsi="Times New Roman" w:cs="Times New Roman"/>
          <w:sz w:val="24"/>
          <w:szCs w:val="24"/>
        </w:rPr>
      </w:pPr>
    </w:p>
    <w:p w:rsidR="00F167F9" w:rsidRPr="003C30AC" w:rsidRDefault="00F167F9" w:rsidP="00F167F9">
      <w:pPr>
        <w:spacing w:after="0" w:line="240" w:lineRule="auto"/>
        <w:jc w:val="both"/>
        <w:rPr>
          <w:rFonts w:ascii="Times New Roman" w:hAnsi="Times New Roman" w:cs="Times New Roman"/>
          <w:sz w:val="24"/>
          <w:szCs w:val="24"/>
        </w:rPr>
      </w:pPr>
    </w:p>
    <w:p w:rsidR="00F167F9" w:rsidRPr="003C30AC" w:rsidRDefault="00F167F9" w:rsidP="00F167F9">
      <w:pPr>
        <w:spacing w:after="0" w:line="240" w:lineRule="auto"/>
        <w:jc w:val="both"/>
        <w:rPr>
          <w:rFonts w:ascii="Times New Roman" w:hAnsi="Times New Roman" w:cs="Times New Roman"/>
          <w:sz w:val="24"/>
          <w:szCs w:val="24"/>
        </w:rPr>
      </w:pPr>
      <w:r w:rsidRPr="003C30AC">
        <w:rPr>
          <w:rFonts w:ascii="Times New Roman" w:hAnsi="Times New Roman" w:cs="Times New Roman"/>
          <w:sz w:val="24"/>
          <w:szCs w:val="24"/>
        </w:rPr>
        <w:t xml:space="preserve">Глава </w:t>
      </w:r>
      <w:proofErr w:type="spellStart"/>
      <w:r w:rsidRPr="003C30AC">
        <w:rPr>
          <w:rFonts w:ascii="Times New Roman" w:hAnsi="Times New Roman" w:cs="Times New Roman"/>
          <w:sz w:val="24"/>
          <w:szCs w:val="24"/>
        </w:rPr>
        <w:t>Никулинского</w:t>
      </w:r>
      <w:proofErr w:type="spellEnd"/>
      <w:r w:rsidRPr="003C30AC">
        <w:rPr>
          <w:rFonts w:ascii="Times New Roman" w:hAnsi="Times New Roman" w:cs="Times New Roman"/>
          <w:sz w:val="24"/>
          <w:szCs w:val="24"/>
        </w:rPr>
        <w:t xml:space="preserve"> сельсовета </w:t>
      </w:r>
    </w:p>
    <w:p w:rsidR="00A43D42" w:rsidRDefault="00F167F9" w:rsidP="00A43D42">
      <w:pPr>
        <w:spacing w:after="0" w:line="240" w:lineRule="auto"/>
        <w:jc w:val="both"/>
        <w:rPr>
          <w:rFonts w:ascii="Times New Roman" w:hAnsi="Times New Roman" w:cs="Times New Roman"/>
          <w:sz w:val="24"/>
          <w:szCs w:val="24"/>
        </w:rPr>
      </w:pPr>
      <w:r w:rsidRPr="003C30AC">
        <w:rPr>
          <w:rFonts w:ascii="Times New Roman" w:hAnsi="Times New Roman" w:cs="Times New Roman"/>
          <w:sz w:val="24"/>
          <w:szCs w:val="24"/>
        </w:rPr>
        <w:t xml:space="preserve">Татарского района Новосибирской области              С.П. Сергиенко                                             </w:t>
      </w:r>
    </w:p>
    <w:p w:rsidR="00F167F9" w:rsidRPr="003C30AC" w:rsidRDefault="00A43D42" w:rsidP="00A43D42">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F167F9" w:rsidRPr="003C30AC">
        <w:rPr>
          <w:rFonts w:ascii="Times New Roman" w:hAnsi="Times New Roman" w:cs="Times New Roman"/>
          <w:sz w:val="24"/>
          <w:szCs w:val="24"/>
        </w:rPr>
        <w:t xml:space="preserve">УТВЕРЖДЕН </w:t>
      </w:r>
    </w:p>
    <w:p w:rsidR="00F167F9" w:rsidRPr="003C30AC" w:rsidRDefault="00F167F9" w:rsidP="00F167F9">
      <w:pPr>
        <w:tabs>
          <w:tab w:val="left" w:pos="980"/>
        </w:tabs>
        <w:spacing w:after="0" w:line="240" w:lineRule="auto"/>
        <w:jc w:val="right"/>
        <w:rPr>
          <w:rFonts w:ascii="Times New Roman" w:hAnsi="Times New Roman" w:cs="Times New Roman"/>
          <w:sz w:val="24"/>
          <w:szCs w:val="24"/>
        </w:rPr>
      </w:pPr>
      <w:r w:rsidRPr="003C30AC">
        <w:rPr>
          <w:rFonts w:ascii="Times New Roman" w:hAnsi="Times New Roman" w:cs="Times New Roman"/>
          <w:sz w:val="24"/>
          <w:szCs w:val="24"/>
        </w:rPr>
        <w:t>Постановлением администрации</w:t>
      </w:r>
    </w:p>
    <w:p w:rsidR="00F167F9" w:rsidRPr="003C30AC" w:rsidRDefault="00F167F9" w:rsidP="00F167F9">
      <w:pPr>
        <w:tabs>
          <w:tab w:val="left" w:pos="980"/>
        </w:tabs>
        <w:spacing w:after="0" w:line="240" w:lineRule="auto"/>
        <w:jc w:val="right"/>
        <w:rPr>
          <w:rFonts w:ascii="Times New Roman" w:hAnsi="Times New Roman" w:cs="Times New Roman"/>
          <w:sz w:val="24"/>
          <w:szCs w:val="24"/>
        </w:rPr>
      </w:pPr>
      <w:proofErr w:type="spellStart"/>
      <w:r w:rsidRPr="003C30AC">
        <w:rPr>
          <w:rFonts w:ascii="Times New Roman" w:hAnsi="Times New Roman" w:cs="Times New Roman"/>
          <w:sz w:val="24"/>
          <w:szCs w:val="24"/>
        </w:rPr>
        <w:t>Никулинского</w:t>
      </w:r>
      <w:proofErr w:type="spellEnd"/>
      <w:r w:rsidRPr="003C30AC">
        <w:rPr>
          <w:rFonts w:ascii="Times New Roman" w:hAnsi="Times New Roman" w:cs="Times New Roman"/>
          <w:sz w:val="24"/>
          <w:szCs w:val="24"/>
        </w:rPr>
        <w:t xml:space="preserve"> сельсовета </w:t>
      </w:r>
    </w:p>
    <w:p w:rsidR="00F167F9" w:rsidRPr="003C30AC" w:rsidRDefault="00F167F9" w:rsidP="00F167F9">
      <w:pPr>
        <w:tabs>
          <w:tab w:val="left" w:pos="980"/>
        </w:tabs>
        <w:spacing w:after="0" w:line="240" w:lineRule="auto"/>
        <w:jc w:val="right"/>
        <w:rPr>
          <w:rFonts w:ascii="Times New Roman" w:hAnsi="Times New Roman" w:cs="Times New Roman"/>
          <w:sz w:val="24"/>
          <w:szCs w:val="24"/>
        </w:rPr>
      </w:pPr>
      <w:r w:rsidRPr="003C30AC">
        <w:rPr>
          <w:rFonts w:ascii="Times New Roman" w:hAnsi="Times New Roman" w:cs="Times New Roman"/>
          <w:sz w:val="24"/>
          <w:szCs w:val="24"/>
        </w:rPr>
        <w:t xml:space="preserve">Татарского района </w:t>
      </w:r>
    </w:p>
    <w:p w:rsidR="00F167F9" w:rsidRPr="003C30AC" w:rsidRDefault="00F167F9" w:rsidP="00F167F9">
      <w:pPr>
        <w:tabs>
          <w:tab w:val="left" w:pos="980"/>
        </w:tabs>
        <w:spacing w:after="0" w:line="240" w:lineRule="auto"/>
        <w:jc w:val="right"/>
        <w:rPr>
          <w:rFonts w:ascii="Times New Roman" w:hAnsi="Times New Roman" w:cs="Times New Roman"/>
          <w:sz w:val="24"/>
          <w:szCs w:val="24"/>
        </w:rPr>
      </w:pPr>
      <w:r w:rsidRPr="003C30AC">
        <w:rPr>
          <w:rFonts w:ascii="Times New Roman" w:hAnsi="Times New Roman" w:cs="Times New Roman"/>
          <w:sz w:val="24"/>
          <w:szCs w:val="24"/>
        </w:rPr>
        <w:t>Новосибирской области</w:t>
      </w:r>
    </w:p>
    <w:p w:rsidR="00F167F9" w:rsidRPr="003C30AC" w:rsidRDefault="00F167F9" w:rsidP="00F167F9">
      <w:pPr>
        <w:tabs>
          <w:tab w:val="left" w:pos="980"/>
        </w:tabs>
        <w:spacing w:after="0" w:line="240" w:lineRule="auto"/>
        <w:jc w:val="right"/>
        <w:rPr>
          <w:rFonts w:ascii="Times New Roman" w:hAnsi="Times New Roman" w:cs="Times New Roman"/>
          <w:sz w:val="24"/>
          <w:szCs w:val="24"/>
        </w:rPr>
      </w:pPr>
      <w:r w:rsidRPr="003C30AC">
        <w:rPr>
          <w:rFonts w:ascii="Times New Roman" w:hAnsi="Times New Roman" w:cs="Times New Roman"/>
          <w:sz w:val="24"/>
          <w:szCs w:val="24"/>
        </w:rPr>
        <w:t xml:space="preserve">от21.04.2020г.г. №_25 </w:t>
      </w:r>
    </w:p>
    <w:p w:rsidR="00F167F9" w:rsidRPr="003C30AC" w:rsidRDefault="00F167F9" w:rsidP="00F167F9">
      <w:pPr>
        <w:tabs>
          <w:tab w:val="left" w:pos="980"/>
        </w:tabs>
        <w:jc w:val="both"/>
        <w:rPr>
          <w:rFonts w:ascii="Times New Roman" w:hAnsi="Times New Roman" w:cs="Times New Roman"/>
          <w:b/>
          <w:sz w:val="24"/>
          <w:szCs w:val="24"/>
        </w:rPr>
      </w:pPr>
    </w:p>
    <w:p w:rsidR="00F167F9" w:rsidRPr="003C30AC" w:rsidRDefault="00F167F9" w:rsidP="00F167F9">
      <w:pPr>
        <w:tabs>
          <w:tab w:val="left" w:pos="980"/>
        </w:tabs>
        <w:jc w:val="both"/>
        <w:rPr>
          <w:rFonts w:ascii="Times New Roman" w:hAnsi="Times New Roman" w:cs="Times New Roman"/>
          <w:b/>
          <w:sz w:val="24"/>
          <w:szCs w:val="24"/>
        </w:rPr>
      </w:pPr>
      <w:r w:rsidRPr="003C30AC">
        <w:rPr>
          <w:rFonts w:ascii="Times New Roman" w:hAnsi="Times New Roman" w:cs="Times New Roman"/>
          <w:b/>
          <w:sz w:val="24"/>
          <w:szCs w:val="24"/>
        </w:rPr>
        <w:t>ПОРЯДОК</w:t>
      </w:r>
    </w:p>
    <w:p w:rsidR="00F167F9" w:rsidRPr="003C30AC" w:rsidRDefault="00F167F9" w:rsidP="00F167F9">
      <w:pPr>
        <w:tabs>
          <w:tab w:val="left" w:pos="980"/>
        </w:tabs>
        <w:spacing w:after="0" w:line="240" w:lineRule="auto"/>
        <w:jc w:val="both"/>
        <w:rPr>
          <w:rFonts w:ascii="Times New Roman" w:hAnsi="Times New Roman" w:cs="Times New Roman"/>
          <w:b/>
          <w:sz w:val="24"/>
          <w:szCs w:val="24"/>
        </w:rPr>
      </w:pPr>
      <w:r w:rsidRPr="003C30AC">
        <w:rPr>
          <w:rFonts w:ascii="Times New Roman" w:hAnsi="Times New Roman" w:cs="Times New Roman"/>
          <w:b/>
          <w:sz w:val="24"/>
          <w:szCs w:val="24"/>
        </w:rPr>
        <w:t>принятия решения о предоставлении бюджетных инвестиций юридическим лицам, не являющимся государственными или муниципальными учреждениями и государственными или муниципальными унитарными предприятиями, в объекты капитального строительства и (или) на приобретение объектов недвижимого имущества за счет средств местного бюджета</w:t>
      </w:r>
    </w:p>
    <w:p w:rsidR="00F167F9" w:rsidRPr="003C30AC" w:rsidRDefault="00F167F9" w:rsidP="00F167F9">
      <w:pPr>
        <w:tabs>
          <w:tab w:val="left" w:pos="980"/>
        </w:tabs>
        <w:jc w:val="both"/>
        <w:rPr>
          <w:rFonts w:ascii="Times New Roman" w:hAnsi="Times New Roman" w:cs="Times New Roman"/>
          <w:b/>
          <w:sz w:val="24"/>
          <w:szCs w:val="24"/>
        </w:rPr>
      </w:pPr>
    </w:p>
    <w:p w:rsidR="00F167F9" w:rsidRPr="003C30AC" w:rsidRDefault="00F167F9" w:rsidP="00F167F9">
      <w:pPr>
        <w:tabs>
          <w:tab w:val="left" w:pos="980"/>
        </w:tabs>
        <w:jc w:val="both"/>
        <w:rPr>
          <w:rFonts w:ascii="Times New Roman" w:hAnsi="Times New Roman" w:cs="Times New Roman"/>
          <w:b/>
          <w:sz w:val="24"/>
          <w:szCs w:val="24"/>
        </w:rPr>
      </w:pPr>
      <w:r w:rsidRPr="003C30AC">
        <w:rPr>
          <w:rFonts w:ascii="Times New Roman" w:hAnsi="Times New Roman" w:cs="Times New Roman"/>
          <w:b/>
          <w:sz w:val="24"/>
          <w:szCs w:val="24"/>
        </w:rPr>
        <w:t>I. Основные положения</w:t>
      </w:r>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1. </w:t>
      </w:r>
      <w:proofErr w:type="gramStart"/>
      <w:r w:rsidRPr="003C30AC">
        <w:rPr>
          <w:rFonts w:ascii="Times New Roman" w:hAnsi="Times New Roman" w:cs="Times New Roman"/>
          <w:sz w:val="24"/>
          <w:szCs w:val="24"/>
        </w:rPr>
        <w:t xml:space="preserve">Настоящий Порядок устанавливает правила принятия решения о предоставлении бюджетных инвестиций за счет средств местного бюджета (далее – бюджетные инвестиции) юридическим лицам, не являющимся государственными или муниципальными учреждениями и государственными или муниципальными унитарными предприятиями (далее - юридическое лицо), на строительство (реконструкцию, в том числе с элементами реставрации, техническое перевооружение) объектов капитального строительства или на приобретение объектов недвижимого имущества (далее – решение). </w:t>
      </w:r>
      <w:proofErr w:type="gramEnd"/>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2. Инициатором подготовки проекта решения может выступать муниципальный орган исполнительной власти, являющийся главным распорядителем средств местного бюджета, осуществляющим функции по нормативно-правовому регулированию в сфере деятельности, к которой относиться юридическое лицо (далее - главный распорядитель).</w:t>
      </w:r>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3. Отбор объектов капитального строительства, в строительство (реконструкцию, в том числе с элементами реставрации, техническое перевооружение) которых, либо объектов недвижимого имущества (далее – объект), на приобретение которых необходимо осуществлять бюджетные инвестиции, производится с учетом: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а) приоритетов и целей развития сельского поселения исходя из прогноза и программы социально-экономического развития сельского поселения, муниципальных программ, а также документов территориального планирования сельского поселения;</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 б) оценки эффективности использования средств местного бюджета, направляемых на капитальные вложения;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в) оценки влияния создания объекта капитального строительства на комплексное развитие территории сельского поселения;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lastRenderedPageBreak/>
        <w:t xml:space="preserve">г) оценки влияния создания объекта капитального строительства либо приобретения объекта недвижимого имущества на конкурентную среду в сфере деятельности юридического лица. </w:t>
      </w:r>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4. Финансирование следующих работ осуществляется юридическим лицом без использования бюджетных инвестиций:</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а) разработка проектной документации на объекты капитального строительства и проведения инженерных изысканий, выполняемых для подготовки такой проектной документации;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б) приобретение земельных участков под строительство;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г) проведение технологического и ценового аудита инвестиционных проектов по строительству (реконструкции, техническому перевооружению) объектов капитального строительства в установленных законом случаях; </w:t>
      </w:r>
    </w:p>
    <w:p w:rsidR="00F167F9" w:rsidRPr="003C30AC" w:rsidRDefault="00F167F9" w:rsidP="00F167F9">
      <w:pPr>
        <w:tabs>
          <w:tab w:val="left" w:pos="980"/>
        </w:tabs>
        <w:jc w:val="both"/>
        <w:rPr>
          <w:rFonts w:ascii="Times New Roman" w:hAnsi="Times New Roman" w:cs="Times New Roman"/>
          <w:sz w:val="24"/>
          <w:szCs w:val="24"/>
        </w:rPr>
      </w:pPr>
      <w:proofErr w:type="spellStart"/>
      <w:r w:rsidRPr="003C30AC">
        <w:rPr>
          <w:rFonts w:ascii="Times New Roman" w:hAnsi="Times New Roman" w:cs="Times New Roman"/>
          <w:sz w:val="24"/>
          <w:szCs w:val="24"/>
        </w:rPr>
        <w:t>д</w:t>
      </w:r>
      <w:proofErr w:type="spellEnd"/>
      <w:r w:rsidRPr="003C30AC">
        <w:rPr>
          <w:rFonts w:ascii="Times New Roman" w:hAnsi="Times New Roman" w:cs="Times New Roman"/>
          <w:sz w:val="24"/>
          <w:szCs w:val="24"/>
        </w:rPr>
        <w:t xml:space="preserve">) проведение государственной экспертизы проектной документации и результатов инженерных изысканий;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е) проведение </w:t>
      </w:r>
      <w:proofErr w:type="gramStart"/>
      <w:r w:rsidRPr="003C30AC">
        <w:rPr>
          <w:rFonts w:ascii="Times New Roman" w:hAnsi="Times New Roman" w:cs="Times New Roman"/>
          <w:sz w:val="24"/>
          <w:szCs w:val="24"/>
        </w:rPr>
        <w:t>проверки достоверности определения сметной стоимости объектов капитального</w:t>
      </w:r>
      <w:proofErr w:type="gramEnd"/>
      <w:r w:rsidRPr="003C30AC">
        <w:rPr>
          <w:rFonts w:ascii="Times New Roman" w:hAnsi="Times New Roman" w:cs="Times New Roman"/>
          <w:sz w:val="24"/>
          <w:szCs w:val="24"/>
        </w:rPr>
        <w:t xml:space="preserve"> строительства, строительство которых финансируется с привлечением средств местного бюджета. </w:t>
      </w:r>
    </w:p>
    <w:p w:rsidR="00F167F9" w:rsidRPr="003C30AC" w:rsidRDefault="00F167F9" w:rsidP="00F167F9">
      <w:pPr>
        <w:tabs>
          <w:tab w:val="left" w:pos="980"/>
        </w:tabs>
        <w:jc w:val="both"/>
        <w:rPr>
          <w:rFonts w:ascii="Times New Roman" w:hAnsi="Times New Roman" w:cs="Times New Roman"/>
          <w:b/>
          <w:sz w:val="24"/>
          <w:szCs w:val="24"/>
        </w:rPr>
      </w:pPr>
      <w:r w:rsidRPr="003C30AC">
        <w:rPr>
          <w:rFonts w:ascii="Times New Roman" w:hAnsi="Times New Roman" w:cs="Times New Roman"/>
          <w:b/>
          <w:sz w:val="24"/>
          <w:szCs w:val="24"/>
        </w:rPr>
        <w:t>II. Подготовка проекта решения</w:t>
      </w:r>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5. Администрация </w:t>
      </w:r>
      <w:proofErr w:type="spellStart"/>
      <w:r w:rsidRPr="003C30AC">
        <w:rPr>
          <w:rFonts w:ascii="Times New Roman" w:hAnsi="Times New Roman" w:cs="Times New Roman"/>
          <w:sz w:val="24"/>
          <w:szCs w:val="24"/>
        </w:rPr>
        <w:t>Никулинского</w:t>
      </w:r>
      <w:proofErr w:type="spellEnd"/>
      <w:r w:rsidRPr="003C30AC">
        <w:rPr>
          <w:rFonts w:ascii="Times New Roman" w:hAnsi="Times New Roman" w:cs="Times New Roman"/>
          <w:sz w:val="24"/>
          <w:szCs w:val="24"/>
        </w:rPr>
        <w:t xml:space="preserve"> сельсовета Татарского района Новосибирской области (далее по тексту - Главный распорядитель) подготавливает проект решения и, в случае если главный распорядитель не является одновременно субъектом бюджетного планирования, согласовывает этот проект с субъектом бюджетного планирования, в ведении которого он находится.</w:t>
      </w:r>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6. Проект решения подготавливается в форме постановления администрации </w:t>
      </w:r>
      <w:proofErr w:type="spellStart"/>
      <w:r w:rsidRPr="003C30AC">
        <w:rPr>
          <w:rFonts w:ascii="Times New Roman" w:hAnsi="Times New Roman" w:cs="Times New Roman"/>
          <w:sz w:val="24"/>
          <w:szCs w:val="24"/>
        </w:rPr>
        <w:t>Никулинского</w:t>
      </w:r>
      <w:proofErr w:type="spellEnd"/>
      <w:r w:rsidRPr="003C30AC">
        <w:rPr>
          <w:rFonts w:ascii="Times New Roman" w:hAnsi="Times New Roman" w:cs="Times New Roman"/>
          <w:sz w:val="24"/>
          <w:szCs w:val="24"/>
        </w:rPr>
        <w:t xml:space="preserve"> сельсовета Татарского района Новосибирской области.</w:t>
      </w:r>
    </w:p>
    <w:p w:rsidR="00F167F9" w:rsidRPr="003C30AC" w:rsidRDefault="00F167F9" w:rsidP="00F167F9">
      <w:pPr>
        <w:tabs>
          <w:tab w:val="left" w:pos="980"/>
        </w:tabs>
        <w:ind w:firstLine="709"/>
        <w:jc w:val="both"/>
        <w:rPr>
          <w:rFonts w:ascii="Times New Roman" w:hAnsi="Times New Roman" w:cs="Times New Roman"/>
          <w:sz w:val="24"/>
          <w:szCs w:val="24"/>
        </w:rPr>
      </w:pPr>
      <w:proofErr w:type="gramStart"/>
      <w:r w:rsidRPr="003C30AC">
        <w:rPr>
          <w:rFonts w:ascii="Times New Roman" w:hAnsi="Times New Roman" w:cs="Times New Roman"/>
          <w:sz w:val="24"/>
          <w:szCs w:val="24"/>
        </w:rPr>
        <w:t xml:space="preserve">В проект решения включается объект, в отношении которого инвестиционный проект соответствует качественным и количественным критериям и предельному значению интегральной оценки эффективности использования средств местного бюджета, направляемых на капитальные вложения, проведенной главным распорядителем в порядке, установленном администрацией </w:t>
      </w:r>
      <w:proofErr w:type="spellStart"/>
      <w:r w:rsidRPr="003C30AC">
        <w:rPr>
          <w:rFonts w:ascii="Times New Roman" w:hAnsi="Times New Roman" w:cs="Times New Roman"/>
          <w:sz w:val="24"/>
          <w:szCs w:val="24"/>
        </w:rPr>
        <w:t>Никулинского</w:t>
      </w:r>
      <w:proofErr w:type="spellEnd"/>
      <w:r w:rsidRPr="003C30AC">
        <w:rPr>
          <w:rFonts w:ascii="Times New Roman" w:hAnsi="Times New Roman" w:cs="Times New Roman"/>
          <w:sz w:val="24"/>
          <w:szCs w:val="24"/>
        </w:rPr>
        <w:t xml:space="preserve"> сельсовета Татарского района Новосибирской области, а также документам территориального планирования сельского поселения, в случае если объект капитального строительства является объектом местного значения, подлежащим</w:t>
      </w:r>
      <w:proofErr w:type="gramEnd"/>
      <w:r w:rsidRPr="003C30AC">
        <w:rPr>
          <w:rFonts w:ascii="Times New Roman" w:hAnsi="Times New Roman" w:cs="Times New Roman"/>
          <w:sz w:val="24"/>
          <w:szCs w:val="24"/>
        </w:rPr>
        <w:t xml:space="preserve"> отображению в этих документах.</w:t>
      </w:r>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7. Проект решения содержит следующую информацию в отношении каждого объекта: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а) наименование объекта капитального строительства согласно проектной документации (согласно паспорту инвестиционного проекта в отношении объекта капитального строительства в случае отсутствия проектной документации на дату </w:t>
      </w:r>
      <w:r w:rsidRPr="003C30AC">
        <w:rPr>
          <w:rFonts w:ascii="Times New Roman" w:hAnsi="Times New Roman" w:cs="Times New Roman"/>
          <w:sz w:val="24"/>
          <w:szCs w:val="24"/>
        </w:rPr>
        <w:lastRenderedPageBreak/>
        <w:t xml:space="preserve">подготовки проекта решения), либо наименование объекта недвижимого имущества согласно паспорту инвестиционного проекта;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 б) направление инвестирования (строительство, реконструкция, в том числе с элементами реставрации, техническое перевооружение, приобретение);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в) наименования главного распорядителя;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г) наименование застройщика или заказчика (заказчика-застройщика); </w:t>
      </w:r>
    </w:p>
    <w:p w:rsidR="00F167F9" w:rsidRPr="003C30AC" w:rsidRDefault="00F167F9" w:rsidP="00F167F9">
      <w:pPr>
        <w:tabs>
          <w:tab w:val="left" w:pos="980"/>
        </w:tabs>
        <w:jc w:val="both"/>
        <w:rPr>
          <w:rFonts w:ascii="Times New Roman" w:hAnsi="Times New Roman" w:cs="Times New Roman"/>
          <w:sz w:val="24"/>
          <w:szCs w:val="24"/>
        </w:rPr>
      </w:pPr>
      <w:proofErr w:type="spellStart"/>
      <w:r w:rsidRPr="003C30AC">
        <w:rPr>
          <w:rFonts w:ascii="Times New Roman" w:hAnsi="Times New Roman" w:cs="Times New Roman"/>
          <w:sz w:val="24"/>
          <w:szCs w:val="24"/>
        </w:rPr>
        <w:t>д</w:t>
      </w:r>
      <w:proofErr w:type="spellEnd"/>
      <w:r w:rsidRPr="003C30AC">
        <w:rPr>
          <w:rFonts w:ascii="Times New Roman" w:hAnsi="Times New Roman" w:cs="Times New Roman"/>
          <w:sz w:val="24"/>
          <w:szCs w:val="24"/>
        </w:rPr>
        <w:t xml:space="preserve">) мощность (прирост мощности) объекта капитального строительства, подлежащая вводу;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е) срок ввода в эксплуатацию (приобретения) объекта;</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 ж) сметная стоимость объекта капитального строительства (при наличии утвержденной проектной документации) или предполагаемая (предельная) стоимость объекта капитального строительства, либо стоимость приобретения объекта недвижимого имущества согласно паспорту инвестиционного проекта, а также распределение указанных стоимостей по годам реализации инвестиционного проекта, рассчитанные в ценах соответствующих лет реализации инвестиционного проекта;</w:t>
      </w:r>
    </w:p>
    <w:p w:rsidR="00F167F9" w:rsidRPr="003C30AC" w:rsidRDefault="00F167F9" w:rsidP="00F167F9">
      <w:pPr>
        <w:tabs>
          <w:tab w:val="left" w:pos="980"/>
        </w:tabs>
        <w:jc w:val="both"/>
        <w:rPr>
          <w:rFonts w:ascii="Times New Roman" w:hAnsi="Times New Roman" w:cs="Times New Roman"/>
          <w:sz w:val="24"/>
          <w:szCs w:val="24"/>
        </w:rPr>
      </w:pPr>
      <w:proofErr w:type="spellStart"/>
      <w:r w:rsidRPr="003C30AC">
        <w:rPr>
          <w:rFonts w:ascii="Times New Roman" w:hAnsi="Times New Roman" w:cs="Times New Roman"/>
          <w:sz w:val="24"/>
          <w:szCs w:val="24"/>
        </w:rPr>
        <w:t>з</w:t>
      </w:r>
      <w:proofErr w:type="spellEnd"/>
      <w:r w:rsidRPr="003C30AC">
        <w:rPr>
          <w:rFonts w:ascii="Times New Roman" w:hAnsi="Times New Roman" w:cs="Times New Roman"/>
          <w:sz w:val="24"/>
          <w:szCs w:val="24"/>
        </w:rPr>
        <w:t>) общий (предельный) объем бюджетных инвестиций, а также распределение общего (предельного) объема бюджетных инвестиций по годам реализации инвестиционного проекта, предоставляемых на реализацию инвестиционного проекта (в ценах соответствующих лет реализации инвестиционного проекта);</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 и) общий объем собственных или заемных средств юридического лица, направляемых на реализацию инвестиционного проекта, а также распределение этих средств по годам реализации инвестиционного проекта (в ценах соответствующих лет реализации инвестиционного проекта).</w:t>
      </w:r>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8. </w:t>
      </w:r>
      <w:proofErr w:type="gramStart"/>
      <w:r w:rsidRPr="003C30AC">
        <w:rPr>
          <w:rFonts w:ascii="Times New Roman" w:hAnsi="Times New Roman" w:cs="Times New Roman"/>
          <w:sz w:val="24"/>
          <w:szCs w:val="24"/>
        </w:rPr>
        <w:t>Общий (предельный) объем бюджетных инвестиций, предоставляемых на реализацию инвестиционного проекта, не может быть установлен выше 90 процентов и ниже 5 процентов сметной стоимости объекта капитального строительства (при наличии утвержденной проектной документации) или предполагаемой (предельной) стоимость объекта капитального строительства либо стоимости приобретения объекта недвижимого имущества согласно паспорту инвестиционного проекта (в ценах соответствующих лет реализации инвестиционного проекта).</w:t>
      </w:r>
      <w:proofErr w:type="gramEnd"/>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9. </w:t>
      </w:r>
      <w:proofErr w:type="gramStart"/>
      <w:r w:rsidRPr="003C30AC">
        <w:rPr>
          <w:rFonts w:ascii="Times New Roman" w:hAnsi="Times New Roman" w:cs="Times New Roman"/>
          <w:sz w:val="24"/>
          <w:szCs w:val="24"/>
        </w:rPr>
        <w:t xml:space="preserve">Главный распорядитель направляет проект решения с пояснительной запиской и финансово-экономическим обоснованием в администрацию </w:t>
      </w:r>
      <w:proofErr w:type="spellStart"/>
      <w:r w:rsidRPr="003C30AC">
        <w:rPr>
          <w:rFonts w:ascii="Times New Roman" w:hAnsi="Times New Roman" w:cs="Times New Roman"/>
          <w:sz w:val="24"/>
          <w:szCs w:val="24"/>
        </w:rPr>
        <w:t>Никулинского</w:t>
      </w:r>
      <w:proofErr w:type="spellEnd"/>
      <w:r w:rsidRPr="003C30AC">
        <w:rPr>
          <w:rFonts w:ascii="Times New Roman" w:hAnsi="Times New Roman" w:cs="Times New Roman"/>
          <w:sz w:val="24"/>
          <w:szCs w:val="24"/>
        </w:rPr>
        <w:t xml:space="preserve"> сельсовета Татарского района Новосибирской области на согласование не позднее, чем за 2 месяца до определенной в установленном порядке даты начала рассмотрения проектов решений постоянной депутатской комиссией Совета депутатов </w:t>
      </w:r>
      <w:proofErr w:type="spellStart"/>
      <w:r w:rsidRPr="003C30AC">
        <w:rPr>
          <w:rFonts w:ascii="Times New Roman" w:hAnsi="Times New Roman" w:cs="Times New Roman"/>
          <w:sz w:val="24"/>
          <w:szCs w:val="24"/>
        </w:rPr>
        <w:t>Никулинского</w:t>
      </w:r>
      <w:proofErr w:type="spellEnd"/>
      <w:r w:rsidRPr="003C30AC">
        <w:rPr>
          <w:rFonts w:ascii="Times New Roman" w:hAnsi="Times New Roman" w:cs="Times New Roman"/>
          <w:sz w:val="24"/>
          <w:szCs w:val="24"/>
        </w:rPr>
        <w:t xml:space="preserve"> сельсовета Татарского района Новосибирской области по вопросам экономики, налоговой и финансовой политики, управления имуществом, находящемся в муниципальной</w:t>
      </w:r>
      <w:proofErr w:type="gramEnd"/>
      <w:r w:rsidRPr="003C30AC">
        <w:rPr>
          <w:rFonts w:ascii="Times New Roman" w:hAnsi="Times New Roman" w:cs="Times New Roman"/>
          <w:sz w:val="24"/>
          <w:szCs w:val="24"/>
        </w:rPr>
        <w:t xml:space="preserve"> собственности совета, земельным отношениям, жилищно-</w:t>
      </w:r>
      <w:r w:rsidRPr="003C30AC">
        <w:rPr>
          <w:rFonts w:ascii="Times New Roman" w:hAnsi="Times New Roman" w:cs="Times New Roman"/>
          <w:sz w:val="24"/>
          <w:szCs w:val="24"/>
        </w:rPr>
        <w:lastRenderedPageBreak/>
        <w:t xml:space="preserve">коммунальному хозяйству, строительству, торговле и предпринимательству, экологии и чрезвычайным ситуациям, (далее - Бюджетная комиссия). </w:t>
      </w:r>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Одновременно с проектом решения по каждому объекту также направляются документы, материалы, исходные данные, необходимые для расчета указанной в абзаце 2 пункта 6 настоящих Правил интегральной оценки, и результаты такой интегральной оценки. </w:t>
      </w:r>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Кроме того, </w:t>
      </w:r>
      <w:proofErr w:type="gramStart"/>
      <w:r w:rsidRPr="003C30AC">
        <w:rPr>
          <w:rFonts w:ascii="Times New Roman" w:hAnsi="Times New Roman" w:cs="Times New Roman"/>
          <w:sz w:val="24"/>
          <w:szCs w:val="24"/>
        </w:rPr>
        <w:t>предоставляются следующие документы</w:t>
      </w:r>
      <w:proofErr w:type="gramEnd"/>
      <w:r w:rsidRPr="003C30AC">
        <w:rPr>
          <w:rFonts w:ascii="Times New Roman" w:hAnsi="Times New Roman" w:cs="Times New Roman"/>
          <w:sz w:val="24"/>
          <w:szCs w:val="24"/>
        </w:rPr>
        <w:t xml:space="preserve">: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копии годовой бухгалтерской (финансовой) отчетности юридического лица, состоящей из бухгалтерского баланса, отчета о финансовых результатах, отчета о целевом использовании средств и приложений к ним, </w:t>
      </w:r>
      <w:proofErr w:type="gramStart"/>
      <w:r w:rsidRPr="003C30AC">
        <w:rPr>
          <w:rFonts w:ascii="Times New Roman" w:hAnsi="Times New Roman" w:cs="Times New Roman"/>
          <w:sz w:val="24"/>
          <w:szCs w:val="24"/>
        </w:rPr>
        <w:t>за</w:t>
      </w:r>
      <w:proofErr w:type="gramEnd"/>
      <w:r w:rsidRPr="003C30AC">
        <w:rPr>
          <w:rFonts w:ascii="Times New Roman" w:hAnsi="Times New Roman" w:cs="Times New Roman"/>
          <w:sz w:val="24"/>
          <w:szCs w:val="24"/>
        </w:rPr>
        <w:t xml:space="preserve"> последние 2 года;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решение общего собрания акционеров юридического лица о выплате дивидендов по акциям всех категорий (типов) </w:t>
      </w:r>
      <w:proofErr w:type="gramStart"/>
      <w:r w:rsidRPr="003C30AC">
        <w:rPr>
          <w:rFonts w:ascii="Times New Roman" w:hAnsi="Times New Roman" w:cs="Times New Roman"/>
          <w:sz w:val="24"/>
          <w:szCs w:val="24"/>
        </w:rPr>
        <w:t>за</w:t>
      </w:r>
      <w:proofErr w:type="gramEnd"/>
      <w:r w:rsidRPr="003C30AC">
        <w:rPr>
          <w:rFonts w:ascii="Times New Roman" w:hAnsi="Times New Roman" w:cs="Times New Roman"/>
          <w:sz w:val="24"/>
          <w:szCs w:val="24"/>
        </w:rPr>
        <w:t xml:space="preserve"> последние 2 года;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решение уполномоченного органа юридического лица о финансировании объекта в объеме, предусмотренном в подпункте «и» пункта 7 настоящего Порядка. </w:t>
      </w:r>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10. Проект решения вносится главным распорядителем в бюджетную комиссию для рассмотрения и согласования. </w:t>
      </w:r>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11. После согласования проекта решения бюджетной комиссией администрация </w:t>
      </w:r>
      <w:proofErr w:type="spellStart"/>
      <w:r w:rsidRPr="003C30AC">
        <w:rPr>
          <w:rFonts w:ascii="Times New Roman" w:hAnsi="Times New Roman" w:cs="Times New Roman"/>
          <w:sz w:val="24"/>
          <w:szCs w:val="24"/>
        </w:rPr>
        <w:t>Никулинского</w:t>
      </w:r>
      <w:proofErr w:type="spellEnd"/>
      <w:r w:rsidRPr="003C30AC">
        <w:rPr>
          <w:rFonts w:ascii="Times New Roman" w:hAnsi="Times New Roman" w:cs="Times New Roman"/>
          <w:sz w:val="24"/>
          <w:szCs w:val="24"/>
        </w:rPr>
        <w:t xml:space="preserve"> сельсовета Татарского района Новосибирской области вносит в установленном порядке председателю Совета депутатов </w:t>
      </w:r>
      <w:proofErr w:type="spellStart"/>
      <w:r w:rsidRPr="003C30AC">
        <w:rPr>
          <w:rFonts w:ascii="Times New Roman" w:hAnsi="Times New Roman" w:cs="Times New Roman"/>
          <w:sz w:val="24"/>
          <w:szCs w:val="24"/>
        </w:rPr>
        <w:t>Никулинского</w:t>
      </w:r>
      <w:proofErr w:type="spellEnd"/>
      <w:r w:rsidRPr="003C30AC">
        <w:rPr>
          <w:rFonts w:ascii="Times New Roman" w:hAnsi="Times New Roman" w:cs="Times New Roman"/>
          <w:sz w:val="24"/>
          <w:szCs w:val="24"/>
        </w:rPr>
        <w:t xml:space="preserve"> сельсовета Татарского района Новосибирской области - главе администрации </w:t>
      </w:r>
      <w:proofErr w:type="spellStart"/>
      <w:r w:rsidRPr="003C30AC">
        <w:rPr>
          <w:rFonts w:ascii="Times New Roman" w:hAnsi="Times New Roman" w:cs="Times New Roman"/>
          <w:sz w:val="24"/>
          <w:szCs w:val="24"/>
        </w:rPr>
        <w:t>Никулинского</w:t>
      </w:r>
      <w:proofErr w:type="spellEnd"/>
      <w:r w:rsidRPr="003C30AC">
        <w:rPr>
          <w:rFonts w:ascii="Times New Roman" w:hAnsi="Times New Roman" w:cs="Times New Roman"/>
          <w:sz w:val="24"/>
          <w:szCs w:val="24"/>
        </w:rPr>
        <w:t xml:space="preserve"> сельсовета Татарского района Новосибирской области проект постановления администрации </w:t>
      </w:r>
      <w:proofErr w:type="spellStart"/>
      <w:r w:rsidRPr="003C30AC">
        <w:rPr>
          <w:rFonts w:ascii="Times New Roman" w:hAnsi="Times New Roman" w:cs="Times New Roman"/>
          <w:sz w:val="24"/>
          <w:szCs w:val="24"/>
        </w:rPr>
        <w:t>Никулинского</w:t>
      </w:r>
      <w:proofErr w:type="spellEnd"/>
      <w:r w:rsidRPr="003C30AC">
        <w:rPr>
          <w:rFonts w:ascii="Times New Roman" w:hAnsi="Times New Roman" w:cs="Times New Roman"/>
          <w:sz w:val="24"/>
          <w:szCs w:val="24"/>
        </w:rPr>
        <w:t xml:space="preserve"> сельсовета Татарского района Новосибирской области. </w:t>
      </w:r>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12. В случае если проект решения согласован Бюджетной комиссией с условием его доработки, он подлежит доработке в соответствии с замечаниями, повторному согласованию и принятию в установленном порядке. </w:t>
      </w:r>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13. Решение принимается главным распорядителем не позднее срока составления проекта местного бюджета на очередной финансовый год и плановый период. </w:t>
      </w:r>
    </w:p>
    <w:p w:rsidR="00F167F9" w:rsidRPr="003C30AC" w:rsidRDefault="00F167F9" w:rsidP="00F167F9">
      <w:pPr>
        <w:spacing w:after="150" w:line="240" w:lineRule="auto"/>
        <w:jc w:val="both"/>
        <w:rPr>
          <w:rFonts w:ascii="Times New Roman" w:eastAsia="Times New Roman" w:hAnsi="Times New Roman" w:cs="Times New Roman"/>
          <w:color w:val="3C3C3C"/>
          <w:sz w:val="24"/>
          <w:szCs w:val="24"/>
        </w:rPr>
      </w:pPr>
      <w:r w:rsidRPr="003C30AC">
        <w:rPr>
          <w:rFonts w:ascii="Times New Roman" w:hAnsi="Times New Roman" w:cs="Times New Roman"/>
          <w:sz w:val="24"/>
          <w:szCs w:val="24"/>
        </w:rPr>
        <w:t xml:space="preserve">14. </w:t>
      </w:r>
      <w:proofErr w:type="gramStart"/>
      <w:r w:rsidRPr="003C30AC">
        <w:rPr>
          <w:rFonts w:ascii="Times New Roman" w:hAnsi="Times New Roman" w:cs="Times New Roman"/>
          <w:sz w:val="24"/>
          <w:szCs w:val="24"/>
        </w:rPr>
        <w:t xml:space="preserve">Принятые до утверждения документов территориального планирования </w:t>
      </w:r>
      <w:proofErr w:type="spellStart"/>
      <w:r w:rsidRPr="003C30AC">
        <w:rPr>
          <w:rFonts w:ascii="Times New Roman" w:hAnsi="Times New Roman" w:cs="Times New Roman"/>
          <w:sz w:val="24"/>
          <w:szCs w:val="24"/>
        </w:rPr>
        <w:t>Никулинского</w:t>
      </w:r>
      <w:proofErr w:type="spellEnd"/>
      <w:r w:rsidRPr="003C30AC">
        <w:rPr>
          <w:rFonts w:ascii="Times New Roman" w:hAnsi="Times New Roman" w:cs="Times New Roman"/>
          <w:sz w:val="24"/>
          <w:szCs w:val="24"/>
        </w:rPr>
        <w:t xml:space="preserve"> сельсовета Татарского района Новосибирской области решения в отношении объектов капитального строительства местного значения, подлежащих отображению в документах территориального планирования сельского поселения, но не предусмотренных указанными документами, должны быть приведены в соответствие с этими документами в течение 2 месяцев со дня утверждения таких документов территориального планирования.</w:t>
      </w:r>
      <w:r w:rsidRPr="003C30AC">
        <w:rPr>
          <w:rFonts w:ascii="Times New Roman" w:eastAsia="Times New Roman" w:hAnsi="Times New Roman" w:cs="Times New Roman"/>
          <w:color w:val="3C3C3C"/>
          <w:sz w:val="24"/>
          <w:szCs w:val="24"/>
        </w:rPr>
        <w:t> </w:t>
      </w:r>
      <w:proofErr w:type="gramEnd"/>
    </w:p>
    <w:p w:rsidR="00F167F9" w:rsidRPr="003C30AC" w:rsidRDefault="00F167F9" w:rsidP="00F167F9">
      <w:pPr>
        <w:spacing w:after="150" w:line="240" w:lineRule="auto"/>
        <w:jc w:val="both"/>
        <w:rPr>
          <w:rFonts w:ascii="Times New Roman" w:eastAsia="Times New Roman" w:hAnsi="Times New Roman" w:cs="Times New Roman"/>
          <w:b/>
          <w:bCs/>
          <w:color w:val="3C3C3C"/>
          <w:sz w:val="24"/>
          <w:szCs w:val="24"/>
        </w:rPr>
      </w:pPr>
    </w:p>
    <w:p w:rsidR="00F167F9" w:rsidRPr="003C30AC" w:rsidRDefault="00F167F9" w:rsidP="00F167F9">
      <w:pPr>
        <w:spacing w:after="150" w:line="240" w:lineRule="auto"/>
        <w:jc w:val="both"/>
        <w:rPr>
          <w:rFonts w:ascii="Times New Roman" w:eastAsia="Times New Roman" w:hAnsi="Times New Roman" w:cs="Times New Roman"/>
          <w:b/>
          <w:color w:val="3C3C3C"/>
          <w:sz w:val="24"/>
          <w:szCs w:val="24"/>
        </w:rPr>
      </w:pPr>
      <w:r w:rsidRPr="003C30AC">
        <w:rPr>
          <w:rFonts w:ascii="Times New Roman" w:eastAsia="Times New Roman" w:hAnsi="Times New Roman" w:cs="Times New Roman"/>
          <w:b/>
          <w:color w:val="3C3C3C"/>
          <w:sz w:val="24"/>
          <w:szCs w:val="24"/>
        </w:rPr>
        <w:t>III. Подготовка проекта договора</w:t>
      </w:r>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15. Предоставление юридическим лицам бюджетных инвестиций влечет возникновение права муниципальной собственности на эквивалентную часть уставных </w:t>
      </w:r>
      <w:r w:rsidRPr="003C30AC">
        <w:rPr>
          <w:rFonts w:ascii="Times New Roman" w:hAnsi="Times New Roman" w:cs="Times New Roman"/>
          <w:sz w:val="24"/>
          <w:szCs w:val="24"/>
        </w:rPr>
        <w:lastRenderedPageBreak/>
        <w:t xml:space="preserve">(складочных) капиталов юридических лиц, которое оформляется участием сельского поселения в уставных (складочных) капиталах таких юридических лиц в соответствии с гражданским законодательством Российской Федерации. </w:t>
      </w:r>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16. Договор между администрацией </w:t>
      </w:r>
      <w:proofErr w:type="spellStart"/>
      <w:r w:rsidRPr="003C30AC">
        <w:rPr>
          <w:rFonts w:ascii="Times New Roman" w:hAnsi="Times New Roman" w:cs="Times New Roman"/>
          <w:sz w:val="24"/>
          <w:szCs w:val="24"/>
        </w:rPr>
        <w:t>Никулинского</w:t>
      </w:r>
      <w:proofErr w:type="spellEnd"/>
      <w:r w:rsidRPr="003C30AC">
        <w:rPr>
          <w:rFonts w:ascii="Times New Roman" w:hAnsi="Times New Roman" w:cs="Times New Roman"/>
          <w:sz w:val="24"/>
          <w:szCs w:val="24"/>
        </w:rPr>
        <w:t xml:space="preserve"> сельсовета Татарского района Новосибирской области и юридическим лицом об участии </w:t>
      </w:r>
      <w:proofErr w:type="spellStart"/>
      <w:r w:rsidRPr="003C30AC">
        <w:rPr>
          <w:rFonts w:ascii="Times New Roman" w:hAnsi="Times New Roman" w:cs="Times New Roman"/>
          <w:sz w:val="24"/>
          <w:szCs w:val="24"/>
        </w:rPr>
        <w:t>Никулинского</w:t>
      </w:r>
      <w:proofErr w:type="spellEnd"/>
      <w:r w:rsidRPr="003C30AC">
        <w:rPr>
          <w:rFonts w:ascii="Times New Roman" w:hAnsi="Times New Roman" w:cs="Times New Roman"/>
          <w:sz w:val="24"/>
          <w:szCs w:val="24"/>
        </w:rPr>
        <w:t xml:space="preserve"> сельсовета Татарского района Новосибирской области в собственности субъекта инвестиций (далее – договор) подготавливается главным распорядителем. </w:t>
      </w:r>
    </w:p>
    <w:p w:rsidR="00F167F9" w:rsidRPr="003C30AC" w:rsidRDefault="00F167F9" w:rsidP="00F167F9">
      <w:pPr>
        <w:tabs>
          <w:tab w:val="left" w:pos="980"/>
        </w:tabs>
        <w:ind w:firstLine="709"/>
        <w:jc w:val="both"/>
        <w:rPr>
          <w:rFonts w:ascii="Times New Roman" w:hAnsi="Times New Roman" w:cs="Times New Roman"/>
          <w:sz w:val="24"/>
          <w:szCs w:val="24"/>
        </w:rPr>
      </w:pPr>
      <w:r w:rsidRPr="003C30AC">
        <w:rPr>
          <w:rFonts w:ascii="Times New Roman" w:hAnsi="Times New Roman" w:cs="Times New Roman"/>
          <w:sz w:val="24"/>
          <w:szCs w:val="24"/>
        </w:rPr>
        <w:t xml:space="preserve">17. В договоре предусматриваются следующие положения: </w:t>
      </w:r>
    </w:p>
    <w:p w:rsidR="00F167F9" w:rsidRPr="003C30AC" w:rsidRDefault="00F167F9" w:rsidP="00F167F9">
      <w:pPr>
        <w:tabs>
          <w:tab w:val="left" w:pos="980"/>
        </w:tabs>
        <w:jc w:val="both"/>
        <w:rPr>
          <w:rFonts w:ascii="Times New Roman" w:hAnsi="Times New Roman" w:cs="Times New Roman"/>
          <w:sz w:val="24"/>
          <w:szCs w:val="24"/>
        </w:rPr>
      </w:pPr>
      <w:proofErr w:type="gramStart"/>
      <w:r w:rsidRPr="003C30AC">
        <w:rPr>
          <w:rFonts w:ascii="Times New Roman" w:hAnsi="Times New Roman" w:cs="Times New Roman"/>
          <w:sz w:val="24"/>
          <w:szCs w:val="24"/>
        </w:rPr>
        <w:t>целевое назначение бюджетных инвестиций, включая наименование объекта капитального строительства либо объекта недвижимого имущества, на строительство (реконструкцию, в том числе с элементами реставрации, техническое перевооружение), либо приобретение, на которое предоставляются бюджетные инвестиции, его мощность, сроки строительства (приобретения), сметную стоимость (предполагаемую (предельную) стоимость) либо стоимость приобретения, а также общий объем капитальных вложений за счет всех источников финансового обеспечения, в том числе объем</w:t>
      </w:r>
      <w:proofErr w:type="gramEnd"/>
      <w:r w:rsidRPr="003C30AC">
        <w:rPr>
          <w:rFonts w:ascii="Times New Roman" w:hAnsi="Times New Roman" w:cs="Times New Roman"/>
          <w:sz w:val="24"/>
          <w:szCs w:val="24"/>
        </w:rPr>
        <w:t xml:space="preserve"> предоставляемых бюджетных инвестиций, который должен соответствовать объему бюджетных ассигнований на осуществление бюджетных инвестиции;</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условия предоставления бюджетных инвестиций, в том числе обязательство юридического лица вложить в объект инвестиции в объеме, указанном в подпункте «и» пункта 7 настоящего Порядка, и предусмотренном в постановлении администрации </w:t>
      </w:r>
      <w:proofErr w:type="spellStart"/>
      <w:r w:rsidRPr="003C30AC">
        <w:rPr>
          <w:rFonts w:ascii="Times New Roman" w:hAnsi="Times New Roman" w:cs="Times New Roman"/>
          <w:sz w:val="24"/>
          <w:szCs w:val="24"/>
        </w:rPr>
        <w:t>Никулинского</w:t>
      </w:r>
      <w:proofErr w:type="spellEnd"/>
      <w:r w:rsidRPr="003C30AC">
        <w:rPr>
          <w:rFonts w:ascii="Times New Roman" w:hAnsi="Times New Roman" w:cs="Times New Roman"/>
          <w:sz w:val="24"/>
          <w:szCs w:val="24"/>
        </w:rPr>
        <w:t xml:space="preserve"> сельсовета Татарского района Новосибирской области;</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порядок и сроки представления отчетности об использовании бюджетных инвестиций, установленной главным распорядителем;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право главного распорядителя и уполномоченных органов муниципального финансового контроля на проведение проверок соблюдения юридическим лицом условий предоставления бюджетных инвестиций;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обязанность соблюдения юридическим лицом установленных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положений; обязанность юридического лица разработать проектную документацию и провести инженерные изыскания, выполняемые для подготовки такой проектной документации, а также провести государственную экспертизу проектной документации и результатов инженерных изысканий (в случае, если проведение такой экспертизы в соответствии с законодательством Российской Федерации является обязательным) без использования на эти цели бюджетных инвестиций;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 xml:space="preserve">обязанность проведения юридическим лицом </w:t>
      </w:r>
      <w:proofErr w:type="gramStart"/>
      <w:r w:rsidRPr="003C30AC">
        <w:rPr>
          <w:rFonts w:ascii="Times New Roman" w:hAnsi="Times New Roman" w:cs="Times New Roman"/>
          <w:sz w:val="24"/>
          <w:szCs w:val="24"/>
        </w:rPr>
        <w:t>проверки достоверности определения сметной стоимости объектов капитального</w:t>
      </w:r>
      <w:proofErr w:type="gramEnd"/>
      <w:r w:rsidRPr="003C30AC">
        <w:rPr>
          <w:rFonts w:ascii="Times New Roman" w:hAnsi="Times New Roman" w:cs="Times New Roman"/>
          <w:sz w:val="24"/>
          <w:szCs w:val="24"/>
        </w:rPr>
        <w:t xml:space="preserve"> строительства, строительство которых финансируется с привлечением средств местного бюджета без использования на эти цели бюджетных инвестиций;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lastRenderedPageBreak/>
        <w:t xml:space="preserve">ответственность юридического лица за неисполнение или ненадлежащее исполнение обязательств по договору. </w:t>
      </w:r>
    </w:p>
    <w:p w:rsidR="00F167F9" w:rsidRPr="003C30AC" w:rsidRDefault="00F167F9" w:rsidP="00F167F9">
      <w:pPr>
        <w:tabs>
          <w:tab w:val="left" w:pos="980"/>
        </w:tabs>
        <w:jc w:val="both"/>
        <w:rPr>
          <w:rFonts w:ascii="Times New Roman" w:hAnsi="Times New Roman" w:cs="Times New Roman"/>
          <w:sz w:val="24"/>
          <w:szCs w:val="24"/>
        </w:rPr>
      </w:pPr>
      <w:r w:rsidRPr="003C30AC">
        <w:rPr>
          <w:rFonts w:ascii="Times New Roman" w:hAnsi="Times New Roman" w:cs="Times New Roman"/>
          <w:sz w:val="24"/>
          <w:szCs w:val="24"/>
        </w:rPr>
        <w:t>18. Договор оформляется в течение трех месяцев после дня вступления в силу решения о местном бюджете. Отсутствие оформленных в установленном порядке договоров служит основанием для не предоставления бюджетных инвестиций.</w:t>
      </w:r>
    </w:p>
    <w:p w:rsidR="00F167F9" w:rsidRPr="003C30AC" w:rsidRDefault="00F167F9" w:rsidP="00F167F9">
      <w:pPr>
        <w:tabs>
          <w:tab w:val="left" w:pos="3454"/>
        </w:tabs>
        <w:jc w:val="both"/>
        <w:rPr>
          <w:rFonts w:ascii="Times New Roman" w:hAnsi="Times New Roman" w:cs="Times New Roman"/>
          <w:sz w:val="24"/>
          <w:szCs w:val="24"/>
        </w:rPr>
      </w:pPr>
      <w:r w:rsidRPr="003C30AC">
        <w:rPr>
          <w:rFonts w:ascii="Times New Roman" w:hAnsi="Times New Roman" w:cs="Times New Roman"/>
          <w:sz w:val="24"/>
          <w:szCs w:val="24"/>
        </w:rPr>
        <w:tab/>
      </w:r>
    </w:p>
    <w:p w:rsidR="00F167F9" w:rsidRPr="005C7FDD" w:rsidRDefault="00F167F9" w:rsidP="00F167F9">
      <w:pPr>
        <w:pStyle w:val="1"/>
        <w:ind w:firstLine="709"/>
        <w:jc w:val="center"/>
        <w:rPr>
          <w:sz w:val="24"/>
        </w:rPr>
      </w:pPr>
      <w:bookmarkStart w:id="5" w:name="_Toc332882225"/>
      <w:bookmarkStart w:id="6" w:name="_Toc332882888"/>
      <w:bookmarkStart w:id="7" w:name="_Toc335314410"/>
      <w:bookmarkStart w:id="8" w:name="_Toc335314618"/>
      <w:bookmarkStart w:id="9" w:name="_Toc342479346"/>
      <w:bookmarkStart w:id="10" w:name="_Toc342483415"/>
      <w:r w:rsidRPr="005C7FDD">
        <w:rPr>
          <w:sz w:val="24"/>
        </w:rPr>
        <w:t>ПРОТОКОЛ</w:t>
      </w:r>
      <w:bookmarkEnd w:id="5"/>
      <w:bookmarkEnd w:id="6"/>
      <w:bookmarkEnd w:id="7"/>
      <w:bookmarkEnd w:id="8"/>
      <w:bookmarkEnd w:id="9"/>
      <w:bookmarkEnd w:id="10"/>
    </w:p>
    <w:p w:rsidR="00F167F9" w:rsidRPr="005C7FDD" w:rsidRDefault="00F167F9" w:rsidP="00F167F9">
      <w:pPr>
        <w:pStyle w:val="a7"/>
        <w:ind w:firstLine="709"/>
        <w:jc w:val="center"/>
        <w:rPr>
          <w:b w:val="0"/>
        </w:rPr>
      </w:pPr>
      <w:r w:rsidRPr="005C7FDD">
        <w:rPr>
          <w:b w:val="0"/>
        </w:rPr>
        <w:t xml:space="preserve">публичных слушаний по обсуждению проекта  муниципального правового акта о внесении изменений в Устав </w:t>
      </w:r>
      <w:proofErr w:type="spellStart"/>
      <w:r w:rsidRPr="005C7FDD">
        <w:rPr>
          <w:b w:val="0"/>
        </w:rPr>
        <w:t>Никулинского</w:t>
      </w:r>
      <w:proofErr w:type="spellEnd"/>
      <w:r w:rsidRPr="005C7FDD">
        <w:rPr>
          <w:b w:val="0"/>
        </w:rPr>
        <w:t xml:space="preserve"> сельсовета </w:t>
      </w:r>
    </w:p>
    <w:p w:rsidR="00F167F9" w:rsidRPr="005C7FDD" w:rsidRDefault="00F167F9" w:rsidP="00F167F9">
      <w:pPr>
        <w:pStyle w:val="a7"/>
        <w:ind w:firstLine="709"/>
        <w:jc w:val="center"/>
      </w:pPr>
      <w:r w:rsidRPr="005C7FDD">
        <w:rPr>
          <w:b w:val="0"/>
        </w:rPr>
        <w:t>Татарского района Новосибирской области</w:t>
      </w:r>
    </w:p>
    <w:p w:rsidR="00F167F9" w:rsidRPr="005C7FDD" w:rsidRDefault="00F167F9" w:rsidP="00F167F9">
      <w:pPr>
        <w:ind w:firstLine="709"/>
      </w:pPr>
    </w:p>
    <w:p w:rsidR="00F167F9" w:rsidRPr="005C7FDD" w:rsidRDefault="00F167F9" w:rsidP="00F167F9">
      <w:pPr>
        <w:pStyle w:val="ConsPlusNonformat"/>
        <w:ind w:firstLine="709"/>
        <w:jc w:val="both"/>
        <w:rPr>
          <w:rFonts w:ascii="Times New Roman" w:hAnsi="Times New Roman" w:cs="Times New Roman"/>
          <w:sz w:val="24"/>
          <w:szCs w:val="24"/>
        </w:rPr>
      </w:pPr>
      <w:r w:rsidRPr="005C7FDD">
        <w:rPr>
          <w:rFonts w:ascii="Times New Roman" w:hAnsi="Times New Roman" w:cs="Times New Roman"/>
          <w:sz w:val="24"/>
          <w:szCs w:val="24"/>
        </w:rPr>
        <w:t xml:space="preserve">Публичные слушания назначены Постановлением администрации </w:t>
      </w:r>
      <w:proofErr w:type="spellStart"/>
      <w:r w:rsidRPr="005C7FDD">
        <w:rPr>
          <w:rFonts w:ascii="Times New Roman" w:hAnsi="Times New Roman" w:cs="Times New Roman"/>
          <w:sz w:val="24"/>
          <w:szCs w:val="24"/>
        </w:rPr>
        <w:t>Никулинского</w:t>
      </w:r>
      <w:proofErr w:type="spellEnd"/>
      <w:r w:rsidRPr="005C7FDD">
        <w:rPr>
          <w:rFonts w:ascii="Times New Roman" w:hAnsi="Times New Roman" w:cs="Times New Roman"/>
          <w:sz w:val="24"/>
          <w:szCs w:val="24"/>
        </w:rPr>
        <w:t xml:space="preserve"> сельсовета Татарского района Новосибирской области от «</w:t>
      </w:r>
      <w:r>
        <w:rPr>
          <w:rFonts w:ascii="Times New Roman" w:hAnsi="Times New Roman" w:cs="Times New Roman"/>
          <w:sz w:val="24"/>
          <w:szCs w:val="24"/>
        </w:rPr>
        <w:t>27</w:t>
      </w:r>
      <w:r w:rsidRPr="005C7FDD">
        <w:rPr>
          <w:rFonts w:ascii="Times New Roman" w:hAnsi="Times New Roman" w:cs="Times New Roman"/>
          <w:sz w:val="24"/>
          <w:szCs w:val="24"/>
        </w:rPr>
        <w:t xml:space="preserve">» </w:t>
      </w:r>
      <w:r>
        <w:rPr>
          <w:rFonts w:ascii="Times New Roman" w:hAnsi="Times New Roman" w:cs="Times New Roman"/>
          <w:sz w:val="24"/>
          <w:szCs w:val="24"/>
        </w:rPr>
        <w:t>марта</w:t>
      </w:r>
      <w:r w:rsidRPr="005C7FDD">
        <w:rPr>
          <w:rFonts w:ascii="Times New Roman" w:hAnsi="Times New Roman" w:cs="Times New Roman"/>
          <w:sz w:val="24"/>
          <w:szCs w:val="24"/>
        </w:rPr>
        <w:t xml:space="preserve"> 20</w:t>
      </w:r>
      <w:r>
        <w:rPr>
          <w:rFonts w:ascii="Times New Roman" w:hAnsi="Times New Roman" w:cs="Times New Roman"/>
          <w:sz w:val="24"/>
          <w:szCs w:val="24"/>
        </w:rPr>
        <w:t>20</w:t>
      </w:r>
      <w:r w:rsidRPr="005C7FDD">
        <w:rPr>
          <w:rFonts w:ascii="Times New Roman" w:hAnsi="Times New Roman" w:cs="Times New Roman"/>
          <w:sz w:val="24"/>
          <w:szCs w:val="24"/>
        </w:rPr>
        <w:t xml:space="preserve"> года №</w:t>
      </w:r>
      <w:r>
        <w:rPr>
          <w:rFonts w:ascii="Times New Roman" w:hAnsi="Times New Roman" w:cs="Times New Roman"/>
          <w:sz w:val="24"/>
          <w:szCs w:val="24"/>
        </w:rPr>
        <w:t xml:space="preserve"> 20</w:t>
      </w:r>
      <w:r w:rsidRPr="005C7FDD">
        <w:rPr>
          <w:rFonts w:ascii="Times New Roman" w:hAnsi="Times New Roman" w:cs="Times New Roman"/>
          <w:sz w:val="24"/>
          <w:szCs w:val="24"/>
        </w:rPr>
        <w:t xml:space="preserve"> «О назначении публичных слушаний по обсуждению проекта решения сессии Совета депутатов «О принятии проекта о внесении изменений в Устав </w:t>
      </w:r>
      <w:proofErr w:type="spellStart"/>
      <w:r w:rsidRPr="005C7FDD">
        <w:rPr>
          <w:rFonts w:ascii="Times New Roman" w:hAnsi="Times New Roman" w:cs="Times New Roman"/>
          <w:sz w:val="24"/>
          <w:szCs w:val="24"/>
        </w:rPr>
        <w:t>Никулинского</w:t>
      </w:r>
      <w:proofErr w:type="spellEnd"/>
      <w:r w:rsidRPr="005C7FDD">
        <w:rPr>
          <w:rFonts w:ascii="Times New Roman" w:hAnsi="Times New Roman" w:cs="Times New Roman"/>
          <w:sz w:val="24"/>
          <w:szCs w:val="24"/>
        </w:rPr>
        <w:t xml:space="preserve"> сельсовета Татарского района Новосибирской области». </w:t>
      </w:r>
    </w:p>
    <w:p w:rsidR="00F167F9" w:rsidRPr="005C7FDD" w:rsidRDefault="00F167F9" w:rsidP="00F167F9">
      <w:pPr>
        <w:pStyle w:val="ConsPlusNonformat"/>
        <w:ind w:firstLine="709"/>
        <w:jc w:val="both"/>
        <w:rPr>
          <w:rFonts w:ascii="Times New Roman" w:hAnsi="Times New Roman" w:cs="Times New Roman"/>
          <w:sz w:val="24"/>
          <w:szCs w:val="24"/>
        </w:rPr>
      </w:pPr>
      <w:r w:rsidRPr="005C7FDD">
        <w:rPr>
          <w:rFonts w:ascii="Times New Roman" w:hAnsi="Times New Roman" w:cs="Times New Roman"/>
          <w:sz w:val="24"/>
          <w:szCs w:val="24"/>
        </w:rPr>
        <w:t>Дата проведения публичных слушаний: «</w:t>
      </w:r>
      <w:r>
        <w:rPr>
          <w:rFonts w:ascii="Times New Roman" w:hAnsi="Times New Roman" w:cs="Times New Roman"/>
          <w:sz w:val="24"/>
          <w:szCs w:val="24"/>
        </w:rPr>
        <w:t>20</w:t>
      </w:r>
      <w:r w:rsidRPr="005C7FDD">
        <w:rPr>
          <w:rFonts w:ascii="Times New Roman" w:hAnsi="Times New Roman" w:cs="Times New Roman"/>
          <w:sz w:val="24"/>
          <w:szCs w:val="24"/>
        </w:rPr>
        <w:t xml:space="preserve">» </w:t>
      </w:r>
      <w:r>
        <w:rPr>
          <w:rFonts w:ascii="Times New Roman" w:hAnsi="Times New Roman" w:cs="Times New Roman"/>
          <w:sz w:val="24"/>
          <w:szCs w:val="24"/>
        </w:rPr>
        <w:t>апреля</w:t>
      </w:r>
      <w:r w:rsidRPr="005C7FDD">
        <w:rPr>
          <w:rFonts w:ascii="Times New Roman" w:hAnsi="Times New Roman" w:cs="Times New Roman"/>
          <w:sz w:val="24"/>
          <w:szCs w:val="24"/>
        </w:rPr>
        <w:t xml:space="preserve"> 20</w:t>
      </w:r>
      <w:r>
        <w:rPr>
          <w:rFonts w:ascii="Times New Roman" w:hAnsi="Times New Roman" w:cs="Times New Roman"/>
          <w:sz w:val="24"/>
          <w:szCs w:val="24"/>
        </w:rPr>
        <w:t>20</w:t>
      </w:r>
      <w:r w:rsidRPr="005C7FDD">
        <w:rPr>
          <w:rFonts w:ascii="Times New Roman" w:hAnsi="Times New Roman" w:cs="Times New Roman"/>
          <w:sz w:val="24"/>
          <w:szCs w:val="24"/>
        </w:rPr>
        <w:t xml:space="preserve"> года.</w:t>
      </w:r>
    </w:p>
    <w:p w:rsidR="00F167F9" w:rsidRPr="005C7FDD" w:rsidRDefault="00F167F9" w:rsidP="00F167F9">
      <w:pPr>
        <w:pStyle w:val="ConsPlusNonformat"/>
        <w:ind w:firstLine="709"/>
        <w:jc w:val="both"/>
        <w:rPr>
          <w:rFonts w:ascii="Times New Roman" w:hAnsi="Times New Roman" w:cs="Times New Roman"/>
          <w:sz w:val="24"/>
          <w:szCs w:val="24"/>
        </w:rPr>
      </w:pPr>
      <w:r w:rsidRPr="005C7FDD">
        <w:rPr>
          <w:rFonts w:ascii="Times New Roman" w:hAnsi="Times New Roman" w:cs="Times New Roman"/>
          <w:sz w:val="24"/>
          <w:szCs w:val="24"/>
        </w:rPr>
        <w:t>Время проведения: с 10.00 часов до 11</w:t>
      </w:r>
      <w:r>
        <w:rPr>
          <w:rFonts w:ascii="Times New Roman" w:hAnsi="Times New Roman" w:cs="Times New Roman"/>
          <w:sz w:val="24"/>
          <w:szCs w:val="24"/>
        </w:rPr>
        <w:t>.0</w:t>
      </w:r>
      <w:r w:rsidRPr="005C7FDD">
        <w:rPr>
          <w:rFonts w:ascii="Times New Roman" w:hAnsi="Times New Roman" w:cs="Times New Roman"/>
          <w:sz w:val="24"/>
          <w:szCs w:val="24"/>
        </w:rPr>
        <w:t>0 часов.</w:t>
      </w:r>
    </w:p>
    <w:p w:rsidR="00F167F9" w:rsidRPr="005C7FDD" w:rsidRDefault="00F167F9" w:rsidP="00F167F9">
      <w:pPr>
        <w:pStyle w:val="ConsPlusNonformat"/>
        <w:ind w:firstLine="709"/>
        <w:jc w:val="both"/>
        <w:rPr>
          <w:rFonts w:ascii="Times New Roman" w:hAnsi="Times New Roman" w:cs="Times New Roman"/>
          <w:sz w:val="24"/>
          <w:szCs w:val="24"/>
        </w:rPr>
      </w:pPr>
      <w:r w:rsidRPr="005C7FDD">
        <w:rPr>
          <w:rFonts w:ascii="Times New Roman" w:hAnsi="Times New Roman" w:cs="Times New Roman"/>
          <w:sz w:val="24"/>
          <w:szCs w:val="24"/>
        </w:rPr>
        <w:t>Место проведения: с. Никулино, пер. Кооперативный, дом 2 (в здании администрации).</w:t>
      </w:r>
    </w:p>
    <w:p w:rsidR="00F167F9" w:rsidRPr="005C7FDD" w:rsidRDefault="00F167F9" w:rsidP="00F167F9">
      <w:pPr>
        <w:pStyle w:val="ConsPlusNonformat"/>
        <w:ind w:firstLine="709"/>
        <w:jc w:val="both"/>
        <w:rPr>
          <w:rFonts w:ascii="Times New Roman" w:hAnsi="Times New Roman" w:cs="Times New Roman"/>
          <w:sz w:val="24"/>
          <w:szCs w:val="24"/>
        </w:rPr>
      </w:pPr>
      <w:r w:rsidRPr="005C7FDD">
        <w:rPr>
          <w:rFonts w:ascii="Times New Roman" w:hAnsi="Times New Roman" w:cs="Times New Roman"/>
          <w:sz w:val="24"/>
          <w:szCs w:val="24"/>
        </w:rPr>
        <w:t xml:space="preserve">Председатель публичных слушаний -  С.П. Сергиенко, глава </w:t>
      </w:r>
      <w:proofErr w:type="spellStart"/>
      <w:r w:rsidRPr="005C7FDD">
        <w:rPr>
          <w:rFonts w:ascii="Times New Roman" w:hAnsi="Times New Roman" w:cs="Times New Roman"/>
          <w:sz w:val="24"/>
          <w:szCs w:val="24"/>
        </w:rPr>
        <w:t>Никулинского</w:t>
      </w:r>
      <w:proofErr w:type="spellEnd"/>
      <w:r w:rsidRPr="005C7FDD">
        <w:rPr>
          <w:rFonts w:ascii="Times New Roman" w:hAnsi="Times New Roman" w:cs="Times New Roman"/>
          <w:sz w:val="24"/>
          <w:szCs w:val="24"/>
        </w:rPr>
        <w:t xml:space="preserve"> сельсовета Татарского района Новосибирской области.</w:t>
      </w:r>
    </w:p>
    <w:p w:rsidR="00F167F9" w:rsidRPr="005C7FDD" w:rsidRDefault="00F167F9" w:rsidP="00F167F9">
      <w:pPr>
        <w:pStyle w:val="ConsPlusNonformat"/>
        <w:ind w:firstLine="709"/>
        <w:jc w:val="both"/>
        <w:rPr>
          <w:rFonts w:ascii="Times New Roman" w:hAnsi="Times New Roman" w:cs="Times New Roman"/>
          <w:sz w:val="24"/>
          <w:szCs w:val="24"/>
        </w:rPr>
      </w:pPr>
      <w:r w:rsidRPr="005C7FDD">
        <w:rPr>
          <w:rFonts w:ascii="Times New Roman" w:hAnsi="Times New Roman" w:cs="Times New Roman"/>
          <w:sz w:val="24"/>
          <w:szCs w:val="24"/>
        </w:rPr>
        <w:t xml:space="preserve">Секретарь публичных слушаний -  Н.А. </w:t>
      </w:r>
      <w:proofErr w:type="spellStart"/>
      <w:r w:rsidRPr="005C7FDD">
        <w:rPr>
          <w:rFonts w:ascii="Times New Roman" w:hAnsi="Times New Roman" w:cs="Times New Roman"/>
          <w:sz w:val="24"/>
          <w:szCs w:val="24"/>
        </w:rPr>
        <w:t>Балышкова</w:t>
      </w:r>
      <w:proofErr w:type="spellEnd"/>
      <w:r w:rsidRPr="005C7FDD">
        <w:rPr>
          <w:rFonts w:ascii="Times New Roman" w:hAnsi="Times New Roman" w:cs="Times New Roman"/>
          <w:sz w:val="24"/>
          <w:szCs w:val="24"/>
        </w:rPr>
        <w:t xml:space="preserve">, специалист администрации </w:t>
      </w:r>
      <w:proofErr w:type="spellStart"/>
      <w:r w:rsidRPr="005C7FDD">
        <w:rPr>
          <w:rFonts w:ascii="Times New Roman" w:hAnsi="Times New Roman" w:cs="Times New Roman"/>
          <w:sz w:val="24"/>
          <w:szCs w:val="24"/>
        </w:rPr>
        <w:t>Никулинского</w:t>
      </w:r>
      <w:proofErr w:type="spellEnd"/>
      <w:r w:rsidRPr="005C7FDD">
        <w:rPr>
          <w:rFonts w:ascii="Times New Roman" w:hAnsi="Times New Roman" w:cs="Times New Roman"/>
          <w:sz w:val="24"/>
          <w:szCs w:val="24"/>
        </w:rPr>
        <w:t xml:space="preserve"> сельсовета Татарского района Новосибирской области.</w:t>
      </w:r>
    </w:p>
    <w:p w:rsidR="00F167F9" w:rsidRPr="005C7FDD" w:rsidRDefault="00F167F9" w:rsidP="00F167F9">
      <w:pPr>
        <w:pStyle w:val="ConsPlusNonformat"/>
        <w:ind w:firstLine="709"/>
        <w:jc w:val="both"/>
        <w:rPr>
          <w:rFonts w:ascii="Times New Roman" w:hAnsi="Times New Roman" w:cs="Times New Roman"/>
          <w:sz w:val="24"/>
          <w:szCs w:val="24"/>
        </w:rPr>
      </w:pPr>
      <w:r w:rsidRPr="005C7FDD">
        <w:rPr>
          <w:rFonts w:ascii="Times New Roman" w:hAnsi="Times New Roman" w:cs="Times New Roman"/>
          <w:sz w:val="24"/>
          <w:szCs w:val="24"/>
        </w:rPr>
        <w:t xml:space="preserve">Присутствовали: жители </w:t>
      </w:r>
      <w:proofErr w:type="spellStart"/>
      <w:r w:rsidRPr="005C7FDD">
        <w:rPr>
          <w:rFonts w:ascii="Times New Roman" w:hAnsi="Times New Roman" w:cs="Times New Roman"/>
          <w:sz w:val="24"/>
          <w:szCs w:val="24"/>
        </w:rPr>
        <w:t>Никулинского</w:t>
      </w:r>
      <w:proofErr w:type="spellEnd"/>
      <w:r w:rsidRPr="005C7FDD">
        <w:rPr>
          <w:rFonts w:ascii="Times New Roman" w:hAnsi="Times New Roman" w:cs="Times New Roman"/>
          <w:sz w:val="24"/>
          <w:szCs w:val="24"/>
        </w:rPr>
        <w:t xml:space="preserve"> сельсовета в количестве </w:t>
      </w:r>
      <w:r>
        <w:rPr>
          <w:rFonts w:ascii="Times New Roman" w:hAnsi="Times New Roman" w:cs="Times New Roman"/>
          <w:sz w:val="24"/>
          <w:szCs w:val="24"/>
        </w:rPr>
        <w:t>18</w:t>
      </w:r>
      <w:r w:rsidRPr="005C7FDD">
        <w:rPr>
          <w:rFonts w:ascii="Times New Roman" w:hAnsi="Times New Roman" w:cs="Times New Roman"/>
          <w:sz w:val="24"/>
          <w:szCs w:val="24"/>
        </w:rPr>
        <w:t xml:space="preserve"> человек.</w:t>
      </w:r>
    </w:p>
    <w:p w:rsidR="00F167F9" w:rsidRPr="005C7FDD" w:rsidRDefault="00F167F9" w:rsidP="00F167F9">
      <w:pPr>
        <w:pStyle w:val="ConsPlusNonformat"/>
        <w:ind w:firstLine="709"/>
        <w:jc w:val="both"/>
        <w:rPr>
          <w:rFonts w:ascii="Times New Roman" w:hAnsi="Times New Roman" w:cs="Times New Roman"/>
          <w:sz w:val="24"/>
          <w:szCs w:val="24"/>
        </w:rPr>
      </w:pPr>
      <w:r w:rsidRPr="005C7FDD">
        <w:rPr>
          <w:rFonts w:ascii="Times New Roman" w:hAnsi="Times New Roman" w:cs="Times New Roman"/>
          <w:sz w:val="24"/>
          <w:szCs w:val="24"/>
        </w:rPr>
        <w:tab/>
      </w:r>
      <w:r w:rsidRPr="005C7FDD">
        <w:rPr>
          <w:rFonts w:ascii="Times New Roman" w:hAnsi="Times New Roman" w:cs="Times New Roman"/>
          <w:sz w:val="24"/>
          <w:szCs w:val="24"/>
        </w:rPr>
        <w:tab/>
      </w:r>
      <w:r w:rsidRPr="005C7FDD">
        <w:rPr>
          <w:rFonts w:ascii="Times New Roman" w:hAnsi="Times New Roman" w:cs="Times New Roman"/>
          <w:sz w:val="24"/>
          <w:szCs w:val="24"/>
        </w:rPr>
        <w:tab/>
      </w:r>
    </w:p>
    <w:p w:rsidR="00F167F9" w:rsidRPr="005C7FDD" w:rsidRDefault="00F167F9" w:rsidP="00F167F9">
      <w:pPr>
        <w:rPr>
          <w:b/>
        </w:rPr>
      </w:pPr>
      <w:r w:rsidRPr="005C7FDD">
        <w:rPr>
          <w:b/>
        </w:rPr>
        <w:t>ПОВЕСТКА  ДНЯ:</w:t>
      </w:r>
    </w:p>
    <w:p w:rsidR="00F167F9" w:rsidRPr="005C7FDD" w:rsidRDefault="00F167F9" w:rsidP="00F167F9">
      <w:pPr>
        <w:jc w:val="both"/>
      </w:pPr>
    </w:p>
    <w:p w:rsidR="00F167F9" w:rsidRPr="005C7FDD" w:rsidRDefault="00F167F9" w:rsidP="00F167F9">
      <w:pPr>
        <w:pStyle w:val="ConsPlusNonformat"/>
        <w:numPr>
          <w:ilvl w:val="0"/>
          <w:numId w:val="36"/>
        </w:numPr>
        <w:ind w:left="0" w:firstLine="0"/>
        <w:jc w:val="both"/>
        <w:rPr>
          <w:rFonts w:ascii="Times New Roman" w:hAnsi="Times New Roman" w:cs="Times New Roman"/>
          <w:sz w:val="24"/>
          <w:szCs w:val="24"/>
        </w:rPr>
      </w:pPr>
      <w:r w:rsidRPr="005C7FDD">
        <w:rPr>
          <w:rFonts w:ascii="Times New Roman" w:hAnsi="Times New Roman" w:cs="Times New Roman"/>
          <w:sz w:val="24"/>
          <w:szCs w:val="24"/>
        </w:rPr>
        <w:t xml:space="preserve">Рассмотрение проекта муниципального правового акта о внесении изменений в Устав </w:t>
      </w:r>
      <w:proofErr w:type="spellStart"/>
      <w:r w:rsidRPr="005C7FDD">
        <w:rPr>
          <w:rFonts w:ascii="Times New Roman" w:hAnsi="Times New Roman" w:cs="Times New Roman"/>
          <w:sz w:val="24"/>
          <w:szCs w:val="24"/>
        </w:rPr>
        <w:t>Никулинского</w:t>
      </w:r>
      <w:proofErr w:type="spellEnd"/>
      <w:r w:rsidRPr="005C7FDD">
        <w:rPr>
          <w:rFonts w:ascii="Times New Roman" w:hAnsi="Times New Roman" w:cs="Times New Roman"/>
          <w:sz w:val="24"/>
          <w:szCs w:val="24"/>
        </w:rPr>
        <w:t xml:space="preserve"> сельсовета Татарского района Новосибирской области.</w:t>
      </w:r>
    </w:p>
    <w:p w:rsidR="00F167F9" w:rsidRPr="005C7FDD" w:rsidRDefault="00F167F9" w:rsidP="00F167F9">
      <w:pPr>
        <w:pStyle w:val="ConsPlusNonformat"/>
        <w:jc w:val="both"/>
        <w:rPr>
          <w:rFonts w:ascii="Times New Roman" w:hAnsi="Times New Roman" w:cs="Times New Roman"/>
          <w:sz w:val="24"/>
          <w:szCs w:val="24"/>
        </w:rPr>
      </w:pPr>
    </w:p>
    <w:p w:rsidR="00F167F9" w:rsidRPr="005C7FDD" w:rsidRDefault="00F167F9" w:rsidP="00F167F9">
      <w:pPr>
        <w:pStyle w:val="af7"/>
        <w:shd w:val="clear" w:color="auto" w:fill="FFFFFF"/>
        <w:spacing w:before="10"/>
        <w:ind w:left="0" w:right="45"/>
        <w:jc w:val="both"/>
        <w:rPr>
          <w:sz w:val="24"/>
          <w:szCs w:val="24"/>
        </w:rPr>
      </w:pPr>
      <w:r w:rsidRPr="005C7FDD">
        <w:rPr>
          <w:b/>
          <w:sz w:val="24"/>
          <w:szCs w:val="24"/>
        </w:rPr>
        <w:t>СЛУШАЛИ:</w:t>
      </w:r>
      <w:r w:rsidRPr="005C7FDD">
        <w:rPr>
          <w:sz w:val="24"/>
          <w:szCs w:val="24"/>
        </w:rPr>
        <w:t xml:space="preserve"> </w:t>
      </w:r>
    </w:p>
    <w:p w:rsidR="00F167F9" w:rsidRPr="005C7FDD" w:rsidRDefault="00F167F9" w:rsidP="00F167F9">
      <w:pPr>
        <w:pStyle w:val="af7"/>
        <w:shd w:val="clear" w:color="auto" w:fill="FFFFFF"/>
        <w:spacing w:before="10"/>
        <w:ind w:left="0" w:right="45"/>
        <w:jc w:val="both"/>
        <w:rPr>
          <w:sz w:val="24"/>
          <w:szCs w:val="24"/>
        </w:rPr>
      </w:pPr>
      <w:r w:rsidRPr="005C7FDD">
        <w:rPr>
          <w:sz w:val="24"/>
          <w:szCs w:val="24"/>
        </w:rPr>
        <w:t xml:space="preserve">           Василевский Я.Л. – председатель Совета Депутатов в своем выступлении ознакомил присутствующих с проектом муниципального правового акта о внесении изменений в Устав </w:t>
      </w:r>
      <w:proofErr w:type="spellStart"/>
      <w:r w:rsidRPr="005C7FDD">
        <w:rPr>
          <w:sz w:val="24"/>
          <w:szCs w:val="24"/>
        </w:rPr>
        <w:t>Никулинского</w:t>
      </w:r>
      <w:proofErr w:type="spellEnd"/>
      <w:r w:rsidRPr="005C7FDD">
        <w:rPr>
          <w:sz w:val="24"/>
          <w:szCs w:val="24"/>
        </w:rPr>
        <w:t xml:space="preserve"> сельсовета Татарского района Новосибирской области</w:t>
      </w:r>
    </w:p>
    <w:p w:rsidR="00F167F9" w:rsidRPr="005C7FDD" w:rsidRDefault="00F167F9" w:rsidP="00F167F9">
      <w:pPr>
        <w:pStyle w:val="af7"/>
        <w:shd w:val="clear" w:color="auto" w:fill="FFFFFF"/>
        <w:spacing w:before="10"/>
        <w:ind w:left="0" w:right="45"/>
        <w:jc w:val="both"/>
        <w:rPr>
          <w:sz w:val="24"/>
          <w:szCs w:val="24"/>
        </w:rPr>
      </w:pPr>
    </w:p>
    <w:p w:rsidR="00F167F9" w:rsidRPr="005C7FDD" w:rsidRDefault="00F167F9" w:rsidP="00F167F9">
      <w:pPr>
        <w:pStyle w:val="af7"/>
        <w:shd w:val="clear" w:color="auto" w:fill="FFFFFF"/>
        <w:spacing w:before="10"/>
        <w:ind w:left="0" w:right="45"/>
        <w:jc w:val="both"/>
        <w:rPr>
          <w:b/>
          <w:sz w:val="24"/>
          <w:szCs w:val="24"/>
        </w:rPr>
      </w:pPr>
      <w:r w:rsidRPr="005C7FDD">
        <w:rPr>
          <w:b/>
          <w:sz w:val="24"/>
          <w:szCs w:val="24"/>
        </w:rPr>
        <w:t xml:space="preserve">ВЫСТУПИЛИ: </w:t>
      </w:r>
    </w:p>
    <w:p w:rsidR="00F167F9" w:rsidRPr="005C7FDD" w:rsidRDefault="00F167F9" w:rsidP="00F167F9">
      <w:pPr>
        <w:pStyle w:val="af7"/>
        <w:shd w:val="clear" w:color="auto" w:fill="FFFFFF"/>
        <w:ind w:left="0" w:firstLine="709"/>
        <w:jc w:val="both"/>
        <w:rPr>
          <w:sz w:val="24"/>
          <w:szCs w:val="24"/>
        </w:rPr>
      </w:pPr>
      <w:r>
        <w:rPr>
          <w:sz w:val="24"/>
          <w:szCs w:val="24"/>
        </w:rPr>
        <w:t>Симоненко А.Д.</w:t>
      </w:r>
      <w:r w:rsidRPr="005C7FDD">
        <w:rPr>
          <w:sz w:val="24"/>
          <w:szCs w:val="24"/>
        </w:rPr>
        <w:t xml:space="preserve">  с предложением одобрить проект муниципального правового акта о внесении изменений в Устав </w:t>
      </w:r>
      <w:proofErr w:type="spellStart"/>
      <w:r w:rsidRPr="005C7FDD">
        <w:rPr>
          <w:sz w:val="24"/>
          <w:szCs w:val="24"/>
        </w:rPr>
        <w:t>Никулинского</w:t>
      </w:r>
      <w:proofErr w:type="spellEnd"/>
      <w:r w:rsidRPr="005C7FDD">
        <w:rPr>
          <w:sz w:val="24"/>
          <w:szCs w:val="24"/>
        </w:rPr>
        <w:t xml:space="preserve"> сельсовета Татарского района Новосибирской области</w:t>
      </w:r>
    </w:p>
    <w:p w:rsidR="00F167F9" w:rsidRPr="005C7FDD" w:rsidRDefault="00F167F9" w:rsidP="00F167F9">
      <w:pPr>
        <w:pStyle w:val="af7"/>
        <w:shd w:val="clear" w:color="auto" w:fill="FFFFFF"/>
        <w:spacing w:before="10"/>
        <w:ind w:left="0" w:right="45"/>
        <w:jc w:val="both"/>
        <w:rPr>
          <w:sz w:val="24"/>
          <w:szCs w:val="24"/>
        </w:rPr>
      </w:pPr>
    </w:p>
    <w:p w:rsidR="00F167F9" w:rsidRPr="005C7FDD" w:rsidRDefault="00F167F9" w:rsidP="00F167F9">
      <w:pPr>
        <w:pStyle w:val="af7"/>
        <w:shd w:val="clear" w:color="auto" w:fill="FFFFFF"/>
        <w:spacing w:before="10"/>
        <w:ind w:left="0" w:right="45"/>
        <w:jc w:val="both"/>
        <w:rPr>
          <w:b/>
          <w:sz w:val="24"/>
          <w:szCs w:val="24"/>
        </w:rPr>
      </w:pPr>
      <w:r w:rsidRPr="005C7FDD">
        <w:rPr>
          <w:b/>
          <w:sz w:val="24"/>
          <w:szCs w:val="24"/>
        </w:rPr>
        <w:t>ГОЛОСОВАЛИ:</w:t>
      </w:r>
    </w:p>
    <w:p w:rsidR="00F167F9" w:rsidRPr="005C7FDD" w:rsidRDefault="00F167F9" w:rsidP="00F167F9">
      <w:pPr>
        <w:pStyle w:val="af7"/>
        <w:shd w:val="clear" w:color="auto" w:fill="FFFFFF"/>
        <w:ind w:left="0" w:firstLine="709"/>
        <w:jc w:val="both"/>
        <w:rPr>
          <w:sz w:val="24"/>
          <w:szCs w:val="24"/>
        </w:rPr>
      </w:pPr>
      <w:r w:rsidRPr="005C7FDD">
        <w:rPr>
          <w:sz w:val="24"/>
          <w:szCs w:val="24"/>
        </w:rPr>
        <w:t xml:space="preserve"> «За» - </w:t>
      </w:r>
      <w:r>
        <w:rPr>
          <w:sz w:val="24"/>
          <w:szCs w:val="24"/>
        </w:rPr>
        <w:t>18</w:t>
      </w:r>
    </w:p>
    <w:p w:rsidR="00F167F9" w:rsidRPr="005C7FDD" w:rsidRDefault="00F167F9" w:rsidP="00F167F9">
      <w:pPr>
        <w:pStyle w:val="af7"/>
        <w:shd w:val="clear" w:color="auto" w:fill="FFFFFF"/>
        <w:ind w:left="0" w:firstLine="709"/>
        <w:jc w:val="both"/>
        <w:rPr>
          <w:sz w:val="24"/>
          <w:szCs w:val="24"/>
        </w:rPr>
      </w:pPr>
      <w:r w:rsidRPr="005C7FDD">
        <w:rPr>
          <w:sz w:val="24"/>
          <w:szCs w:val="24"/>
        </w:rPr>
        <w:t>«Против» - 0</w:t>
      </w:r>
    </w:p>
    <w:p w:rsidR="00F167F9" w:rsidRPr="005C7FDD" w:rsidRDefault="00F167F9" w:rsidP="00F167F9">
      <w:pPr>
        <w:pStyle w:val="af7"/>
        <w:shd w:val="clear" w:color="auto" w:fill="FFFFFF"/>
        <w:ind w:left="0" w:firstLine="709"/>
        <w:jc w:val="both"/>
        <w:rPr>
          <w:sz w:val="24"/>
          <w:szCs w:val="24"/>
        </w:rPr>
      </w:pPr>
      <w:r w:rsidRPr="005C7FDD">
        <w:rPr>
          <w:sz w:val="24"/>
          <w:szCs w:val="24"/>
        </w:rPr>
        <w:t>«Воздержались» - 0</w:t>
      </w:r>
    </w:p>
    <w:p w:rsidR="00F167F9" w:rsidRPr="005C7FDD" w:rsidRDefault="00F167F9" w:rsidP="00F167F9">
      <w:pPr>
        <w:pStyle w:val="af7"/>
        <w:shd w:val="clear" w:color="auto" w:fill="FFFFFF"/>
        <w:spacing w:before="10"/>
        <w:ind w:left="0" w:right="45"/>
        <w:jc w:val="both"/>
        <w:rPr>
          <w:sz w:val="24"/>
          <w:szCs w:val="24"/>
        </w:rPr>
      </w:pPr>
    </w:p>
    <w:p w:rsidR="00F167F9" w:rsidRPr="005C7FDD" w:rsidRDefault="00F167F9" w:rsidP="00F167F9">
      <w:pPr>
        <w:pStyle w:val="af7"/>
        <w:shd w:val="clear" w:color="auto" w:fill="FFFFFF"/>
        <w:spacing w:before="10"/>
        <w:ind w:left="0" w:right="45"/>
        <w:jc w:val="both"/>
        <w:rPr>
          <w:sz w:val="24"/>
          <w:szCs w:val="24"/>
        </w:rPr>
      </w:pPr>
      <w:r w:rsidRPr="005C7FDD">
        <w:rPr>
          <w:b/>
          <w:sz w:val="24"/>
          <w:szCs w:val="24"/>
        </w:rPr>
        <w:t>РЕШИЛИ:</w:t>
      </w:r>
      <w:r w:rsidRPr="005C7FDD">
        <w:rPr>
          <w:sz w:val="24"/>
          <w:szCs w:val="24"/>
        </w:rPr>
        <w:t xml:space="preserve"> </w:t>
      </w:r>
    </w:p>
    <w:p w:rsidR="00F167F9" w:rsidRPr="005C7FDD" w:rsidRDefault="00F167F9" w:rsidP="00F167F9">
      <w:pPr>
        <w:pStyle w:val="af7"/>
        <w:shd w:val="clear" w:color="auto" w:fill="FFFFFF"/>
        <w:ind w:left="0" w:firstLine="709"/>
        <w:jc w:val="both"/>
        <w:rPr>
          <w:sz w:val="24"/>
          <w:szCs w:val="24"/>
        </w:rPr>
      </w:pPr>
      <w:r w:rsidRPr="005C7FDD">
        <w:rPr>
          <w:sz w:val="24"/>
          <w:szCs w:val="24"/>
        </w:rPr>
        <w:t xml:space="preserve">Рекомендовать Совету депутатов </w:t>
      </w:r>
      <w:proofErr w:type="spellStart"/>
      <w:r w:rsidRPr="005C7FDD">
        <w:rPr>
          <w:sz w:val="24"/>
          <w:szCs w:val="24"/>
        </w:rPr>
        <w:t>Никулинского</w:t>
      </w:r>
      <w:proofErr w:type="spellEnd"/>
      <w:r w:rsidRPr="005C7FDD">
        <w:rPr>
          <w:sz w:val="24"/>
          <w:szCs w:val="24"/>
        </w:rPr>
        <w:t xml:space="preserve"> сельсовета Татарского района Новосибирской области принять муниципальный правовой акт о внесении изменений в Устав </w:t>
      </w:r>
      <w:proofErr w:type="spellStart"/>
      <w:r w:rsidRPr="005C7FDD">
        <w:rPr>
          <w:sz w:val="24"/>
          <w:szCs w:val="24"/>
        </w:rPr>
        <w:t>Никулинского</w:t>
      </w:r>
      <w:proofErr w:type="spellEnd"/>
      <w:r w:rsidRPr="005C7FDD">
        <w:rPr>
          <w:sz w:val="24"/>
          <w:szCs w:val="24"/>
        </w:rPr>
        <w:t xml:space="preserve"> сельсовета Татарского района Новосибирской области на очередной сессии Совета депутатов </w:t>
      </w:r>
      <w:proofErr w:type="spellStart"/>
      <w:r w:rsidRPr="005C7FDD">
        <w:rPr>
          <w:sz w:val="24"/>
          <w:szCs w:val="24"/>
        </w:rPr>
        <w:t>Никулинского</w:t>
      </w:r>
      <w:proofErr w:type="spellEnd"/>
      <w:r w:rsidRPr="005C7FDD">
        <w:rPr>
          <w:sz w:val="24"/>
          <w:szCs w:val="24"/>
        </w:rPr>
        <w:t xml:space="preserve"> сельсовета Татарского района Новосибирской области (прилагаются).</w:t>
      </w:r>
    </w:p>
    <w:p w:rsidR="00F167F9" w:rsidRPr="005C7FDD" w:rsidRDefault="00F167F9" w:rsidP="00F167F9">
      <w:pPr>
        <w:pStyle w:val="af7"/>
        <w:shd w:val="clear" w:color="auto" w:fill="FFFFFF"/>
        <w:ind w:left="0" w:firstLine="709"/>
        <w:jc w:val="both"/>
        <w:rPr>
          <w:sz w:val="24"/>
          <w:szCs w:val="24"/>
        </w:rPr>
      </w:pPr>
    </w:p>
    <w:p w:rsidR="00F167F9" w:rsidRPr="005C7FDD" w:rsidRDefault="00F167F9" w:rsidP="00F167F9">
      <w:pPr>
        <w:pStyle w:val="af7"/>
        <w:shd w:val="clear" w:color="auto" w:fill="FFFFFF"/>
        <w:ind w:left="0" w:firstLine="709"/>
        <w:jc w:val="both"/>
        <w:rPr>
          <w:sz w:val="24"/>
          <w:szCs w:val="24"/>
        </w:rPr>
      </w:pPr>
      <w:r w:rsidRPr="005C7FDD">
        <w:rPr>
          <w:sz w:val="24"/>
          <w:szCs w:val="24"/>
        </w:rPr>
        <w:t>Председатель                                                       С.П. Сергиенко</w:t>
      </w:r>
    </w:p>
    <w:p w:rsidR="00F167F9" w:rsidRPr="005C7FDD" w:rsidRDefault="00F167F9" w:rsidP="00F167F9">
      <w:pPr>
        <w:shd w:val="clear" w:color="auto" w:fill="FFFFFF"/>
        <w:spacing w:before="475" w:line="475" w:lineRule="exact"/>
        <w:ind w:firstLine="710"/>
        <w:jc w:val="both"/>
      </w:pPr>
      <w:r w:rsidRPr="005C7FDD">
        <w:t xml:space="preserve">Секретарь                                                             Н.А. </w:t>
      </w:r>
      <w:proofErr w:type="spellStart"/>
      <w:r w:rsidRPr="005C7FDD">
        <w:t>Балышкова</w:t>
      </w:r>
      <w:proofErr w:type="spellEnd"/>
    </w:p>
    <w:p w:rsidR="00F167F9" w:rsidRPr="005C7FDD" w:rsidRDefault="00F167F9" w:rsidP="00F167F9">
      <w:pPr>
        <w:ind w:firstLine="709"/>
        <w:jc w:val="right"/>
      </w:pPr>
    </w:p>
    <w:p w:rsidR="00F167F9" w:rsidRPr="005C7FDD" w:rsidRDefault="00F167F9" w:rsidP="00F167F9">
      <w:pPr>
        <w:ind w:firstLine="709"/>
        <w:jc w:val="right"/>
      </w:pPr>
    </w:p>
    <w:p w:rsidR="00F167F9" w:rsidRPr="005C7FDD" w:rsidRDefault="00F167F9" w:rsidP="00F167F9">
      <w:pPr>
        <w:ind w:firstLine="709"/>
        <w:jc w:val="right"/>
      </w:pPr>
    </w:p>
    <w:p w:rsidR="00F167F9" w:rsidRPr="005C7FDD" w:rsidRDefault="00F167F9" w:rsidP="00F167F9">
      <w:pPr>
        <w:ind w:firstLine="709"/>
        <w:jc w:val="right"/>
      </w:pPr>
      <w:r w:rsidRPr="005C7FDD">
        <w:t>Приложение</w:t>
      </w:r>
    </w:p>
    <w:p w:rsidR="00F167F9" w:rsidRPr="007C1549" w:rsidRDefault="00F167F9" w:rsidP="00A43D42">
      <w:pPr>
        <w:rPr>
          <w:b/>
        </w:rPr>
      </w:pPr>
      <w:r w:rsidRPr="007C1549">
        <w:rPr>
          <w:b/>
        </w:rPr>
        <w:t xml:space="preserve">МУНИЦИПАЛЬНЫЙ ПРАВОВОЙ АКТ </w:t>
      </w:r>
    </w:p>
    <w:p w:rsidR="00F167F9" w:rsidRPr="007C1549" w:rsidRDefault="00F167F9" w:rsidP="00F167F9">
      <w:pPr>
        <w:jc w:val="center"/>
        <w:rPr>
          <w:b/>
        </w:rPr>
      </w:pPr>
      <w:r w:rsidRPr="007C1549">
        <w:rPr>
          <w:b/>
        </w:rPr>
        <w:t xml:space="preserve">О ВНЕСЕНИИ ИЗМЕНЕНИЙ В УСТАВ </w:t>
      </w:r>
      <w:r w:rsidRPr="007C1549">
        <w:rPr>
          <w:b/>
        </w:rPr>
        <w:tab/>
        <w:t>НИКУЛИНСКОГО СЕЛЬСОВЕТА ТАТАРСКОГО РАЙОНА НОВОСИБИРСКОЙ ОБЛАСТИ</w:t>
      </w:r>
    </w:p>
    <w:p w:rsidR="00F167F9" w:rsidRPr="00D52DE0" w:rsidRDefault="00F167F9" w:rsidP="00A43D42">
      <w:pPr>
        <w:jc w:val="both"/>
        <w:rPr>
          <w:b/>
        </w:rPr>
      </w:pPr>
      <w:r w:rsidRPr="00D52DE0">
        <w:rPr>
          <w:b/>
        </w:rPr>
        <w:t>1.</w:t>
      </w:r>
      <w:r w:rsidRPr="0026588C">
        <w:rPr>
          <w:b/>
        </w:rPr>
        <w:t>1</w:t>
      </w:r>
      <w:r w:rsidRPr="00D52DE0">
        <w:rPr>
          <w:b/>
        </w:rPr>
        <w:t xml:space="preserve"> Статья 3. Муниципальные правовые акты</w:t>
      </w:r>
    </w:p>
    <w:p w:rsidR="00F167F9" w:rsidRDefault="00F167F9" w:rsidP="00A43D42">
      <w:pPr>
        <w:jc w:val="both"/>
      </w:pPr>
      <w:r>
        <w:t>1.</w:t>
      </w:r>
      <w:r w:rsidRPr="0026588C">
        <w:t>1</w:t>
      </w:r>
      <w:r>
        <w:t>.1 часть 3 дополнить следующим абзацем:</w:t>
      </w:r>
    </w:p>
    <w:p w:rsidR="00F167F9" w:rsidRPr="00F148CD" w:rsidRDefault="00F167F9" w:rsidP="00F167F9">
      <w:pPr>
        <w:ind w:firstLine="709"/>
        <w:jc w:val="both"/>
      </w:pPr>
      <w:r>
        <w:t>«</w:t>
      </w:r>
      <w:r w:rsidRPr="00F148CD">
        <w:t xml:space="preserve">Сетевое издание </w:t>
      </w:r>
      <w:r>
        <w:t>–</w:t>
      </w:r>
      <w:r w:rsidRPr="00F148CD">
        <w:t xml:space="preserve"> портал Минюста России (доменные имена: http://pravo-minjust.ru, http://право-минюст</w:t>
      </w:r>
      <w:proofErr w:type="gramStart"/>
      <w:r w:rsidRPr="00F148CD">
        <w:t>.р</w:t>
      </w:r>
      <w:proofErr w:type="gramEnd"/>
      <w:r w:rsidRPr="00F148CD">
        <w:t xml:space="preserve">ф; регистрационный номер и дата регистрации в качестве сетевого издания: </w:t>
      </w:r>
      <w:proofErr w:type="gramStart"/>
      <w:r w:rsidRPr="00F148CD">
        <w:t xml:space="preserve">Эл № ФС77-72471 от 05.03.2018) является </w:t>
      </w:r>
      <w:r>
        <w:t>дополнительным</w:t>
      </w:r>
      <w:r w:rsidRPr="00F148CD">
        <w:t xml:space="preserve">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r>
        <w:t>»</w:t>
      </w:r>
      <w:proofErr w:type="gramEnd"/>
    </w:p>
    <w:p w:rsidR="00F167F9" w:rsidRPr="00575B51" w:rsidRDefault="00F167F9" w:rsidP="00A43D42">
      <w:pPr>
        <w:jc w:val="both"/>
        <w:rPr>
          <w:b/>
        </w:rPr>
      </w:pPr>
      <w:r w:rsidRPr="00575B51">
        <w:rPr>
          <w:b/>
        </w:rPr>
        <w:t>1.</w:t>
      </w:r>
      <w:r w:rsidRPr="0026588C">
        <w:rPr>
          <w:b/>
        </w:rPr>
        <w:t>2</w:t>
      </w:r>
      <w:r w:rsidRPr="00575B51">
        <w:rPr>
          <w:b/>
        </w:rPr>
        <w:t xml:space="preserve"> Статья </w:t>
      </w:r>
      <w:r>
        <w:rPr>
          <w:b/>
        </w:rPr>
        <w:t>5.</w:t>
      </w:r>
      <w:r w:rsidRPr="00575B51">
        <w:rPr>
          <w:b/>
        </w:rPr>
        <w:t xml:space="preserve"> </w:t>
      </w:r>
      <w:r>
        <w:rPr>
          <w:b/>
        </w:rPr>
        <w:t xml:space="preserve">Вопросы местного значения </w:t>
      </w:r>
      <w:proofErr w:type="spellStart"/>
      <w:r>
        <w:rPr>
          <w:b/>
        </w:rPr>
        <w:t>Никулинскогосельсовета</w:t>
      </w:r>
      <w:proofErr w:type="spellEnd"/>
    </w:p>
    <w:p w:rsidR="00F167F9" w:rsidRDefault="00F167F9" w:rsidP="00A43D42">
      <w:pPr>
        <w:jc w:val="both"/>
      </w:pPr>
      <w:r>
        <w:t>1.</w:t>
      </w:r>
      <w:r w:rsidRPr="001C4E92">
        <w:t>2</w:t>
      </w:r>
      <w:r>
        <w:t>.1 пункт 35 изложить в следующей редакции:</w:t>
      </w:r>
    </w:p>
    <w:p w:rsidR="00F167F9" w:rsidRDefault="00F167F9" w:rsidP="00F167F9">
      <w:pPr>
        <w:ind w:firstLine="709"/>
        <w:jc w:val="both"/>
      </w:pPr>
      <w:proofErr w:type="gramStart"/>
      <w:r>
        <w:t>«</w:t>
      </w:r>
      <w:r w:rsidRPr="00954418">
        <w:t xml:space="preserve">35) </w:t>
      </w:r>
      <w:r w:rsidRPr="00F148CD">
        <w:t>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r w:rsidRPr="00954418">
        <w:t>.</w:t>
      </w:r>
      <w:r>
        <w:t>»</w:t>
      </w:r>
      <w:proofErr w:type="gramEnd"/>
    </w:p>
    <w:p w:rsidR="00F167F9" w:rsidRDefault="00F167F9" w:rsidP="00F167F9">
      <w:pPr>
        <w:ind w:firstLine="709"/>
        <w:jc w:val="both"/>
      </w:pPr>
    </w:p>
    <w:p w:rsidR="00F167F9" w:rsidRPr="007C1842" w:rsidRDefault="00F167F9" w:rsidP="00F167F9">
      <w:pPr>
        <w:ind w:firstLine="709"/>
        <w:jc w:val="both"/>
        <w:rPr>
          <w:b/>
        </w:rPr>
      </w:pPr>
      <w:r w:rsidRPr="007C1842">
        <w:rPr>
          <w:b/>
        </w:rPr>
        <w:t>1.</w:t>
      </w:r>
      <w:r w:rsidRPr="0026588C">
        <w:rPr>
          <w:b/>
        </w:rPr>
        <w:t>3</w:t>
      </w:r>
      <w:r w:rsidRPr="007C1842">
        <w:rPr>
          <w:b/>
        </w:rPr>
        <w:t xml:space="preserve"> Статья 11</w:t>
      </w:r>
      <w:r>
        <w:rPr>
          <w:b/>
        </w:rPr>
        <w:t>.</w:t>
      </w:r>
      <w:r w:rsidRPr="007C1842">
        <w:rPr>
          <w:b/>
        </w:rPr>
        <w:t xml:space="preserve"> Публичные слушания/</w:t>
      </w:r>
      <w:r>
        <w:rPr>
          <w:b/>
        </w:rPr>
        <w:t>общественные</w:t>
      </w:r>
      <w:r w:rsidRPr="007C1842">
        <w:rPr>
          <w:b/>
        </w:rPr>
        <w:t xml:space="preserve"> обсуждения</w:t>
      </w:r>
    </w:p>
    <w:p w:rsidR="00F167F9" w:rsidRDefault="00F167F9" w:rsidP="00F167F9">
      <w:pPr>
        <w:ind w:firstLine="709"/>
        <w:jc w:val="both"/>
      </w:pPr>
    </w:p>
    <w:p w:rsidR="00F167F9" w:rsidRDefault="00F167F9" w:rsidP="00F167F9">
      <w:pPr>
        <w:ind w:firstLine="709"/>
        <w:jc w:val="both"/>
      </w:pPr>
      <w:r>
        <w:lastRenderedPageBreak/>
        <w:t>1.</w:t>
      </w:r>
      <w:r w:rsidRPr="001C4E92">
        <w:t>3</w:t>
      </w:r>
      <w:r>
        <w:t>.1 часть 5 изложить в следующей редакции:</w:t>
      </w:r>
    </w:p>
    <w:p w:rsidR="00F167F9" w:rsidRDefault="00F167F9" w:rsidP="00F167F9">
      <w:pPr>
        <w:ind w:firstLine="709"/>
        <w:jc w:val="both"/>
      </w:pPr>
      <w:r>
        <w:t>«</w:t>
      </w:r>
      <w:r w:rsidRPr="00F148CD">
        <w:t xml:space="preserve">По проектам правил благоустройства территорий, </w:t>
      </w:r>
      <w:r w:rsidRPr="00DA0CF3">
        <w:t>проектам о внесении в них изменений,</w:t>
      </w:r>
      <w:r>
        <w:t xml:space="preserve"> </w:t>
      </w:r>
      <w:r w:rsidRPr="00F148CD">
        <w:t>проводятся</w:t>
      </w:r>
      <w:r>
        <w:t xml:space="preserve"> публичные слушания</w:t>
      </w:r>
      <w:r w:rsidRPr="00F148CD">
        <w:t xml:space="preserve">, порядок организации и проведения которых </w:t>
      </w:r>
      <w:r w:rsidRPr="00916C31">
        <w:t>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roofErr w:type="gramStart"/>
      <w:r w:rsidRPr="00916C31">
        <w:t>.»</w:t>
      </w:r>
      <w:proofErr w:type="gramEnd"/>
    </w:p>
    <w:p w:rsidR="00F167F9" w:rsidRPr="00E6091E" w:rsidRDefault="00F167F9" w:rsidP="00A43D42">
      <w:pPr>
        <w:jc w:val="both"/>
        <w:rPr>
          <w:b/>
        </w:rPr>
      </w:pPr>
      <w:r w:rsidRPr="00E6091E">
        <w:rPr>
          <w:b/>
        </w:rPr>
        <w:t>1.</w:t>
      </w:r>
      <w:r w:rsidRPr="001C4E92">
        <w:rPr>
          <w:b/>
        </w:rPr>
        <w:t>4</w:t>
      </w:r>
      <w:r w:rsidRPr="00E6091E">
        <w:rPr>
          <w:b/>
        </w:rPr>
        <w:t xml:space="preserve"> Статья 32 Полномочия администрации</w:t>
      </w:r>
    </w:p>
    <w:p w:rsidR="00F167F9" w:rsidRDefault="00F167F9" w:rsidP="00A43D42">
      <w:pPr>
        <w:jc w:val="both"/>
      </w:pPr>
      <w:r>
        <w:t>1.</w:t>
      </w:r>
      <w:r w:rsidRPr="001C4E92">
        <w:t>4</w:t>
      </w:r>
      <w:r>
        <w:t xml:space="preserve">.1 пункт 57.6 изложить в следующей редакции: </w:t>
      </w:r>
    </w:p>
    <w:p w:rsidR="00F167F9" w:rsidRDefault="00F167F9" w:rsidP="00F167F9">
      <w:pPr>
        <w:ind w:firstLine="709"/>
        <w:jc w:val="both"/>
      </w:pPr>
      <w:proofErr w:type="gramStart"/>
      <w:r>
        <w:t>«57.6</w:t>
      </w:r>
      <w:r w:rsidRPr="00954418">
        <w:t xml:space="preserve">) </w:t>
      </w:r>
      <w:r w:rsidRPr="00F148CD">
        <w:t>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r w:rsidRPr="00954418">
        <w:t>.</w:t>
      </w:r>
      <w:r>
        <w:t>»</w:t>
      </w:r>
      <w:proofErr w:type="gramEnd"/>
    </w:p>
    <w:p w:rsidR="00F167F9" w:rsidRPr="00E6091E" w:rsidRDefault="00F167F9" w:rsidP="00A43D42">
      <w:pPr>
        <w:jc w:val="both"/>
        <w:rPr>
          <w:b/>
        </w:rPr>
      </w:pPr>
      <w:r w:rsidRPr="00E6091E">
        <w:rPr>
          <w:b/>
        </w:rPr>
        <w:t>1.</w:t>
      </w:r>
      <w:r w:rsidRPr="00DB7366">
        <w:rPr>
          <w:b/>
        </w:rPr>
        <w:t>5</w:t>
      </w:r>
      <w:r w:rsidRPr="00E6091E">
        <w:rPr>
          <w:b/>
        </w:rPr>
        <w:t xml:space="preserve"> Статья 33. Избирательная комиссия </w:t>
      </w:r>
      <w:proofErr w:type="spellStart"/>
      <w:r>
        <w:rPr>
          <w:b/>
        </w:rPr>
        <w:t>Никулинского</w:t>
      </w:r>
      <w:proofErr w:type="spellEnd"/>
      <w:r w:rsidRPr="00E6091E">
        <w:rPr>
          <w:b/>
        </w:rPr>
        <w:t xml:space="preserve"> сельсовета </w:t>
      </w:r>
      <w:r>
        <w:rPr>
          <w:b/>
        </w:rPr>
        <w:t>Татарского</w:t>
      </w:r>
      <w:r w:rsidRPr="00E6091E">
        <w:rPr>
          <w:b/>
        </w:rPr>
        <w:t xml:space="preserve"> района Новосибирской области</w:t>
      </w:r>
    </w:p>
    <w:p w:rsidR="00F167F9" w:rsidRDefault="00F167F9" w:rsidP="00A43D42">
      <w:pPr>
        <w:jc w:val="both"/>
      </w:pPr>
      <w:r>
        <w:t>1.</w:t>
      </w:r>
      <w:r w:rsidRPr="0026588C">
        <w:t>5</w:t>
      </w:r>
      <w:r>
        <w:t>.1 дополнить частью 8 следующего содержания:</w:t>
      </w:r>
    </w:p>
    <w:p w:rsidR="00F167F9" w:rsidRDefault="00F167F9" w:rsidP="00F167F9">
      <w:pPr>
        <w:ind w:firstLine="709"/>
        <w:jc w:val="both"/>
      </w:pPr>
      <w:r>
        <w:t>«</w:t>
      </w:r>
      <w:r w:rsidRPr="00E6091E">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roofErr w:type="gramStart"/>
      <w:r w:rsidRPr="00E6091E">
        <w:t>.</w:t>
      </w:r>
      <w:r>
        <w:t>»</w:t>
      </w:r>
      <w:proofErr w:type="gramEnd"/>
    </w:p>
    <w:p w:rsidR="00F167F9" w:rsidRPr="00B15251" w:rsidRDefault="00F167F9" w:rsidP="00A43D42">
      <w:pPr>
        <w:jc w:val="both"/>
      </w:pPr>
      <w:r w:rsidRPr="00B15251">
        <w:t xml:space="preserve">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w:t>
      </w:r>
      <w:proofErr w:type="spellStart"/>
      <w:r>
        <w:t>Никулинского</w:t>
      </w:r>
      <w:proofErr w:type="spellEnd"/>
      <w:r w:rsidRPr="00B15251">
        <w:t xml:space="preserve"> сельсовета </w:t>
      </w:r>
      <w:r>
        <w:t>Татарского</w:t>
      </w:r>
      <w:r w:rsidRPr="00B15251">
        <w:t xml:space="preserve">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F167F9" w:rsidRDefault="00F167F9" w:rsidP="00F167F9">
      <w:pPr>
        <w:autoSpaceDE w:val="0"/>
        <w:autoSpaceDN w:val="0"/>
        <w:adjustRightInd w:val="0"/>
        <w:ind w:firstLine="709"/>
        <w:jc w:val="both"/>
        <w:rPr>
          <w:i/>
          <w:sz w:val="28"/>
          <w:szCs w:val="28"/>
        </w:rPr>
      </w:pPr>
      <w:r w:rsidRPr="00B15251">
        <w:t xml:space="preserve">3. Главе </w:t>
      </w:r>
      <w:proofErr w:type="spellStart"/>
      <w:r>
        <w:t>Никулинского</w:t>
      </w:r>
      <w:proofErr w:type="spellEnd"/>
      <w:r w:rsidRPr="00B15251">
        <w:t xml:space="preserve"> сельсовета </w:t>
      </w:r>
      <w:r>
        <w:t>Татарского</w:t>
      </w:r>
      <w:r w:rsidRPr="00B15251">
        <w:t xml:space="preserve"> района Новосибирской области опубликовать муниципальный правовой акт </w:t>
      </w:r>
      <w:proofErr w:type="spellStart"/>
      <w:r>
        <w:t>Никулинского</w:t>
      </w:r>
      <w:proofErr w:type="spellEnd"/>
      <w:r w:rsidRPr="00B15251">
        <w:t xml:space="preserve"> сельсовета после государственной регистрации в течение 7 дней</w:t>
      </w:r>
      <w:r w:rsidRPr="001A25E3">
        <w:rPr>
          <w:sz w:val="28"/>
          <w:szCs w:val="28"/>
        </w:rPr>
        <w:t xml:space="preserve"> </w:t>
      </w:r>
      <w:r w:rsidRPr="00DA0CF3">
        <w:t xml:space="preserve">со дня его поступления из </w:t>
      </w:r>
      <w:r w:rsidRPr="00B15251">
        <w:t>Главно</w:t>
      </w:r>
      <w:r>
        <w:t>го</w:t>
      </w:r>
      <w:r w:rsidRPr="00B15251">
        <w:t xml:space="preserve"> управлени</w:t>
      </w:r>
      <w:r>
        <w:t>я</w:t>
      </w:r>
      <w:r w:rsidRPr="00B15251">
        <w:t xml:space="preserve"> Министерства юстиции Российской Федерации по Новосибирской области</w:t>
      </w:r>
      <w:r w:rsidRPr="00DA0CF3">
        <w:t>.</w:t>
      </w:r>
    </w:p>
    <w:p w:rsidR="00F167F9" w:rsidRPr="00DA0CF3" w:rsidRDefault="00F167F9" w:rsidP="00F167F9">
      <w:pPr>
        <w:autoSpaceDE w:val="0"/>
        <w:autoSpaceDN w:val="0"/>
        <w:adjustRightInd w:val="0"/>
        <w:ind w:firstLine="709"/>
        <w:jc w:val="both"/>
      </w:pPr>
      <w:r w:rsidRPr="00DA0CF3">
        <w:t>4.</w:t>
      </w:r>
      <w:r w:rsidRPr="00B15251">
        <w:t xml:space="preserve">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proofErr w:type="spellStart"/>
      <w:r>
        <w:t>Никулинского</w:t>
      </w:r>
      <w:proofErr w:type="spellEnd"/>
      <w:r w:rsidRPr="00B15251">
        <w:t xml:space="preserve"> сельсовета </w:t>
      </w:r>
      <w:r>
        <w:t>Татарского</w:t>
      </w:r>
      <w:r w:rsidRPr="00B15251">
        <w:t xml:space="preserve">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r>
        <w:t xml:space="preserve"> </w:t>
      </w:r>
      <w:r w:rsidRPr="00DA0CF3">
        <w:t>со дня официального опубликования</w:t>
      </w:r>
      <w:r>
        <w:t xml:space="preserve"> </w:t>
      </w:r>
      <w:r w:rsidRPr="00B15251">
        <w:t>(обнародования)</w:t>
      </w:r>
      <w:r w:rsidRPr="00DA0CF3">
        <w:t>.</w:t>
      </w:r>
    </w:p>
    <w:p w:rsidR="00F167F9" w:rsidRDefault="00F167F9" w:rsidP="00F167F9">
      <w:pPr>
        <w:ind w:firstLine="709"/>
        <w:jc w:val="both"/>
      </w:pPr>
      <w:r>
        <w:t>5.</w:t>
      </w:r>
      <w:r w:rsidRPr="00B15251">
        <w:t xml:space="preserve"> Настоящее решение вступает в силу после государственной регистрации и опубликования в «</w:t>
      </w:r>
      <w:proofErr w:type="spellStart"/>
      <w:r>
        <w:t>Никулинском</w:t>
      </w:r>
      <w:proofErr w:type="spellEnd"/>
      <w:r w:rsidRPr="00B15251">
        <w:t xml:space="preserve"> вестнике».</w:t>
      </w:r>
    </w:p>
    <w:p w:rsidR="00F167F9" w:rsidRPr="007C1549" w:rsidRDefault="00F167F9" w:rsidP="00F167F9">
      <w:pPr>
        <w:jc w:val="both"/>
      </w:pPr>
      <w:r w:rsidRPr="007C1549">
        <w:lastRenderedPageBreak/>
        <w:t xml:space="preserve">Глава  </w:t>
      </w:r>
      <w:proofErr w:type="spellStart"/>
      <w:r w:rsidRPr="007C1549">
        <w:t>Никулинского</w:t>
      </w:r>
      <w:proofErr w:type="spellEnd"/>
      <w:r w:rsidRPr="007C1549">
        <w:t xml:space="preserve"> сельсовета  Татарского  района</w:t>
      </w:r>
    </w:p>
    <w:p w:rsidR="00F167F9" w:rsidRPr="007C1549" w:rsidRDefault="00F167F9" w:rsidP="00F167F9">
      <w:pPr>
        <w:widowControl w:val="0"/>
        <w:autoSpaceDE w:val="0"/>
        <w:autoSpaceDN w:val="0"/>
        <w:adjustRightInd w:val="0"/>
        <w:spacing w:before="160"/>
        <w:ind w:firstLine="540"/>
        <w:jc w:val="both"/>
      </w:pPr>
      <w:r w:rsidRPr="007C1549">
        <w:t>Новосибирской области                                                С.П.Сергиенко</w:t>
      </w:r>
    </w:p>
    <w:p w:rsidR="00F167F9" w:rsidRPr="007C1549" w:rsidRDefault="00F167F9" w:rsidP="00F167F9">
      <w:pPr>
        <w:widowControl w:val="0"/>
        <w:autoSpaceDE w:val="0"/>
        <w:autoSpaceDN w:val="0"/>
        <w:adjustRightInd w:val="0"/>
        <w:spacing w:before="160"/>
        <w:ind w:firstLine="540"/>
        <w:jc w:val="both"/>
      </w:pPr>
      <w:r w:rsidRPr="007C1549">
        <w:t xml:space="preserve">Председатель Совета депутатов </w:t>
      </w:r>
      <w:proofErr w:type="spellStart"/>
      <w:r w:rsidRPr="007C1549">
        <w:t>Никулинского</w:t>
      </w:r>
      <w:proofErr w:type="spellEnd"/>
      <w:r w:rsidRPr="007C1549">
        <w:t xml:space="preserve"> сельсовета</w:t>
      </w:r>
    </w:p>
    <w:p w:rsidR="00F167F9" w:rsidRPr="007C1549" w:rsidRDefault="00F167F9" w:rsidP="00F167F9">
      <w:pPr>
        <w:widowControl w:val="0"/>
        <w:autoSpaceDE w:val="0"/>
        <w:autoSpaceDN w:val="0"/>
        <w:adjustRightInd w:val="0"/>
        <w:spacing w:before="160"/>
        <w:ind w:firstLine="540"/>
        <w:jc w:val="both"/>
      </w:pPr>
      <w:r w:rsidRPr="007C1549">
        <w:t xml:space="preserve">Татарского района                           Я.Л.Василевский   </w:t>
      </w:r>
    </w:p>
    <w:p w:rsidR="00F167F9" w:rsidRPr="007C1549" w:rsidRDefault="00F167F9" w:rsidP="00F167F9">
      <w:pPr>
        <w:jc w:val="center"/>
        <w:rPr>
          <w:b/>
        </w:rPr>
      </w:pPr>
    </w:p>
    <w:p w:rsidR="00F167F9" w:rsidRPr="007C1549" w:rsidRDefault="00F167F9" w:rsidP="00F167F9">
      <w:pPr>
        <w:tabs>
          <w:tab w:val="left" w:pos="1035"/>
        </w:tabs>
      </w:pPr>
    </w:p>
    <w:p w:rsidR="00F167F9" w:rsidRPr="009071D8" w:rsidRDefault="00F167F9" w:rsidP="00F167F9">
      <w:pPr>
        <w:jc w:val="center"/>
      </w:pPr>
    </w:p>
    <w:p w:rsidR="00F167F9" w:rsidRPr="005C7FDD" w:rsidRDefault="00F167F9" w:rsidP="00F167F9">
      <w:pPr>
        <w:jc w:val="center"/>
        <w:rPr>
          <w:vertAlign w:val="subscript"/>
        </w:rPr>
      </w:pPr>
    </w:p>
    <w:p w:rsidR="00F167F9" w:rsidRPr="003C30AC" w:rsidRDefault="00F167F9" w:rsidP="00F167F9">
      <w:pPr>
        <w:jc w:val="both"/>
        <w:rPr>
          <w:rFonts w:ascii="Times New Roman" w:hAnsi="Times New Roman" w:cs="Times New Roman"/>
          <w:sz w:val="24"/>
          <w:szCs w:val="24"/>
        </w:rPr>
      </w:pPr>
    </w:p>
    <w:p w:rsidR="00F167F9" w:rsidRPr="003C30AC" w:rsidRDefault="00F167F9" w:rsidP="00F167F9">
      <w:pPr>
        <w:shd w:val="clear" w:color="auto" w:fill="FFFFFF"/>
        <w:tabs>
          <w:tab w:val="left" w:pos="375"/>
        </w:tabs>
        <w:rPr>
          <w:rFonts w:ascii="Times New Roman" w:hAnsi="Times New Roman" w:cs="Times New Roman"/>
          <w:b/>
          <w:sz w:val="24"/>
          <w:szCs w:val="24"/>
        </w:rPr>
      </w:pPr>
    </w:p>
    <w:p w:rsidR="00F167F9" w:rsidRPr="003C30AC" w:rsidRDefault="00F167F9" w:rsidP="00F167F9">
      <w:pPr>
        <w:shd w:val="clear" w:color="auto" w:fill="FFFFFF"/>
        <w:jc w:val="center"/>
        <w:rPr>
          <w:rFonts w:ascii="Times New Roman" w:hAnsi="Times New Roman" w:cs="Times New Roman"/>
          <w:b/>
          <w:sz w:val="24"/>
          <w:szCs w:val="24"/>
        </w:rPr>
      </w:pPr>
    </w:p>
    <w:p w:rsidR="00F167F9" w:rsidRPr="003C30AC" w:rsidRDefault="00F167F9" w:rsidP="00F167F9">
      <w:pPr>
        <w:shd w:val="clear" w:color="auto" w:fill="FFFFFF"/>
        <w:jc w:val="center"/>
        <w:rPr>
          <w:rFonts w:ascii="Times New Roman" w:hAnsi="Times New Roman" w:cs="Times New Roman"/>
          <w:b/>
          <w:sz w:val="24"/>
          <w:szCs w:val="24"/>
        </w:rPr>
      </w:pPr>
    </w:p>
    <w:p w:rsidR="00F167F9" w:rsidRPr="003C30AC" w:rsidRDefault="00F167F9" w:rsidP="00F167F9">
      <w:pPr>
        <w:shd w:val="clear" w:color="auto" w:fill="FFFFFF"/>
        <w:jc w:val="center"/>
        <w:rPr>
          <w:rFonts w:ascii="Times New Roman" w:hAnsi="Times New Roman" w:cs="Times New Roman"/>
          <w:b/>
          <w:sz w:val="24"/>
          <w:szCs w:val="24"/>
        </w:rPr>
      </w:pPr>
    </w:p>
    <w:p w:rsidR="00F167F9" w:rsidRPr="003C30AC" w:rsidRDefault="00F167F9" w:rsidP="00F167F9">
      <w:pPr>
        <w:tabs>
          <w:tab w:val="left" w:pos="735"/>
        </w:tabs>
        <w:rPr>
          <w:rFonts w:ascii="Times New Roman" w:hAnsi="Times New Roman" w:cs="Times New Roman"/>
          <w:sz w:val="24"/>
          <w:szCs w:val="24"/>
        </w:rPr>
      </w:pPr>
    </w:p>
    <w:p w:rsidR="00F167F9" w:rsidRPr="003C30AC" w:rsidRDefault="00F167F9" w:rsidP="00F167F9">
      <w:pPr>
        <w:jc w:val="right"/>
        <w:rPr>
          <w:rFonts w:ascii="Times New Roman" w:hAnsi="Times New Roman" w:cs="Times New Roman"/>
          <w:sz w:val="24"/>
          <w:szCs w:val="24"/>
        </w:rPr>
      </w:pPr>
    </w:p>
    <w:p w:rsidR="00F167F9" w:rsidRPr="003C30AC" w:rsidRDefault="00F167F9" w:rsidP="00F167F9">
      <w:pPr>
        <w:jc w:val="right"/>
        <w:rPr>
          <w:rFonts w:ascii="Times New Roman" w:hAnsi="Times New Roman" w:cs="Times New Roman"/>
          <w:sz w:val="24"/>
          <w:szCs w:val="24"/>
        </w:rPr>
      </w:pPr>
    </w:p>
    <w:p w:rsidR="00F167F9" w:rsidRPr="003C30AC" w:rsidRDefault="00F167F9" w:rsidP="00F167F9">
      <w:pPr>
        <w:jc w:val="right"/>
        <w:rPr>
          <w:rFonts w:ascii="Times New Roman" w:hAnsi="Times New Roman" w:cs="Times New Roman"/>
          <w:sz w:val="24"/>
          <w:szCs w:val="24"/>
        </w:rPr>
      </w:pPr>
    </w:p>
    <w:p w:rsidR="00F167F9" w:rsidRPr="003C30AC" w:rsidRDefault="00F167F9" w:rsidP="00F167F9">
      <w:pPr>
        <w:jc w:val="right"/>
        <w:rPr>
          <w:rFonts w:ascii="Times New Roman" w:hAnsi="Times New Roman" w:cs="Times New Roman"/>
          <w:sz w:val="24"/>
          <w:szCs w:val="24"/>
        </w:rPr>
      </w:pPr>
    </w:p>
    <w:p w:rsidR="00F167F9" w:rsidRPr="003C30AC" w:rsidRDefault="00F167F9" w:rsidP="00F167F9">
      <w:pPr>
        <w:jc w:val="right"/>
        <w:rPr>
          <w:rFonts w:ascii="Times New Roman" w:hAnsi="Times New Roman" w:cs="Times New Roman"/>
          <w:sz w:val="24"/>
          <w:szCs w:val="24"/>
        </w:rPr>
      </w:pPr>
    </w:p>
    <w:p w:rsidR="00F167F9" w:rsidRPr="003C30AC" w:rsidRDefault="00F167F9" w:rsidP="00F167F9">
      <w:pPr>
        <w:jc w:val="right"/>
        <w:rPr>
          <w:rFonts w:ascii="Times New Roman" w:hAnsi="Times New Roman" w:cs="Times New Roman"/>
          <w:sz w:val="24"/>
          <w:szCs w:val="24"/>
        </w:rPr>
      </w:pPr>
    </w:p>
    <w:p w:rsidR="00F167F9" w:rsidRPr="003C30AC" w:rsidRDefault="00F167F9" w:rsidP="00F167F9">
      <w:pPr>
        <w:jc w:val="right"/>
        <w:rPr>
          <w:rFonts w:ascii="Times New Roman" w:hAnsi="Times New Roman" w:cs="Times New Roman"/>
          <w:sz w:val="24"/>
          <w:szCs w:val="24"/>
        </w:rPr>
      </w:pPr>
    </w:p>
    <w:p w:rsidR="00F167F9" w:rsidRPr="003C30AC" w:rsidRDefault="00F167F9" w:rsidP="00F167F9">
      <w:pPr>
        <w:jc w:val="right"/>
        <w:rPr>
          <w:rFonts w:ascii="Times New Roman" w:hAnsi="Times New Roman" w:cs="Times New Roman"/>
          <w:sz w:val="24"/>
          <w:szCs w:val="24"/>
        </w:rPr>
      </w:pPr>
    </w:p>
    <w:p w:rsidR="00F167F9" w:rsidRPr="003C30AC" w:rsidRDefault="00F167F9" w:rsidP="00F167F9">
      <w:pPr>
        <w:jc w:val="right"/>
        <w:rPr>
          <w:rFonts w:ascii="Times New Roman" w:hAnsi="Times New Roman" w:cs="Times New Roman"/>
          <w:sz w:val="24"/>
          <w:szCs w:val="24"/>
        </w:rPr>
      </w:pPr>
    </w:p>
    <w:p w:rsidR="00F167F9" w:rsidRPr="003C30AC" w:rsidRDefault="00F167F9" w:rsidP="00F167F9">
      <w:pPr>
        <w:jc w:val="right"/>
        <w:rPr>
          <w:rFonts w:ascii="Times New Roman" w:hAnsi="Times New Roman" w:cs="Times New Roman"/>
          <w:sz w:val="24"/>
          <w:szCs w:val="24"/>
        </w:rPr>
      </w:pPr>
    </w:p>
    <w:p w:rsidR="00F167F9" w:rsidRPr="003C30AC" w:rsidRDefault="00F167F9" w:rsidP="00F167F9">
      <w:pPr>
        <w:jc w:val="right"/>
        <w:rPr>
          <w:rFonts w:ascii="Times New Roman" w:hAnsi="Times New Roman" w:cs="Times New Roman"/>
          <w:sz w:val="24"/>
          <w:szCs w:val="24"/>
        </w:rPr>
      </w:pPr>
    </w:p>
    <w:p w:rsidR="00F167F9" w:rsidRPr="003C30AC" w:rsidRDefault="00F167F9" w:rsidP="00F167F9">
      <w:pPr>
        <w:jc w:val="right"/>
        <w:rPr>
          <w:rFonts w:ascii="Times New Roman" w:hAnsi="Times New Roman" w:cs="Times New Roman"/>
          <w:sz w:val="24"/>
          <w:szCs w:val="24"/>
        </w:rPr>
      </w:pPr>
    </w:p>
    <w:p w:rsidR="00F167F9" w:rsidRPr="003C30AC" w:rsidRDefault="00F167F9" w:rsidP="00F167F9">
      <w:pPr>
        <w:jc w:val="right"/>
        <w:rPr>
          <w:rFonts w:ascii="Times New Roman" w:hAnsi="Times New Roman" w:cs="Times New Roman"/>
          <w:sz w:val="24"/>
          <w:szCs w:val="24"/>
        </w:rPr>
      </w:pPr>
    </w:p>
    <w:p w:rsidR="00F167F9" w:rsidRPr="003C30AC" w:rsidRDefault="00F167F9" w:rsidP="00F167F9">
      <w:pPr>
        <w:jc w:val="right"/>
        <w:rPr>
          <w:rFonts w:ascii="Times New Roman" w:hAnsi="Times New Roman" w:cs="Times New Roman"/>
          <w:sz w:val="24"/>
          <w:szCs w:val="24"/>
        </w:rPr>
      </w:pPr>
    </w:p>
    <w:p w:rsidR="00A15798" w:rsidRPr="00BB0A6E" w:rsidRDefault="00A15798" w:rsidP="00A15798">
      <w:pPr>
        <w:pStyle w:val="ae"/>
        <w:jc w:val="both"/>
        <w:rPr>
          <w:sz w:val="24"/>
          <w:szCs w:val="24"/>
        </w:rPr>
      </w:pPr>
    </w:p>
    <w:p w:rsidR="00A15798" w:rsidRPr="00BB0A6E" w:rsidRDefault="00A15798" w:rsidP="00A15798">
      <w:pPr>
        <w:pStyle w:val="ae"/>
        <w:jc w:val="both"/>
        <w:rPr>
          <w:sz w:val="24"/>
          <w:szCs w:val="24"/>
        </w:rPr>
      </w:pPr>
    </w:p>
    <w:p w:rsidR="00A15798" w:rsidRPr="00BB0A6E" w:rsidRDefault="00A15798" w:rsidP="00A15798">
      <w:pPr>
        <w:pStyle w:val="ae"/>
        <w:tabs>
          <w:tab w:val="left" w:pos="3386"/>
        </w:tabs>
        <w:jc w:val="both"/>
        <w:rPr>
          <w:sz w:val="24"/>
          <w:szCs w:val="24"/>
        </w:rPr>
      </w:pPr>
      <w:r w:rsidRPr="00BB0A6E">
        <w:rPr>
          <w:sz w:val="24"/>
          <w:szCs w:val="24"/>
        </w:rPr>
        <w:tab/>
        <w:t>____________</w:t>
      </w:r>
    </w:p>
    <w:p w:rsidR="00A15798" w:rsidRPr="00BB0A6E" w:rsidRDefault="00A15798" w:rsidP="00A15798">
      <w:pPr>
        <w:pStyle w:val="ae"/>
        <w:jc w:val="both"/>
        <w:rPr>
          <w:sz w:val="24"/>
          <w:szCs w:val="24"/>
        </w:rPr>
      </w:pPr>
    </w:p>
    <w:p w:rsidR="00A15798" w:rsidRPr="00BB0A6E" w:rsidRDefault="00A15798" w:rsidP="00A15798">
      <w:pPr>
        <w:pStyle w:val="ae"/>
        <w:tabs>
          <w:tab w:val="left" w:pos="3753"/>
        </w:tabs>
        <w:jc w:val="both"/>
        <w:rPr>
          <w:sz w:val="24"/>
          <w:szCs w:val="24"/>
        </w:rPr>
      </w:pPr>
      <w:r w:rsidRPr="00BB0A6E">
        <w:rPr>
          <w:sz w:val="24"/>
          <w:szCs w:val="24"/>
        </w:rPr>
        <w:tab/>
      </w:r>
    </w:p>
    <w:p w:rsidR="00A15798" w:rsidRPr="00BB0A6E" w:rsidRDefault="00A15798" w:rsidP="00A15798">
      <w:pPr>
        <w:pStyle w:val="ae"/>
        <w:jc w:val="both"/>
        <w:rPr>
          <w:sz w:val="24"/>
          <w:szCs w:val="24"/>
        </w:rPr>
      </w:pPr>
    </w:p>
    <w:p w:rsidR="00A15798" w:rsidRPr="00BB0A6E" w:rsidRDefault="00A15798" w:rsidP="00A15798">
      <w:pPr>
        <w:pStyle w:val="ae"/>
        <w:jc w:val="both"/>
        <w:rPr>
          <w:sz w:val="24"/>
          <w:szCs w:val="24"/>
        </w:rPr>
      </w:pPr>
    </w:p>
    <w:p w:rsidR="00A15798" w:rsidRPr="00BB0A6E" w:rsidRDefault="00A15798" w:rsidP="00A15798">
      <w:pPr>
        <w:pStyle w:val="ae"/>
        <w:jc w:val="both"/>
        <w:rPr>
          <w:sz w:val="24"/>
          <w:szCs w:val="24"/>
        </w:rPr>
      </w:pPr>
    </w:p>
    <w:p w:rsidR="00A15798" w:rsidRPr="00BB0A6E" w:rsidRDefault="00A15798" w:rsidP="00A15798">
      <w:pPr>
        <w:pStyle w:val="ae"/>
        <w:jc w:val="both"/>
        <w:rPr>
          <w:sz w:val="24"/>
          <w:szCs w:val="24"/>
        </w:rPr>
      </w:pPr>
    </w:p>
    <w:p w:rsidR="00A15798" w:rsidRPr="00BB0A6E" w:rsidRDefault="00A15798" w:rsidP="00A15798">
      <w:pPr>
        <w:shd w:val="clear" w:color="auto" w:fill="FFFFFF"/>
        <w:spacing w:after="0" w:line="240" w:lineRule="auto"/>
        <w:jc w:val="both"/>
        <w:outlineLvl w:val="1"/>
        <w:rPr>
          <w:rFonts w:ascii="Times New Roman" w:eastAsia="Times New Roman" w:hAnsi="Times New Roman"/>
          <w:color w:val="00B0F0"/>
          <w:sz w:val="24"/>
          <w:szCs w:val="24"/>
        </w:rPr>
      </w:pPr>
    </w:p>
    <w:p w:rsidR="00A15798" w:rsidRPr="00BB0A6E" w:rsidRDefault="00A15798" w:rsidP="00A15798">
      <w:pPr>
        <w:shd w:val="clear" w:color="auto" w:fill="FFFFFF"/>
        <w:spacing w:after="0" w:line="240" w:lineRule="auto"/>
        <w:jc w:val="both"/>
        <w:outlineLvl w:val="1"/>
        <w:rPr>
          <w:rFonts w:ascii="Times New Roman" w:eastAsia="Times New Roman" w:hAnsi="Times New Roman"/>
          <w:color w:val="00B0F0"/>
          <w:sz w:val="24"/>
          <w:szCs w:val="24"/>
        </w:rPr>
      </w:pPr>
    </w:p>
    <w:p w:rsidR="00A15798" w:rsidRPr="00BB0A6E" w:rsidRDefault="00A15798" w:rsidP="00A15798">
      <w:pPr>
        <w:shd w:val="clear" w:color="auto" w:fill="FFFFFF"/>
        <w:spacing w:after="0" w:line="240" w:lineRule="auto"/>
        <w:jc w:val="both"/>
        <w:outlineLvl w:val="1"/>
        <w:rPr>
          <w:rFonts w:ascii="Times New Roman" w:eastAsia="Times New Roman" w:hAnsi="Times New Roman"/>
          <w:color w:val="00B0F0"/>
          <w:sz w:val="24"/>
          <w:szCs w:val="24"/>
        </w:rPr>
      </w:pPr>
    </w:p>
    <w:p w:rsidR="000A4361" w:rsidRDefault="000A4361"/>
    <w:sectPr w:rsidR="000A4361" w:rsidSect="00F167F9">
      <w:pgSz w:w="11906" w:h="16838"/>
      <w:pgMar w:top="1134" w:right="1276" w:bottom="1134" w:left="1559" w:header="709" w:footer="709" w:gutter="0"/>
      <w:cols w:space="708"/>
      <w:titlePg/>
      <w:docGrid w:linePitch="381"/>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23737"/>
    <w:multiLevelType w:val="hybridMultilevel"/>
    <w:tmpl w:val="D1A411C0"/>
    <w:lvl w:ilvl="0" w:tplc="8C3A20CA">
      <w:start w:val="1"/>
      <w:numFmt w:val="bullet"/>
      <w:lvlText w:val=""/>
      <w:lvlJc w:val="left"/>
      <w:pPr>
        <w:ind w:left="720" w:hanging="360"/>
      </w:pPr>
      <w:rPr>
        <w:rFonts w:ascii="Symbol" w:hAnsi="Symbol" w:hint="default"/>
        <w:sz w:val="24"/>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2692E8F"/>
    <w:multiLevelType w:val="hybridMultilevel"/>
    <w:tmpl w:val="AC282510"/>
    <w:lvl w:ilvl="0" w:tplc="8C3A20C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nsid w:val="03201B4A"/>
    <w:multiLevelType w:val="hybridMultilevel"/>
    <w:tmpl w:val="484615B8"/>
    <w:lvl w:ilvl="0" w:tplc="8C3A20C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nsid w:val="037D1264"/>
    <w:multiLevelType w:val="hybridMultilevel"/>
    <w:tmpl w:val="97366E02"/>
    <w:lvl w:ilvl="0" w:tplc="8C3A20CA">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4">
    <w:nsid w:val="05AE0A5F"/>
    <w:multiLevelType w:val="multilevel"/>
    <w:tmpl w:val="1D5E09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065E01A7"/>
    <w:multiLevelType w:val="multilevel"/>
    <w:tmpl w:val="0F7A38A4"/>
    <w:lvl w:ilvl="0">
      <w:start w:val="1"/>
      <w:numFmt w:val="bullet"/>
      <w:lvlText w:val=""/>
      <w:lvlJc w:val="left"/>
      <w:pPr>
        <w:tabs>
          <w:tab w:val="num" w:pos="928"/>
        </w:tabs>
        <w:ind w:left="928"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0C140B67"/>
    <w:multiLevelType w:val="hybridMultilevel"/>
    <w:tmpl w:val="2B9C8342"/>
    <w:lvl w:ilvl="0" w:tplc="8C3A20CA">
      <w:start w:val="1"/>
      <w:numFmt w:val="bullet"/>
      <w:lvlText w:val=""/>
      <w:lvlJc w:val="left"/>
      <w:pPr>
        <w:ind w:left="2220" w:hanging="360"/>
      </w:pPr>
      <w:rPr>
        <w:rFonts w:ascii="Symbol" w:hAnsi="Symbol" w:hint="default"/>
      </w:rPr>
    </w:lvl>
    <w:lvl w:ilvl="1" w:tplc="04190003" w:tentative="1">
      <w:start w:val="1"/>
      <w:numFmt w:val="bullet"/>
      <w:lvlText w:val="o"/>
      <w:lvlJc w:val="left"/>
      <w:pPr>
        <w:ind w:left="2940" w:hanging="360"/>
      </w:pPr>
      <w:rPr>
        <w:rFonts w:ascii="Courier New" w:hAnsi="Courier New" w:hint="default"/>
      </w:rPr>
    </w:lvl>
    <w:lvl w:ilvl="2" w:tplc="04190005" w:tentative="1">
      <w:start w:val="1"/>
      <w:numFmt w:val="bullet"/>
      <w:lvlText w:val=""/>
      <w:lvlJc w:val="left"/>
      <w:pPr>
        <w:ind w:left="3660" w:hanging="360"/>
      </w:pPr>
      <w:rPr>
        <w:rFonts w:ascii="Wingdings" w:hAnsi="Wingdings" w:hint="default"/>
      </w:rPr>
    </w:lvl>
    <w:lvl w:ilvl="3" w:tplc="04190001" w:tentative="1">
      <w:start w:val="1"/>
      <w:numFmt w:val="bullet"/>
      <w:lvlText w:val=""/>
      <w:lvlJc w:val="left"/>
      <w:pPr>
        <w:ind w:left="4380" w:hanging="360"/>
      </w:pPr>
      <w:rPr>
        <w:rFonts w:ascii="Symbol" w:hAnsi="Symbol" w:hint="default"/>
      </w:rPr>
    </w:lvl>
    <w:lvl w:ilvl="4" w:tplc="04190003" w:tentative="1">
      <w:start w:val="1"/>
      <w:numFmt w:val="bullet"/>
      <w:lvlText w:val="o"/>
      <w:lvlJc w:val="left"/>
      <w:pPr>
        <w:ind w:left="5100" w:hanging="360"/>
      </w:pPr>
      <w:rPr>
        <w:rFonts w:ascii="Courier New" w:hAnsi="Courier New" w:hint="default"/>
      </w:rPr>
    </w:lvl>
    <w:lvl w:ilvl="5" w:tplc="04190005" w:tentative="1">
      <w:start w:val="1"/>
      <w:numFmt w:val="bullet"/>
      <w:lvlText w:val=""/>
      <w:lvlJc w:val="left"/>
      <w:pPr>
        <w:ind w:left="5820" w:hanging="360"/>
      </w:pPr>
      <w:rPr>
        <w:rFonts w:ascii="Wingdings" w:hAnsi="Wingdings" w:hint="default"/>
      </w:rPr>
    </w:lvl>
    <w:lvl w:ilvl="6" w:tplc="04190001" w:tentative="1">
      <w:start w:val="1"/>
      <w:numFmt w:val="bullet"/>
      <w:lvlText w:val=""/>
      <w:lvlJc w:val="left"/>
      <w:pPr>
        <w:ind w:left="6540" w:hanging="360"/>
      </w:pPr>
      <w:rPr>
        <w:rFonts w:ascii="Symbol" w:hAnsi="Symbol" w:hint="default"/>
      </w:rPr>
    </w:lvl>
    <w:lvl w:ilvl="7" w:tplc="04190003" w:tentative="1">
      <w:start w:val="1"/>
      <w:numFmt w:val="bullet"/>
      <w:lvlText w:val="o"/>
      <w:lvlJc w:val="left"/>
      <w:pPr>
        <w:ind w:left="7260" w:hanging="360"/>
      </w:pPr>
      <w:rPr>
        <w:rFonts w:ascii="Courier New" w:hAnsi="Courier New" w:hint="default"/>
      </w:rPr>
    </w:lvl>
    <w:lvl w:ilvl="8" w:tplc="04190005" w:tentative="1">
      <w:start w:val="1"/>
      <w:numFmt w:val="bullet"/>
      <w:lvlText w:val=""/>
      <w:lvlJc w:val="left"/>
      <w:pPr>
        <w:ind w:left="7980" w:hanging="360"/>
      </w:pPr>
      <w:rPr>
        <w:rFonts w:ascii="Wingdings" w:hAnsi="Wingdings" w:hint="default"/>
      </w:rPr>
    </w:lvl>
  </w:abstractNum>
  <w:abstractNum w:abstractNumId="7">
    <w:nsid w:val="0EDA6190"/>
    <w:multiLevelType w:val="multilevel"/>
    <w:tmpl w:val="36723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10653685"/>
    <w:multiLevelType w:val="multilevel"/>
    <w:tmpl w:val="47DE6D24"/>
    <w:lvl w:ilvl="0">
      <w:start w:val="1"/>
      <w:numFmt w:val="bullet"/>
      <w:lvlText w:val=""/>
      <w:lvlJc w:val="left"/>
      <w:pPr>
        <w:tabs>
          <w:tab w:val="num" w:pos="720"/>
        </w:tabs>
        <w:ind w:left="720" w:hanging="360"/>
      </w:pPr>
      <w:rPr>
        <w:rFonts w:ascii="Symbol" w:hAnsi="Symbol" w:hint="default"/>
        <w:sz w:val="20"/>
      </w:rPr>
    </w:lvl>
    <w:lvl w:ilvl="1">
      <w:start w:val="4"/>
      <w:numFmt w:val="upperRoman"/>
      <w:lvlText w:val="%2."/>
      <w:lvlJc w:val="left"/>
      <w:pPr>
        <w:ind w:left="1800" w:hanging="720"/>
      </w:pPr>
      <w:rPr>
        <w:rFonts w:cs="Times New Roman"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14D55D6D"/>
    <w:multiLevelType w:val="hybridMultilevel"/>
    <w:tmpl w:val="D880684C"/>
    <w:lvl w:ilvl="0" w:tplc="8C3A20C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0">
    <w:nsid w:val="156D3CD8"/>
    <w:multiLevelType w:val="hybridMultilevel"/>
    <w:tmpl w:val="21FE84FC"/>
    <w:lvl w:ilvl="0" w:tplc="F9D27442">
      <w:start w:val="1"/>
      <w:numFmt w:val="russianLow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1E40280C"/>
    <w:multiLevelType w:val="multilevel"/>
    <w:tmpl w:val="41DAB412"/>
    <w:lvl w:ilvl="0">
      <w:start w:val="1"/>
      <w:numFmt w:val="decimal"/>
      <w:lvlText w:val="%1."/>
      <w:lvlJc w:val="left"/>
      <w:pPr>
        <w:ind w:left="720" w:hanging="360"/>
      </w:pPr>
      <w:rPr>
        <w:rFonts w:cs="Times New Roman"/>
      </w:rPr>
    </w:lvl>
    <w:lvl w:ilvl="1">
      <w:start w:val="10"/>
      <w:numFmt w:val="decimal"/>
      <w:isLgl/>
      <w:lvlText w:val="%1.%2."/>
      <w:lvlJc w:val="left"/>
      <w:pPr>
        <w:ind w:left="1260" w:hanging="54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5040" w:hanging="1800"/>
      </w:pPr>
      <w:rPr>
        <w:rFonts w:cs="Times New Roman" w:hint="default"/>
      </w:rPr>
    </w:lvl>
  </w:abstractNum>
  <w:abstractNum w:abstractNumId="12">
    <w:nsid w:val="1E920635"/>
    <w:multiLevelType w:val="hybridMultilevel"/>
    <w:tmpl w:val="8514F4CE"/>
    <w:lvl w:ilvl="0" w:tplc="8C3A20CA">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3">
    <w:nsid w:val="20BA4322"/>
    <w:multiLevelType w:val="multilevel"/>
    <w:tmpl w:val="7040C6E4"/>
    <w:lvl w:ilvl="0">
      <w:start w:val="1"/>
      <w:numFmt w:val="upperRoman"/>
      <w:lvlText w:val="%1."/>
      <w:lvlJc w:val="right"/>
      <w:pPr>
        <w:ind w:left="1353" w:hanging="360"/>
      </w:pPr>
      <w:rPr>
        <w:rFonts w:cs="Times New Roman"/>
      </w:rPr>
    </w:lvl>
    <w:lvl w:ilvl="1">
      <w:start w:val="2"/>
      <w:numFmt w:val="decimal"/>
      <w:isLgl/>
      <w:lvlText w:val="%1.%2."/>
      <w:lvlJc w:val="left"/>
      <w:pPr>
        <w:ind w:left="1696" w:hanging="42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1800" w:hanging="720"/>
      </w:pPr>
      <w:rPr>
        <w:rFonts w:cs="Times New Roman" w:hint="default"/>
      </w:rPr>
    </w:lvl>
    <w:lvl w:ilvl="4">
      <w:start w:val="1"/>
      <w:numFmt w:val="decimal"/>
      <w:isLgl/>
      <w:lvlText w:val="%1.%2.%3.%4.%5."/>
      <w:lvlJc w:val="left"/>
      <w:pPr>
        <w:ind w:left="2160" w:hanging="1080"/>
      </w:pPr>
      <w:rPr>
        <w:rFonts w:cs="Times New Roman" w:hint="default"/>
      </w:rPr>
    </w:lvl>
    <w:lvl w:ilvl="5">
      <w:start w:val="1"/>
      <w:numFmt w:val="decimal"/>
      <w:isLgl/>
      <w:lvlText w:val="%1.%2.%3.%4.%5.%6."/>
      <w:lvlJc w:val="left"/>
      <w:pPr>
        <w:ind w:left="2160" w:hanging="1080"/>
      </w:pPr>
      <w:rPr>
        <w:rFonts w:cs="Times New Roman" w:hint="default"/>
      </w:rPr>
    </w:lvl>
    <w:lvl w:ilvl="6">
      <w:start w:val="1"/>
      <w:numFmt w:val="decimal"/>
      <w:isLgl/>
      <w:lvlText w:val="%1.%2.%3.%4.%5.%6.%7."/>
      <w:lvlJc w:val="left"/>
      <w:pPr>
        <w:ind w:left="2520" w:hanging="1440"/>
      </w:pPr>
      <w:rPr>
        <w:rFonts w:cs="Times New Roman" w:hint="default"/>
      </w:rPr>
    </w:lvl>
    <w:lvl w:ilvl="7">
      <w:start w:val="1"/>
      <w:numFmt w:val="decimal"/>
      <w:isLgl/>
      <w:lvlText w:val="%1.%2.%3.%4.%5.%6.%7.%8."/>
      <w:lvlJc w:val="left"/>
      <w:pPr>
        <w:ind w:left="2520" w:hanging="1440"/>
      </w:pPr>
      <w:rPr>
        <w:rFonts w:cs="Times New Roman" w:hint="default"/>
      </w:rPr>
    </w:lvl>
    <w:lvl w:ilvl="8">
      <w:start w:val="1"/>
      <w:numFmt w:val="decimal"/>
      <w:isLgl/>
      <w:lvlText w:val="%1.%2.%3.%4.%5.%6.%7.%8.%9."/>
      <w:lvlJc w:val="left"/>
      <w:pPr>
        <w:ind w:left="2880" w:hanging="1800"/>
      </w:pPr>
      <w:rPr>
        <w:rFonts w:cs="Times New Roman" w:hint="default"/>
      </w:rPr>
    </w:lvl>
  </w:abstractNum>
  <w:abstractNum w:abstractNumId="14">
    <w:nsid w:val="273838B2"/>
    <w:multiLevelType w:val="hybridMultilevel"/>
    <w:tmpl w:val="FA0E8F92"/>
    <w:lvl w:ilvl="0" w:tplc="4BE4D44C">
      <w:start w:val="1"/>
      <w:numFmt w:val="decimal"/>
      <w:lvlText w:val="%1)"/>
      <w:lvlJc w:val="left"/>
      <w:pPr>
        <w:ind w:left="1740" w:hanging="10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nsid w:val="276A3BD3"/>
    <w:multiLevelType w:val="hybridMultilevel"/>
    <w:tmpl w:val="68CCFBDA"/>
    <w:lvl w:ilvl="0" w:tplc="8C3A20CA">
      <w:start w:val="1"/>
      <w:numFmt w:val="bullet"/>
      <w:lvlText w:val=""/>
      <w:lvlJc w:val="left"/>
      <w:pPr>
        <w:ind w:left="720" w:hanging="360"/>
      </w:pPr>
      <w:rPr>
        <w:rFonts w:ascii="Symbol" w:hAnsi="Symbol" w:hint="default"/>
        <w:sz w:val="24"/>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D275C40"/>
    <w:multiLevelType w:val="multilevel"/>
    <w:tmpl w:val="98B6E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312E7401"/>
    <w:multiLevelType w:val="hybridMultilevel"/>
    <w:tmpl w:val="270E92DC"/>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3E16F6F"/>
    <w:multiLevelType w:val="multilevel"/>
    <w:tmpl w:val="74322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387B0F64"/>
    <w:multiLevelType w:val="hybridMultilevel"/>
    <w:tmpl w:val="6A7CAD20"/>
    <w:lvl w:ilvl="0" w:tplc="8C3A20C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0">
    <w:nsid w:val="3C2877F2"/>
    <w:multiLevelType w:val="hybridMultilevel"/>
    <w:tmpl w:val="51A6A074"/>
    <w:lvl w:ilvl="0" w:tplc="FFFFFFF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46347108"/>
    <w:multiLevelType w:val="hybridMultilevel"/>
    <w:tmpl w:val="1E3E8F30"/>
    <w:lvl w:ilvl="0" w:tplc="8C3A20CA">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2">
    <w:nsid w:val="473804BB"/>
    <w:multiLevelType w:val="hybridMultilevel"/>
    <w:tmpl w:val="5CEC228E"/>
    <w:lvl w:ilvl="0" w:tplc="8C3A20C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3">
    <w:nsid w:val="4CDB2436"/>
    <w:multiLevelType w:val="hybridMultilevel"/>
    <w:tmpl w:val="F92004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72C7A33"/>
    <w:multiLevelType w:val="hybridMultilevel"/>
    <w:tmpl w:val="929AC754"/>
    <w:lvl w:ilvl="0" w:tplc="8C3A20C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5850466B"/>
    <w:multiLevelType w:val="hybridMultilevel"/>
    <w:tmpl w:val="5BA2DE1A"/>
    <w:lvl w:ilvl="0" w:tplc="8C3A20C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6">
    <w:nsid w:val="5AE14635"/>
    <w:multiLevelType w:val="multilevel"/>
    <w:tmpl w:val="9CD29BD4"/>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b/>
      </w:rPr>
    </w:lvl>
    <w:lvl w:ilvl="2">
      <w:start w:val="1"/>
      <w:numFmt w:val="decimal"/>
      <w:lvlText w:val="%1.%2.%3"/>
      <w:lvlJc w:val="left"/>
      <w:pPr>
        <w:ind w:left="1224" w:hanging="504"/>
      </w:pPr>
      <w:rPr>
        <w:rFonts w:cs="Times New Roman" w:hint="default"/>
      </w:rPr>
    </w:lvl>
    <w:lvl w:ilvl="3">
      <w:start w:val="1"/>
      <w:numFmt w:val="decimal"/>
      <w:lvlText w:val="%1.%2.%3.%4"/>
      <w:lvlJc w:val="left"/>
      <w:pPr>
        <w:ind w:left="2208" w:hanging="648"/>
      </w:pPr>
      <w:rPr>
        <w:rFonts w:cs="Times New Roman" w:hint="default"/>
        <w:b/>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7">
    <w:nsid w:val="61A54792"/>
    <w:multiLevelType w:val="hybridMultilevel"/>
    <w:tmpl w:val="60DC3AAE"/>
    <w:lvl w:ilvl="0" w:tplc="04070015">
      <w:start w:val="1"/>
      <w:numFmt w:val="decimal"/>
      <w:lvlText w:val="%1."/>
      <w:lvlJc w:val="left"/>
      <w:pPr>
        <w:tabs>
          <w:tab w:val="num" w:pos="1070"/>
        </w:tabs>
        <w:ind w:left="107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nsid w:val="61F002A6"/>
    <w:multiLevelType w:val="hybridMultilevel"/>
    <w:tmpl w:val="A2FE6538"/>
    <w:lvl w:ilvl="0" w:tplc="8C3A20C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9">
    <w:nsid w:val="62B32DD1"/>
    <w:multiLevelType w:val="hybridMultilevel"/>
    <w:tmpl w:val="B65C6F76"/>
    <w:lvl w:ilvl="0" w:tplc="8C3A20CA">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0">
    <w:nsid w:val="64E73A9A"/>
    <w:multiLevelType w:val="hybridMultilevel"/>
    <w:tmpl w:val="B150B77A"/>
    <w:lvl w:ilvl="0" w:tplc="8C3A20C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1">
    <w:nsid w:val="661745F1"/>
    <w:multiLevelType w:val="multilevel"/>
    <w:tmpl w:val="7E864954"/>
    <w:lvl w:ilvl="0">
      <w:start w:val="6"/>
      <w:numFmt w:val="decimal"/>
      <w:lvlText w:val="%1."/>
      <w:lvlJc w:val="left"/>
      <w:pPr>
        <w:ind w:left="450" w:hanging="450"/>
      </w:pPr>
      <w:rPr>
        <w:rFonts w:hint="default"/>
      </w:rPr>
    </w:lvl>
    <w:lvl w:ilvl="1">
      <w:start w:val="2"/>
      <w:numFmt w:val="decimal"/>
      <w:lvlText w:val="%1.%2."/>
      <w:lvlJc w:val="left"/>
      <w:pPr>
        <w:ind w:left="1286" w:hanging="720"/>
      </w:pPr>
      <w:rPr>
        <w:rFonts w:hint="default"/>
      </w:rPr>
    </w:lvl>
    <w:lvl w:ilvl="2">
      <w:start w:val="1"/>
      <w:numFmt w:val="decimal"/>
      <w:lvlText w:val="%1.%2.%3."/>
      <w:lvlJc w:val="left"/>
      <w:pPr>
        <w:ind w:left="1852" w:hanging="720"/>
      </w:pPr>
      <w:rPr>
        <w:rFonts w:hint="default"/>
      </w:rPr>
    </w:lvl>
    <w:lvl w:ilvl="3">
      <w:start w:val="1"/>
      <w:numFmt w:val="decimal"/>
      <w:lvlText w:val="%1.%2.%3.%4."/>
      <w:lvlJc w:val="left"/>
      <w:pPr>
        <w:ind w:left="2778" w:hanging="1080"/>
      </w:pPr>
      <w:rPr>
        <w:rFonts w:hint="default"/>
      </w:rPr>
    </w:lvl>
    <w:lvl w:ilvl="4">
      <w:start w:val="1"/>
      <w:numFmt w:val="decimal"/>
      <w:lvlText w:val="%1.%2.%3.%4.%5."/>
      <w:lvlJc w:val="left"/>
      <w:pPr>
        <w:ind w:left="3344" w:hanging="1080"/>
      </w:pPr>
      <w:rPr>
        <w:rFonts w:hint="default"/>
      </w:rPr>
    </w:lvl>
    <w:lvl w:ilvl="5">
      <w:start w:val="1"/>
      <w:numFmt w:val="decimal"/>
      <w:lvlText w:val="%1.%2.%3.%4.%5.%6."/>
      <w:lvlJc w:val="left"/>
      <w:pPr>
        <w:ind w:left="4270" w:hanging="1440"/>
      </w:pPr>
      <w:rPr>
        <w:rFonts w:hint="default"/>
      </w:rPr>
    </w:lvl>
    <w:lvl w:ilvl="6">
      <w:start w:val="1"/>
      <w:numFmt w:val="decimal"/>
      <w:lvlText w:val="%1.%2.%3.%4.%5.%6.%7."/>
      <w:lvlJc w:val="left"/>
      <w:pPr>
        <w:ind w:left="5196" w:hanging="1800"/>
      </w:pPr>
      <w:rPr>
        <w:rFonts w:hint="default"/>
      </w:rPr>
    </w:lvl>
    <w:lvl w:ilvl="7">
      <w:start w:val="1"/>
      <w:numFmt w:val="decimal"/>
      <w:lvlText w:val="%1.%2.%3.%4.%5.%6.%7.%8."/>
      <w:lvlJc w:val="left"/>
      <w:pPr>
        <w:ind w:left="5762" w:hanging="1800"/>
      </w:pPr>
      <w:rPr>
        <w:rFonts w:hint="default"/>
      </w:rPr>
    </w:lvl>
    <w:lvl w:ilvl="8">
      <w:start w:val="1"/>
      <w:numFmt w:val="decimal"/>
      <w:lvlText w:val="%1.%2.%3.%4.%5.%6.%7.%8.%9."/>
      <w:lvlJc w:val="left"/>
      <w:pPr>
        <w:ind w:left="6688" w:hanging="2160"/>
      </w:pPr>
      <w:rPr>
        <w:rFonts w:hint="default"/>
      </w:rPr>
    </w:lvl>
  </w:abstractNum>
  <w:abstractNum w:abstractNumId="32">
    <w:nsid w:val="680D1258"/>
    <w:multiLevelType w:val="multilevel"/>
    <w:tmpl w:val="0419001F"/>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3">
    <w:nsid w:val="6D93617C"/>
    <w:multiLevelType w:val="multilevel"/>
    <w:tmpl w:val="F3EE952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4">
    <w:nsid w:val="712F7942"/>
    <w:multiLevelType w:val="hybridMultilevel"/>
    <w:tmpl w:val="677EC42A"/>
    <w:lvl w:ilvl="0" w:tplc="8C3A20C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5">
    <w:nsid w:val="791A314F"/>
    <w:multiLevelType w:val="hybridMultilevel"/>
    <w:tmpl w:val="27D46C54"/>
    <w:lvl w:ilvl="0" w:tplc="6ABC152C">
      <w:start w:val="1"/>
      <w:numFmt w:val="decimal"/>
      <w:lvlText w:val="%1."/>
      <w:lvlJc w:val="left"/>
      <w:pPr>
        <w:ind w:left="1069" w:hanging="360"/>
      </w:pPr>
      <w:rPr>
        <w:rFonts w:ascii="Times New Roman" w:hAnsi="Times New Roman" w:cs="Times New Roman" w:hint="default"/>
        <w:sz w:val="24"/>
        <w:szCs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7FA4137F"/>
    <w:multiLevelType w:val="hybridMultilevel"/>
    <w:tmpl w:val="BC4C1FCC"/>
    <w:lvl w:ilvl="0" w:tplc="EBC8FFF4">
      <w:start w:val="5"/>
      <w:numFmt w:val="upperRoman"/>
      <w:lvlText w:val="%1."/>
      <w:lvlJc w:val="left"/>
      <w:pPr>
        <w:tabs>
          <w:tab w:val="num" w:pos="1080"/>
        </w:tabs>
        <w:ind w:left="1080" w:hanging="720"/>
      </w:pPr>
      <w:rPr>
        <w:rFonts w:hint="default"/>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6"/>
  </w:num>
  <w:num w:numId="2">
    <w:abstractNumId w:val="32"/>
  </w:num>
  <w:num w:numId="3">
    <w:abstractNumId w:val="18"/>
  </w:num>
  <w:num w:numId="4">
    <w:abstractNumId w:val="15"/>
  </w:num>
  <w:num w:numId="5">
    <w:abstractNumId w:val="4"/>
  </w:num>
  <w:num w:numId="6">
    <w:abstractNumId w:val="8"/>
  </w:num>
  <w:num w:numId="7">
    <w:abstractNumId w:val="16"/>
  </w:num>
  <w:num w:numId="8">
    <w:abstractNumId w:val="0"/>
  </w:num>
  <w:num w:numId="9">
    <w:abstractNumId w:val="29"/>
  </w:num>
  <w:num w:numId="10">
    <w:abstractNumId w:val="7"/>
  </w:num>
  <w:num w:numId="11">
    <w:abstractNumId w:val="34"/>
  </w:num>
  <w:num w:numId="12">
    <w:abstractNumId w:val="9"/>
  </w:num>
  <w:num w:numId="13">
    <w:abstractNumId w:val="12"/>
  </w:num>
  <w:num w:numId="14">
    <w:abstractNumId w:val="5"/>
  </w:num>
  <w:num w:numId="15">
    <w:abstractNumId w:val="24"/>
  </w:num>
  <w:num w:numId="16">
    <w:abstractNumId w:val="3"/>
  </w:num>
  <w:num w:numId="17">
    <w:abstractNumId w:val="22"/>
  </w:num>
  <w:num w:numId="18">
    <w:abstractNumId w:val="19"/>
  </w:num>
  <w:num w:numId="19">
    <w:abstractNumId w:val="28"/>
  </w:num>
  <w:num w:numId="20">
    <w:abstractNumId w:val="25"/>
  </w:num>
  <w:num w:numId="21">
    <w:abstractNumId w:val="21"/>
  </w:num>
  <w:num w:numId="22">
    <w:abstractNumId w:val="2"/>
  </w:num>
  <w:num w:numId="23">
    <w:abstractNumId w:val="1"/>
  </w:num>
  <w:num w:numId="24">
    <w:abstractNumId w:val="30"/>
  </w:num>
  <w:num w:numId="25">
    <w:abstractNumId w:val="13"/>
  </w:num>
  <w:num w:numId="26">
    <w:abstractNumId w:val="6"/>
  </w:num>
  <w:num w:numId="27">
    <w:abstractNumId w:val="11"/>
  </w:num>
  <w:num w:numId="28">
    <w:abstractNumId w:val="33"/>
  </w:num>
  <w:num w:numId="29">
    <w:abstractNumId w:val="27"/>
  </w:num>
  <w:num w:numId="30">
    <w:abstractNumId w:val="20"/>
  </w:num>
  <w:num w:numId="31">
    <w:abstractNumId w:val="10"/>
  </w:num>
  <w:num w:numId="32">
    <w:abstractNumId w:val="14"/>
  </w:num>
  <w:num w:numId="33">
    <w:abstractNumId w:val="36"/>
  </w:num>
  <w:num w:numId="34">
    <w:abstractNumId w:val="31"/>
  </w:num>
  <w:num w:numId="35">
    <w:abstractNumId w:val="17"/>
  </w:num>
  <w:num w:numId="36">
    <w:abstractNumId w:val="35"/>
  </w:num>
  <w:num w:numId="37">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A15798"/>
    <w:rsid w:val="000A4361"/>
    <w:rsid w:val="00541734"/>
    <w:rsid w:val="00971F6B"/>
    <w:rsid w:val="00A15798"/>
    <w:rsid w:val="00A43D42"/>
    <w:rsid w:val="00BA2F1C"/>
    <w:rsid w:val="00F167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0" w:unhideWhenUsed="0" w:qFormat="1"/>
    <w:lsdException w:name="HTML Preformatted"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1734"/>
  </w:style>
  <w:style w:type="paragraph" w:styleId="1">
    <w:name w:val="heading 1"/>
    <w:basedOn w:val="a"/>
    <w:next w:val="a"/>
    <w:link w:val="10"/>
    <w:qFormat/>
    <w:rsid w:val="00A15798"/>
    <w:pPr>
      <w:keepNext/>
      <w:autoSpaceDE w:val="0"/>
      <w:autoSpaceDN w:val="0"/>
      <w:adjustRightInd w:val="0"/>
      <w:spacing w:after="0" w:line="240" w:lineRule="auto"/>
      <w:ind w:firstLine="540"/>
      <w:jc w:val="both"/>
      <w:outlineLvl w:val="0"/>
    </w:pPr>
    <w:rPr>
      <w:rFonts w:ascii="Times New Roman" w:eastAsia="Times New Roman" w:hAnsi="Times New Roman" w:cs="Times New Roman"/>
      <w:color w:val="0000FF"/>
      <w:sz w:val="28"/>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15798"/>
    <w:rPr>
      <w:rFonts w:ascii="Times New Roman" w:eastAsia="Times New Roman" w:hAnsi="Times New Roman" w:cs="Times New Roman"/>
      <w:color w:val="0000FF"/>
      <w:sz w:val="28"/>
      <w:szCs w:val="24"/>
    </w:rPr>
  </w:style>
  <w:style w:type="paragraph" w:customStyle="1" w:styleId="11">
    <w:name w:val="Абзац списка1"/>
    <w:basedOn w:val="a"/>
    <w:link w:val="ListParagraphChar"/>
    <w:rsid w:val="00A15798"/>
    <w:pPr>
      <w:spacing w:after="0" w:line="360" w:lineRule="auto"/>
      <w:ind w:left="720"/>
      <w:contextualSpacing/>
    </w:pPr>
    <w:rPr>
      <w:rFonts w:ascii="Times New Roman" w:eastAsia="Times New Roman" w:hAnsi="Times New Roman" w:cs="Times New Roman"/>
      <w:sz w:val="28"/>
    </w:rPr>
  </w:style>
  <w:style w:type="character" w:customStyle="1" w:styleId="ListParagraphChar">
    <w:name w:val="List Paragraph Char"/>
    <w:link w:val="11"/>
    <w:locked/>
    <w:rsid w:val="00A15798"/>
    <w:rPr>
      <w:rFonts w:ascii="Times New Roman" w:eastAsia="Times New Roman" w:hAnsi="Times New Roman" w:cs="Times New Roman"/>
      <w:sz w:val="28"/>
    </w:rPr>
  </w:style>
  <w:style w:type="paragraph" w:customStyle="1" w:styleId="ConsPlusNormal">
    <w:name w:val="ConsPlusNormal"/>
    <w:link w:val="ConsPlusNormal0"/>
    <w:rsid w:val="00A15798"/>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A15798"/>
    <w:rPr>
      <w:rFonts w:ascii="Arial" w:eastAsia="Times New Roman" w:hAnsi="Arial" w:cs="Arial"/>
      <w:sz w:val="20"/>
      <w:szCs w:val="20"/>
    </w:rPr>
  </w:style>
  <w:style w:type="paragraph" w:customStyle="1" w:styleId="ConsPlusTitle">
    <w:name w:val="ConsPlusTitle"/>
    <w:rsid w:val="00A15798"/>
    <w:pPr>
      <w:widowControl w:val="0"/>
      <w:autoSpaceDE w:val="0"/>
      <w:autoSpaceDN w:val="0"/>
      <w:adjustRightInd w:val="0"/>
      <w:spacing w:after="0" w:line="240" w:lineRule="auto"/>
    </w:pPr>
    <w:rPr>
      <w:rFonts w:ascii="Arial" w:eastAsia="Times New Roman" w:hAnsi="Arial" w:cs="Arial"/>
      <w:b/>
      <w:bCs/>
      <w:sz w:val="20"/>
      <w:szCs w:val="20"/>
    </w:rPr>
  </w:style>
  <w:style w:type="paragraph" w:customStyle="1" w:styleId="FR1">
    <w:name w:val="FR1"/>
    <w:rsid w:val="00A15798"/>
    <w:pPr>
      <w:widowControl w:val="0"/>
      <w:snapToGrid w:val="0"/>
      <w:spacing w:before="280" w:after="0" w:line="240" w:lineRule="auto"/>
      <w:ind w:left="40"/>
      <w:jc w:val="center"/>
    </w:pPr>
    <w:rPr>
      <w:rFonts w:ascii="Arial" w:eastAsia="Times New Roman" w:hAnsi="Arial" w:cs="Times New Roman"/>
      <w:sz w:val="44"/>
      <w:szCs w:val="20"/>
    </w:rPr>
  </w:style>
  <w:style w:type="paragraph" w:customStyle="1" w:styleId="FR2">
    <w:name w:val="FR2"/>
    <w:rsid w:val="00A15798"/>
    <w:pPr>
      <w:widowControl w:val="0"/>
      <w:snapToGrid w:val="0"/>
      <w:spacing w:after="0" w:line="240" w:lineRule="auto"/>
      <w:jc w:val="both"/>
    </w:pPr>
    <w:rPr>
      <w:rFonts w:ascii="Times New Roman" w:eastAsia="Times New Roman" w:hAnsi="Times New Roman" w:cs="Times New Roman"/>
      <w:b/>
      <w:i/>
      <w:sz w:val="12"/>
      <w:szCs w:val="20"/>
    </w:rPr>
  </w:style>
  <w:style w:type="paragraph" w:styleId="a3">
    <w:name w:val="Balloon Text"/>
    <w:basedOn w:val="a"/>
    <w:link w:val="a4"/>
    <w:rsid w:val="00A15798"/>
    <w:pPr>
      <w:spacing w:after="0" w:line="240" w:lineRule="auto"/>
    </w:pPr>
    <w:rPr>
      <w:rFonts w:ascii="Tahoma" w:eastAsia="Times New Roman" w:hAnsi="Tahoma" w:cs="Times New Roman"/>
      <w:sz w:val="16"/>
      <w:szCs w:val="16"/>
    </w:rPr>
  </w:style>
  <w:style w:type="character" w:customStyle="1" w:styleId="a4">
    <w:name w:val="Текст выноски Знак"/>
    <w:basedOn w:val="a0"/>
    <w:link w:val="a3"/>
    <w:rsid w:val="00A15798"/>
    <w:rPr>
      <w:rFonts w:ascii="Tahoma" w:eastAsia="Times New Roman" w:hAnsi="Tahoma" w:cs="Times New Roman"/>
      <w:sz w:val="16"/>
      <w:szCs w:val="16"/>
    </w:rPr>
  </w:style>
  <w:style w:type="paragraph" w:customStyle="1" w:styleId="a5">
    <w:name w:val="Стандарт"/>
    <w:rsid w:val="00A15798"/>
    <w:pPr>
      <w:widowControl w:val="0"/>
      <w:spacing w:after="0" w:line="240" w:lineRule="auto"/>
      <w:ind w:firstLine="709"/>
      <w:jc w:val="both"/>
    </w:pPr>
    <w:rPr>
      <w:rFonts w:ascii="Times New Roman" w:eastAsia="Times New Roman" w:hAnsi="Times New Roman" w:cs="Times New Roman"/>
      <w:sz w:val="28"/>
      <w:szCs w:val="24"/>
    </w:rPr>
  </w:style>
  <w:style w:type="character" w:styleId="a6">
    <w:name w:val="Hyperlink"/>
    <w:uiPriority w:val="99"/>
    <w:rsid w:val="00A15798"/>
    <w:rPr>
      <w:color w:val="0000FF"/>
      <w:u w:val="single"/>
    </w:rPr>
  </w:style>
  <w:style w:type="paragraph" w:customStyle="1" w:styleId="u">
    <w:name w:val="u"/>
    <w:basedOn w:val="a"/>
    <w:rsid w:val="00A15798"/>
    <w:pPr>
      <w:spacing w:before="100" w:beforeAutospacing="1" w:after="100" w:afterAutospacing="1" w:line="240" w:lineRule="auto"/>
    </w:pPr>
    <w:rPr>
      <w:rFonts w:ascii="Times New Roman" w:eastAsia="Times New Roman" w:hAnsi="Times New Roman" w:cs="Times New Roman"/>
      <w:sz w:val="24"/>
      <w:szCs w:val="24"/>
    </w:rPr>
  </w:style>
  <w:style w:type="paragraph" w:styleId="a7">
    <w:name w:val="Body Text"/>
    <w:basedOn w:val="a"/>
    <w:link w:val="a8"/>
    <w:rsid w:val="00A15798"/>
    <w:pPr>
      <w:spacing w:after="0" w:line="240" w:lineRule="auto"/>
    </w:pPr>
    <w:rPr>
      <w:rFonts w:ascii="Times New Roman" w:eastAsia="Times New Roman" w:hAnsi="Times New Roman" w:cs="Times New Roman"/>
      <w:b/>
      <w:bCs/>
      <w:sz w:val="28"/>
      <w:szCs w:val="20"/>
    </w:rPr>
  </w:style>
  <w:style w:type="character" w:customStyle="1" w:styleId="a8">
    <w:name w:val="Основной текст Знак"/>
    <w:basedOn w:val="a0"/>
    <w:link w:val="a7"/>
    <w:rsid w:val="00A15798"/>
    <w:rPr>
      <w:rFonts w:ascii="Times New Roman" w:eastAsia="Times New Roman" w:hAnsi="Times New Roman" w:cs="Times New Roman"/>
      <w:b/>
      <w:bCs/>
      <w:sz w:val="28"/>
      <w:szCs w:val="20"/>
    </w:rPr>
  </w:style>
  <w:style w:type="paragraph" w:customStyle="1" w:styleId="materialtext1">
    <w:name w:val="material_text1"/>
    <w:basedOn w:val="a"/>
    <w:rsid w:val="00A15798"/>
    <w:pPr>
      <w:spacing w:before="100" w:beforeAutospacing="1" w:after="100" w:afterAutospacing="1" w:line="312" w:lineRule="atLeast"/>
      <w:jc w:val="both"/>
    </w:pPr>
    <w:rPr>
      <w:rFonts w:ascii="Times New Roman" w:eastAsia="Times New Roman" w:hAnsi="Times New Roman" w:cs="Times New Roman"/>
      <w:sz w:val="20"/>
      <w:szCs w:val="20"/>
    </w:rPr>
  </w:style>
  <w:style w:type="paragraph" w:customStyle="1" w:styleId="3">
    <w:name w:val="Обычный (веб)3"/>
    <w:basedOn w:val="a"/>
    <w:rsid w:val="00A15798"/>
    <w:pPr>
      <w:spacing w:before="280" w:after="280" w:line="240" w:lineRule="auto"/>
      <w:jc w:val="both"/>
    </w:pPr>
    <w:rPr>
      <w:rFonts w:ascii="Times New Roman" w:eastAsia="Times New Roman" w:hAnsi="Times New Roman" w:cs="Times New Roman"/>
      <w:sz w:val="24"/>
      <w:szCs w:val="24"/>
      <w:lang w:eastAsia="ar-SA"/>
    </w:rPr>
  </w:style>
  <w:style w:type="paragraph" w:styleId="a9">
    <w:name w:val="Normal (Web)"/>
    <w:basedOn w:val="a"/>
    <w:uiPriority w:val="99"/>
    <w:unhideWhenUsed/>
    <w:rsid w:val="00A15798"/>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rsid w:val="00A157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612"/>
    </w:pPr>
    <w:rPr>
      <w:rFonts w:ascii="Courier New" w:eastAsia="Times New Roman" w:hAnsi="Courier New" w:cs="Times New Roman"/>
      <w:sz w:val="20"/>
      <w:szCs w:val="20"/>
    </w:rPr>
  </w:style>
  <w:style w:type="character" w:customStyle="1" w:styleId="HTML0">
    <w:name w:val="Стандартный HTML Знак"/>
    <w:basedOn w:val="a0"/>
    <w:link w:val="HTML"/>
    <w:rsid w:val="00A15798"/>
    <w:rPr>
      <w:rFonts w:ascii="Courier New" w:eastAsia="Times New Roman" w:hAnsi="Courier New" w:cs="Times New Roman"/>
      <w:sz w:val="20"/>
      <w:szCs w:val="20"/>
    </w:rPr>
  </w:style>
  <w:style w:type="paragraph" w:styleId="aa">
    <w:name w:val="header"/>
    <w:basedOn w:val="a"/>
    <w:link w:val="ab"/>
    <w:uiPriority w:val="99"/>
    <w:rsid w:val="00A15798"/>
    <w:pPr>
      <w:tabs>
        <w:tab w:val="center" w:pos="4677"/>
        <w:tab w:val="right" w:pos="9355"/>
      </w:tabs>
      <w:spacing w:after="0" w:line="360" w:lineRule="auto"/>
    </w:pPr>
    <w:rPr>
      <w:rFonts w:ascii="Times New Roman" w:eastAsia="Times New Roman" w:hAnsi="Times New Roman" w:cs="Times New Roman"/>
      <w:sz w:val="28"/>
    </w:rPr>
  </w:style>
  <w:style w:type="character" w:customStyle="1" w:styleId="ab">
    <w:name w:val="Верхний колонтитул Знак"/>
    <w:basedOn w:val="a0"/>
    <w:link w:val="aa"/>
    <w:uiPriority w:val="99"/>
    <w:rsid w:val="00A15798"/>
    <w:rPr>
      <w:rFonts w:ascii="Times New Roman" w:eastAsia="Times New Roman" w:hAnsi="Times New Roman" w:cs="Times New Roman"/>
      <w:sz w:val="28"/>
    </w:rPr>
  </w:style>
  <w:style w:type="paragraph" w:styleId="ac">
    <w:name w:val="footer"/>
    <w:basedOn w:val="a"/>
    <w:link w:val="ad"/>
    <w:rsid w:val="00A15798"/>
    <w:pPr>
      <w:tabs>
        <w:tab w:val="center" w:pos="4677"/>
        <w:tab w:val="right" w:pos="9355"/>
      </w:tabs>
      <w:spacing w:after="0" w:line="360" w:lineRule="auto"/>
    </w:pPr>
    <w:rPr>
      <w:rFonts w:ascii="Times New Roman" w:eastAsia="Times New Roman" w:hAnsi="Times New Roman" w:cs="Times New Roman"/>
      <w:sz w:val="28"/>
    </w:rPr>
  </w:style>
  <w:style w:type="character" w:customStyle="1" w:styleId="ad">
    <w:name w:val="Нижний колонтитул Знак"/>
    <w:basedOn w:val="a0"/>
    <w:link w:val="ac"/>
    <w:rsid w:val="00A15798"/>
    <w:rPr>
      <w:rFonts w:ascii="Times New Roman" w:eastAsia="Times New Roman" w:hAnsi="Times New Roman" w:cs="Times New Roman"/>
      <w:sz w:val="28"/>
    </w:rPr>
  </w:style>
  <w:style w:type="paragraph" w:customStyle="1" w:styleId="12">
    <w:name w:val="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A15798"/>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ae">
    <w:name w:val="No Spacing"/>
    <w:link w:val="af"/>
    <w:uiPriority w:val="1"/>
    <w:qFormat/>
    <w:rsid w:val="00A15798"/>
    <w:pPr>
      <w:spacing w:after="0" w:line="240" w:lineRule="auto"/>
    </w:pPr>
    <w:rPr>
      <w:rFonts w:ascii="Times New Roman" w:eastAsia="Times New Roman" w:hAnsi="Times New Roman" w:cs="Times New Roman"/>
      <w:sz w:val="28"/>
    </w:rPr>
  </w:style>
  <w:style w:type="character" w:styleId="af0">
    <w:name w:val="Strong"/>
    <w:qFormat/>
    <w:rsid w:val="00A15798"/>
    <w:rPr>
      <w:b/>
      <w:bCs/>
    </w:rPr>
  </w:style>
  <w:style w:type="character" w:styleId="af1">
    <w:name w:val="Emphasis"/>
    <w:qFormat/>
    <w:rsid w:val="00A15798"/>
    <w:rPr>
      <w:i/>
      <w:iCs/>
    </w:rPr>
  </w:style>
  <w:style w:type="paragraph" w:styleId="af2">
    <w:name w:val="Title"/>
    <w:basedOn w:val="a"/>
    <w:next w:val="a"/>
    <w:link w:val="af3"/>
    <w:qFormat/>
    <w:rsid w:val="00A15798"/>
    <w:pPr>
      <w:spacing w:before="240" w:after="60" w:line="360" w:lineRule="auto"/>
      <w:jc w:val="center"/>
      <w:outlineLvl w:val="0"/>
    </w:pPr>
    <w:rPr>
      <w:rFonts w:ascii="Cambria" w:eastAsia="Times New Roman" w:hAnsi="Cambria" w:cs="Times New Roman"/>
      <w:b/>
      <w:bCs/>
      <w:kern w:val="28"/>
      <w:sz w:val="32"/>
      <w:szCs w:val="32"/>
    </w:rPr>
  </w:style>
  <w:style w:type="character" w:customStyle="1" w:styleId="af3">
    <w:name w:val="Название Знак"/>
    <w:basedOn w:val="a0"/>
    <w:link w:val="af2"/>
    <w:rsid w:val="00A15798"/>
    <w:rPr>
      <w:rFonts w:ascii="Cambria" w:eastAsia="Times New Roman" w:hAnsi="Cambria" w:cs="Times New Roman"/>
      <w:b/>
      <w:bCs/>
      <w:kern w:val="28"/>
      <w:sz w:val="32"/>
      <w:szCs w:val="32"/>
    </w:rPr>
  </w:style>
  <w:style w:type="paragraph" w:customStyle="1" w:styleId="af4">
    <w:name w:val="Базовый"/>
    <w:rsid w:val="00A15798"/>
    <w:pPr>
      <w:tabs>
        <w:tab w:val="left" w:pos="709"/>
      </w:tabs>
      <w:suppressAutoHyphens/>
      <w:spacing w:line="276" w:lineRule="atLeast"/>
    </w:pPr>
    <w:rPr>
      <w:rFonts w:ascii="Calibri" w:eastAsia="Times New Roman" w:hAnsi="Calibri" w:cs="Calibri"/>
      <w:color w:val="00000A"/>
    </w:rPr>
  </w:style>
  <w:style w:type="paragraph" w:customStyle="1" w:styleId="phone1">
    <w:name w:val="phone1"/>
    <w:basedOn w:val="a"/>
    <w:rsid w:val="00A15798"/>
    <w:pPr>
      <w:spacing w:after="0" w:line="240" w:lineRule="auto"/>
      <w:textAlignment w:val="top"/>
    </w:pPr>
    <w:rPr>
      <w:rFonts w:ascii="Times New Roman" w:eastAsia="Times New Roman" w:hAnsi="Times New Roman" w:cs="Times New Roman"/>
      <w:color w:val="333333"/>
    </w:rPr>
  </w:style>
  <w:style w:type="paragraph" w:customStyle="1" w:styleId="adress1">
    <w:name w:val="adress1"/>
    <w:basedOn w:val="a"/>
    <w:rsid w:val="00A15798"/>
    <w:pPr>
      <w:spacing w:after="0" w:line="240" w:lineRule="auto"/>
      <w:textAlignment w:val="top"/>
    </w:pPr>
    <w:rPr>
      <w:rFonts w:ascii="Times New Roman" w:eastAsia="Times New Roman" w:hAnsi="Times New Roman" w:cs="Times New Roman"/>
      <w:color w:val="333333"/>
    </w:rPr>
  </w:style>
  <w:style w:type="character" w:customStyle="1" w:styleId="af">
    <w:name w:val="Без интервала Знак"/>
    <w:link w:val="ae"/>
    <w:rsid w:val="00A15798"/>
    <w:rPr>
      <w:rFonts w:ascii="Times New Roman" w:eastAsia="Times New Roman" w:hAnsi="Times New Roman" w:cs="Times New Roman"/>
      <w:sz w:val="28"/>
    </w:rPr>
  </w:style>
  <w:style w:type="paragraph" w:customStyle="1" w:styleId="6">
    <w:name w:val="Знак Знак6 Знак Знак"/>
    <w:basedOn w:val="a"/>
    <w:rsid w:val="00A15798"/>
    <w:pPr>
      <w:spacing w:after="160" w:line="240" w:lineRule="exact"/>
    </w:pPr>
    <w:rPr>
      <w:rFonts w:ascii="Verdana" w:eastAsia="Times New Roman" w:hAnsi="Verdana" w:cs="Times New Roman"/>
      <w:sz w:val="20"/>
      <w:szCs w:val="20"/>
      <w:lang w:val="en-US" w:eastAsia="en-US"/>
    </w:rPr>
  </w:style>
  <w:style w:type="character" w:customStyle="1" w:styleId="apple-converted-space">
    <w:name w:val="apple-converted-space"/>
    <w:rsid w:val="00A15798"/>
    <w:rPr>
      <w:rFonts w:cs="Times New Roman"/>
    </w:rPr>
  </w:style>
  <w:style w:type="paragraph" w:customStyle="1" w:styleId="13">
    <w:name w:val="Абзац списка1"/>
    <w:rsid w:val="00A15798"/>
    <w:pPr>
      <w:widowControl w:val="0"/>
      <w:suppressAutoHyphens/>
      <w:spacing w:after="0" w:line="100" w:lineRule="atLeast"/>
      <w:ind w:left="720"/>
    </w:pPr>
    <w:rPr>
      <w:rFonts w:ascii="Calibri" w:eastAsia="Times New Roman" w:hAnsi="Calibri" w:cs="Calibri"/>
      <w:kern w:val="1"/>
      <w:sz w:val="24"/>
      <w:szCs w:val="24"/>
      <w:lang w:eastAsia="ar-SA"/>
    </w:rPr>
  </w:style>
  <w:style w:type="paragraph" w:customStyle="1" w:styleId="af5">
    <w:name w:val="Знак Знак"/>
    <w:basedOn w:val="a"/>
    <w:rsid w:val="00A15798"/>
    <w:pPr>
      <w:spacing w:after="160" w:line="240" w:lineRule="exact"/>
    </w:pPr>
    <w:rPr>
      <w:rFonts w:ascii="Verdana" w:eastAsia="Times New Roman" w:hAnsi="Verdana" w:cs="Times New Roman"/>
      <w:sz w:val="20"/>
      <w:szCs w:val="20"/>
      <w:lang w:val="en-US" w:eastAsia="en-US"/>
    </w:rPr>
  </w:style>
  <w:style w:type="table" w:customStyle="1" w:styleId="110">
    <w:name w:val="Сетка таблицы11"/>
    <w:basedOn w:val="a1"/>
    <w:next w:val="af6"/>
    <w:rsid w:val="00A15798"/>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6">
    <w:name w:val="Table Grid"/>
    <w:basedOn w:val="a1"/>
    <w:rsid w:val="00A15798"/>
    <w:pPr>
      <w:spacing w:after="0" w:line="36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
    <w:name w:val="Знак Знак5 Знак Знак"/>
    <w:basedOn w:val="a"/>
    <w:rsid w:val="00A15798"/>
    <w:pPr>
      <w:spacing w:before="100" w:beforeAutospacing="1" w:after="100" w:afterAutospacing="1" w:line="240" w:lineRule="auto"/>
    </w:pPr>
    <w:rPr>
      <w:rFonts w:ascii="Tahoma" w:eastAsia="Times New Roman" w:hAnsi="Tahoma" w:cs="Times New Roman"/>
      <w:sz w:val="24"/>
      <w:szCs w:val="24"/>
      <w:lang w:val="en-US" w:eastAsia="en-US"/>
    </w:rPr>
  </w:style>
  <w:style w:type="character" w:customStyle="1" w:styleId="blk">
    <w:name w:val="blk"/>
    <w:basedOn w:val="a0"/>
    <w:rsid w:val="00A15798"/>
  </w:style>
  <w:style w:type="paragraph" w:customStyle="1" w:styleId="Standard">
    <w:name w:val="Standard"/>
    <w:rsid w:val="00A15798"/>
    <w:pPr>
      <w:widowControl w:val="0"/>
      <w:suppressAutoHyphens/>
      <w:autoSpaceDN w:val="0"/>
      <w:spacing w:after="0" w:line="240" w:lineRule="auto"/>
      <w:textAlignment w:val="baseline"/>
    </w:pPr>
    <w:rPr>
      <w:rFonts w:ascii="Arial" w:eastAsia="Times New Roman" w:hAnsi="Arial" w:cs="Arial"/>
      <w:sz w:val="20"/>
      <w:szCs w:val="20"/>
      <w:lang w:eastAsia="zh-CN"/>
    </w:rPr>
  </w:style>
  <w:style w:type="paragraph" w:customStyle="1" w:styleId="ConsPlusNonformat">
    <w:name w:val="ConsPlusNonformat"/>
    <w:rsid w:val="00F167F9"/>
    <w:pPr>
      <w:autoSpaceDE w:val="0"/>
      <w:autoSpaceDN w:val="0"/>
      <w:adjustRightInd w:val="0"/>
      <w:spacing w:after="0" w:line="240" w:lineRule="auto"/>
    </w:pPr>
    <w:rPr>
      <w:rFonts w:ascii="Courier New" w:eastAsia="Times New Roman" w:hAnsi="Courier New" w:cs="Courier New"/>
      <w:sz w:val="20"/>
      <w:szCs w:val="20"/>
    </w:rPr>
  </w:style>
  <w:style w:type="paragraph" w:styleId="af7">
    <w:name w:val="List Paragraph"/>
    <w:basedOn w:val="a"/>
    <w:uiPriority w:val="34"/>
    <w:qFormat/>
    <w:rsid w:val="00F167F9"/>
    <w:pPr>
      <w:spacing w:after="0" w:line="240" w:lineRule="auto"/>
      <w:ind w:left="720"/>
      <w:contextualSpacing/>
    </w:pPr>
    <w:rPr>
      <w:rFonts w:ascii="Times New Roman" w:eastAsia="Times New Roman" w:hAnsi="Times New Roman"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gosuslugi.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emf"/><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15951</Words>
  <Characters>90922</Characters>
  <Application>Microsoft Office Word</Application>
  <DocSecurity>0</DocSecurity>
  <Lines>757</Lines>
  <Paragraphs>213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106660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Никулино</dc:creator>
  <cp:keywords/>
  <dc:description/>
  <cp:lastModifiedBy>Никулино</cp:lastModifiedBy>
  <cp:revision>5</cp:revision>
  <dcterms:created xsi:type="dcterms:W3CDTF">2020-04-17T08:16:00Z</dcterms:created>
  <dcterms:modified xsi:type="dcterms:W3CDTF">2020-05-06T09:55:00Z</dcterms:modified>
</cp:coreProperties>
</file>