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7A5" w:rsidRPr="006C1460" w:rsidRDefault="006C1460">
      <w:pPr>
        <w:rPr>
          <w:rFonts w:ascii="Times New Roman" w:hAnsi="Times New Roman" w:cs="Times New Roman"/>
          <w:sz w:val="24"/>
          <w:szCs w:val="24"/>
        </w:rPr>
      </w:pPr>
      <w:r w:rsidRPr="006C1460">
        <w:rPr>
          <w:rFonts w:ascii="Times New Roman" w:hAnsi="Times New Roman" w:cs="Times New Roman"/>
          <w:b/>
          <w:noProof/>
          <w:sz w:val="24"/>
          <w:szCs w:val="24"/>
        </w:rPr>
        <w:drawing>
          <wp:inline distT="0" distB="0" distL="0" distR="0">
            <wp:extent cx="5611808" cy="1976262"/>
            <wp:effectExtent l="152400" t="57150" r="46042" b="43038"/>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5611808" cy="1976262"/>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p>
    <w:p w:rsidR="006C1460" w:rsidRPr="006C1460" w:rsidRDefault="006C1460">
      <w:pPr>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noProof/>
          <w:sz w:val="24"/>
          <w:szCs w:val="24"/>
        </w:rPr>
        <w:drawing>
          <wp:anchor distT="0" distB="0" distL="114300" distR="114300" simplePos="0" relativeHeight="251660288" behindDoc="0" locked="0" layoutInCell="1" allowOverlap="1">
            <wp:simplePos x="0" y="0"/>
            <wp:positionH relativeFrom="column">
              <wp:align>right</wp:align>
            </wp:positionH>
            <wp:positionV relativeFrom="paragraph">
              <wp:posOffset>-4445</wp:posOffset>
            </wp:positionV>
            <wp:extent cx="1600200" cy="1238250"/>
            <wp:effectExtent l="19050" t="0" r="0" b="0"/>
            <wp:wrapSquare wrapText="left"/>
            <wp:docPr id="3" name="Рисунок 1" descr="C:\Users\Никулино\Desktop\a88fbe5c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Никулино\Desktop\a88fbe5c172.jpg"/>
                    <pic:cNvPicPr>
                      <a:picLocks noChangeAspect="1" noChangeArrowheads="1"/>
                    </pic:cNvPicPr>
                  </pic:nvPicPr>
                  <pic:blipFill>
                    <a:blip r:embed="rId8" cstate="print"/>
                    <a:srcRect/>
                    <a:stretch>
                      <a:fillRect/>
                    </a:stretch>
                  </pic:blipFill>
                  <pic:spPr bwMode="auto">
                    <a:xfrm>
                      <a:off x="0" y="0"/>
                      <a:ext cx="1600200" cy="1238250"/>
                    </a:xfrm>
                    <a:prstGeom prst="rect">
                      <a:avLst/>
                    </a:prstGeom>
                    <a:noFill/>
                    <a:ln w="9525">
                      <a:noFill/>
                      <a:miter lim="800000"/>
                      <a:headEnd/>
                      <a:tailEnd/>
                    </a:ln>
                  </pic:spPr>
                </pic:pic>
              </a:graphicData>
            </a:graphic>
          </wp:anchor>
        </w:drawing>
      </w:r>
      <w:r w:rsidR="006008C3">
        <w:rPr>
          <w:rFonts w:ascii="Times New Roman" w:hAnsi="Times New Roman" w:cs="Times New Roman"/>
          <w:b/>
          <w:noProof/>
          <w:sz w:val="24"/>
          <w:szCs w:val="24"/>
        </w:rPr>
        <w:t>№ 7 от 31</w:t>
      </w:r>
      <w:r w:rsidRPr="006C1460">
        <w:rPr>
          <w:rFonts w:ascii="Times New Roman" w:hAnsi="Times New Roman" w:cs="Times New Roman"/>
          <w:b/>
          <w:noProof/>
          <w:sz w:val="24"/>
          <w:szCs w:val="24"/>
        </w:rPr>
        <w:t>.03.2020г.</w:t>
      </w:r>
      <w:r w:rsidRPr="006C1460">
        <w:rPr>
          <w:rFonts w:ascii="Times New Roman" w:hAnsi="Times New Roman" w:cs="Times New Roman"/>
          <w:b/>
          <w:noProof/>
          <w:sz w:val="24"/>
          <w:szCs w:val="24"/>
        </w:rPr>
        <w:br w:type="textWrapping" w:clear="all"/>
      </w:r>
      <w:r w:rsidRPr="006C1460">
        <w:rPr>
          <w:rFonts w:ascii="Times New Roman" w:hAnsi="Times New Roman" w:cs="Times New Roman"/>
          <w:noProof/>
          <w:sz w:val="24"/>
          <w:szCs w:val="24"/>
        </w:rPr>
        <w:drawing>
          <wp:inline distT="0" distB="0" distL="0" distR="0">
            <wp:extent cx="2314575" cy="2314575"/>
            <wp:effectExtent l="19050" t="0" r="9525" b="0"/>
            <wp:docPr id="5" name="Рисунок 5" descr="C:\Users\Никулино\Pictures\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Никулино\Pictures\i.jpg"/>
                    <pic:cNvPicPr>
                      <a:picLocks noChangeAspect="1" noChangeArrowheads="1"/>
                    </pic:cNvPicPr>
                  </pic:nvPicPr>
                  <pic:blipFill>
                    <a:blip r:embed="rId9"/>
                    <a:srcRect/>
                    <a:stretch>
                      <a:fillRect/>
                    </a:stretch>
                  </pic:blipFill>
                  <pic:spPr bwMode="auto">
                    <a:xfrm>
                      <a:off x="0" y="0"/>
                      <a:ext cx="2314575" cy="2314575"/>
                    </a:xfrm>
                    <a:prstGeom prst="rect">
                      <a:avLst/>
                    </a:prstGeom>
                    <a:noFill/>
                    <a:ln w="9525">
                      <a:noFill/>
                      <a:miter lim="800000"/>
                      <a:headEnd/>
                      <a:tailEnd/>
                    </a:ln>
                  </pic:spPr>
                </pic:pic>
              </a:graphicData>
            </a:graphic>
          </wp:inline>
        </w:drawing>
      </w:r>
    </w:p>
    <w:p w:rsidR="006C1460" w:rsidRPr="006C1460" w:rsidRDefault="006C1460" w:rsidP="006C1460">
      <w:pPr>
        <w:spacing w:line="240" w:lineRule="auto"/>
        <w:rPr>
          <w:rFonts w:ascii="Times New Roman" w:hAnsi="Times New Roman" w:cs="Times New Roman"/>
          <w:b/>
          <w:noProof/>
          <w:sz w:val="24"/>
          <w:szCs w:val="24"/>
        </w:rPr>
      </w:pP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b/>
          <w:noProof/>
          <w:sz w:val="24"/>
          <w:szCs w:val="24"/>
        </w:rPr>
        <w:t>В номере:</w:t>
      </w:r>
    </w:p>
    <w:p w:rsidR="006C1460" w:rsidRPr="006C1460" w:rsidRDefault="006C1460" w:rsidP="006C1460">
      <w:pPr>
        <w:pStyle w:val="1"/>
        <w:spacing w:before="0" w:after="0"/>
        <w:rPr>
          <w:rFonts w:ascii="Times New Roman" w:hAnsi="Times New Roman" w:cs="Times New Roman"/>
          <w:sz w:val="24"/>
          <w:szCs w:val="24"/>
        </w:rPr>
      </w:pPr>
      <w:r w:rsidRPr="006C1460">
        <w:rPr>
          <w:rFonts w:ascii="Times New Roman" w:hAnsi="Times New Roman" w:cs="Times New Roman"/>
          <w:b w:val="0"/>
          <w:noProof/>
          <w:sz w:val="24"/>
          <w:szCs w:val="24"/>
        </w:rPr>
        <w:t>1.</w:t>
      </w:r>
      <w:r w:rsidRPr="006C1460">
        <w:rPr>
          <w:rFonts w:ascii="Times New Roman" w:hAnsi="Times New Roman" w:cs="Times New Roman"/>
          <w:sz w:val="24"/>
          <w:szCs w:val="24"/>
        </w:rPr>
        <w:t xml:space="preserve"> ПРОТОКОЛ </w:t>
      </w:r>
      <w:r w:rsidRPr="006C1460">
        <w:rPr>
          <w:rFonts w:ascii="Times New Roman" w:hAnsi="Times New Roman" w:cs="Times New Roman"/>
          <w:b w:val="0"/>
          <w:sz w:val="24"/>
          <w:szCs w:val="24"/>
        </w:rPr>
        <w:t>публичных слушаний по обсуждению проекта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shd w:val="clear" w:color="auto" w:fill="FFFFFF"/>
        <w:spacing w:after="0" w:line="240" w:lineRule="auto"/>
        <w:rPr>
          <w:rFonts w:ascii="Times New Roman" w:hAnsi="Times New Roman" w:cs="Times New Roman"/>
          <w:sz w:val="24"/>
          <w:szCs w:val="24"/>
        </w:rPr>
      </w:pPr>
      <w:r w:rsidRPr="006C1460">
        <w:rPr>
          <w:rFonts w:ascii="Times New Roman" w:hAnsi="Times New Roman" w:cs="Times New Roman"/>
          <w:b/>
          <w:noProof/>
          <w:sz w:val="24"/>
          <w:szCs w:val="24"/>
        </w:rPr>
        <w:t>2.</w:t>
      </w:r>
      <w:r w:rsidRPr="006C1460">
        <w:rPr>
          <w:rFonts w:ascii="Times New Roman" w:hAnsi="Times New Roman" w:cs="Times New Roman"/>
          <w:b/>
          <w:bCs/>
          <w:spacing w:val="-4"/>
          <w:w w:val="128"/>
          <w:sz w:val="24"/>
          <w:szCs w:val="24"/>
        </w:rPr>
        <w:t xml:space="preserve"> РЕШЕНИЕ</w:t>
      </w:r>
      <w:r w:rsidRPr="006C1460">
        <w:rPr>
          <w:rFonts w:ascii="Times New Roman" w:hAnsi="Times New Roman" w:cs="Times New Roman"/>
          <w:sz w:val="24"/>
          <w:szCs w:val="24"/>
        </w:rPr>
        <w:t xml:space="preserve"> пятьдесят девятой сессии от 27 марта 2020 г.</w:t>
      </w:r>
      <w:r w:rsidRPr="006C1460">
        <w:rPr>
          <w:rFonts w:ascii="Times New Roman" w:hAnsi="Times New Roman" w:cs="Times New Roman"/>
          <w:sz w:val="24"/>
          <w:szCs w:val="24"/>
        </w:rPr>
        <w:tab/>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73</w:t>
      </w:r>
    </w:p>
    <w:p w:rsidR="006C1460" w:rsidRPr="006C1460" w:rsidRDefault="006C1460" w:rsidP="006C1460">
      <w:pPr>
        <w:spacing w:after="0" w:line="240" w:lineRule="auto"/>
        <w:rPr>
          <w:rFonts w:ascii="Times New Roman" w:hAnsi="Times New Roman" w:cs="Times New Roman"/>
          <w:sz w:val="24"/>
          <w:szCs w:val="24"/>
        </w:rPr>
      </w:pPr>
      <w:r w:rsidRPr="006C1460">
        <w:rPr>
          <w:rFonts w:ascii="Times New Roman" w:hAnsi="Times New Roman" w:cs="Times New Roman"/>
          <w:sz w:val="24"/>
          <w:szCs w:val="24"/>
        </w:rPr>
        <w:t xml:space="preserve">  </w:t>
      </w:r>
      <w:r w:rsidRPr="006C1460">
        <w:rPr>
          <w:rFonts w:ascii="Times New Roman" w:hAnsi="Times New Roman" w:cs="Times New Roman"/>
          <w:b/>
          <w:sz w:val="24"/>
          <w:szCs w:val="24"/>
        </w:rPr>
        <w:t xml:space="preserve">О ВНЕСЕНИИ ИЗМЕНЕНИЙ В УСТАВ НИКУЛИНСКОГО СЕЛЬСОВЕТА </w:t>
      </w:r>
    </w:p>
    <w:p w:rsidR="006C1460" w:rsidRPr="006C1460" w:rsidRDefault="006C1460" w:rsidP="006C1460">
      <w:pPr>
        <w:spacing w:after="0" w:line="240" w:lineRule="auto"/>
        <w:rPr>
          <w:rFonts w:ascii="Times New Roman" w:hAnsi="Times New Roman" w:cs="Times New Roman"/>
          <w:b/>
          <w:sz w:val="24"/>
          <w:szCs w:val="24"/>
        </w:rPr>
      </w:pPr>
      <w:r w:rsidRPr="006C1460">
        <w:rPr>
          <w:rFonts w:ascii="Times New Roman" w:hAnsi="Times New Roman" w:cs="Times New Roman"/>
          <w:b/>
          <w:sz w:val="24"/>
          <w:szCs w:val="24"/>
        </w:rPr>
        <w:t xml:space="preserve">ТАТАРСКОГО РАЙОНА НОВОСИБИРСКОЙ ОБЛАСТИ </w:t>
      </w:r>
    </w:p>
    <w:p w:rsidR="006C1460" w:rsidRPr="006C1460" w:rsidRDefault="006C1460" w:rsidP="006C1460">
      <w:pPr>
        <w:shd w:val="clear" w:color="auto" w:fill="FFFFFF"/>
        <w:spacing w:after="0" w:line="240" w:lineRule="auto"/>
        <w:rPr>
          <w:rFonts w:ascii="Times New Roman" w:hAnsi="Times New Roman" w:cs="Times New Roman"/>
          <w:sz w:val="24"/>
          <w:szCs w:val="24"/>
        </w:rPr>
      </w:pPr>
      <w:r w:rsidRPr="006C1460">
        <w:rPr>
          <w:rFonts w:ascii="Times New Roman" w:hAnsi="Times New Roman" w:cs="Times New Roman"/>
          <w:b/>
          <w:noProof/>
          <w:sz w:val="24"/>
          <w:szCs w:val="24"/>
        </w:rPr>
        <w:t>3.</w:t>
      </w:r>
      <w:r w:rsidRPr="006C1460">
        <w:rPr>
          <w:rFonts w:ascii="Times New Roman" w:hAnsi="Times New Roman" w:cs="Times New Roman"/>
          <w:b/>
          <w:bCs/>
          <w:spacing w:val="-4"/>
          <w:w w:val="128"/>
          <w:sz w:val="24"/>
          <w:szCs w:val="24"/>
        </w:rPr>
        <w:t xml:space="preserve"> РЕШЕНИЕ (проект)</w:t>
      </w:r>
      <w:r w:rsidRPr="006C1460">
        <w:rPr>
          <w:rFonts w:ascii="Times New Roman" w:hAnsi="Times New Roman" w:cs="Times New Roman"/>
          <w:sz w:val="24"/>
          <w:szCs w:val="24"/>
        </w:rPr>
        <w:t xml:space="preserve"> Пятьдесят девятой сессии</w:t>
      </w:r>
    </w:p>
    <w:p w:rsidR="006C1460" w:rsidRPr="00072206" w:rsidRDefault="006C1460" w:rsidP="006C1460">
      <w:pPr>
        <w:spacing w:after="0" w:line="240" w:lineRule="auto"/>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00072206">
        <w:rPr>
          <w:rFonts w:ascii="Times New Roman" w:hAnsi="Times New Roman" w:cs="Times New Roman"/>
          <w:sz w:val="24"/>
          <w:szCs w:val="24"/>
        </w:rPr>
        <w:t xml:space="preserve"> </w:t>
      </w:r>
      <w:r w:rsidRPr="006C1460">
        <w:rPr>
          <w:rFonts w:ascii="Times New Roman" w:hAnsi="Times New Roman" w:cs="Times New Roman"/>
          <w:iCs/>
          <w:spacing w:val="-22"/>
          <w:sz w:val="24"/>
          <w:szCs w:val="24"/>
        </w:rPr>
        <w:t>№ 74</w:t>
      </w:r>
      <w:r w:rsidRPr="006C1460">
        <w:rPr>
          <w:rFonts w:ascii="Times New Roman" w:hAnsi="Times New Roman" w:cs="Times New Roman"/>
          <w:b/>
          <w:sz w:val="24"/>
          <w:szCs w:val="24"/>
        </w:rPr>
        <w:t xml:space="preserve">   О ВНЕСЕНИИ ИЗМЕНЕНИЙ В УСТАВ НИКУЛИНСКОГО СЕЛЬСОВЕТА ТАТАРСКОГО РАЙОНА НОВОСИБИРСКОЙ ОБЛАСТИ </w:t>
      </w:r>
    </w:p>
    <w:p w:rsidR="006C1460" w:rsidRPr="006C1460" w:rsidRDefault="006C1460" w:rsidP="006C1460">
      <w:pPr>
        <w:spacing w:after="0" w:line="240" w:lineRule="auto"/>
        <w:rPr>
          <w:rFonts w:ascii="Times New Roman" w:hAnsi="Times New Roman" w:cs="Times New Roman"/>
          <w:b/>
          <w:sz w:val="24"/>
          <w:szCs w:val="24"/>
        </w:rPr>
      </w:pPr>
      <w:r w:rsidRPr="006C1460">
        <w:rPr>
          <w:rFonts w:ascii="Times New Roman" w:hAnsi="Times New Roman" w:cs="Times New Roman"/>
          <w:b/>
          <w:sz w:val="24"/>
          <w:szCs w:val="24"/>
        </w:rPr>
        <w:t>4. Внимание! КОРОНОВИРУС!</w:t>
      </w:r>
    </w:p>
    <w:p w:rsidR="006C1460" w:rsidRPr="006C1460" w:rsidRDefault="006C1460" w:rsidP="006C1460">
      <w:pPr>
        <w:shd w:val="clear" w:color="auto" w:fill="FFFFFF"/>
        <w:tabs>
          <w:tab w:val="left" w:pos="3677"/>
          <w:tab w:val="left" w:pos="8496"/>
        </w:tabs>
        <w:spacing w:after="0" w:line="240" w:lineRule="auto"/>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p>
    <w:p w:rsidR="006C1460" w:rsidRPr="006C1460" w:rsidRDefault="006C1460" w:rsidP="006C1460">
      <w:pPr>
        <w:pStyle w:val="1"/>
        <w:spacing w:before="0" w:after="0"/>
        <w:ind w:firstLine="709"/>
        <w:jc w:val="center"/>
        <w:rPr>
          <w:rFonts w:ascii="Times New Roman" w:hAnsi="Times New Roman" w:cs="Times New Roman"/>
          <w:sz w:val="24"/>
          <w:szCs w:val="24"/>
        </w:rPr>
      </w:pPr>
      <w:bookmarkStart w:id="0" w:name="_Toc332882225"/>
      <w:bookmarkStart w:id="1" w:name="_Toc332882888"/>
      <w:bookmarkStart w:id="2" w:name="_Toc335314410"/>
      <w:bookmarkStart w:id="3" w:name="_Toc335314618"/>
      <w:bookmarkStart w:id="4" w:name="_Toc342479346"/>
      <w:bookmarkStart w:id="5" w:name="_Toc342483415"/>
      <w:r w:rsidRPr="006C1460">
        <w:rPr>
          <w:rFonts w:ascii="Times New Roman" w:hAnsi="Times New Roman" w:cs="Times New Roman"/>
          <w:sz w:val="24"/>
          <w:szCs w:val="24"/>
        </w:rPr>
        <w:lastRenderedPageBreak/>
        <w:t>ПРОТОКОЛ</w:t>
      </w:r>
      <w:bookmarkEnd w:id="0"/>
      <w:bookmarkEnd w:id="1"/>
      <w:bookmarkEnd w:id="2"/>
      <w:bookmarkEnd w:id="3"/>
      <w:bookmarkEnd w:id="4"/>
      <w:bookmarkEnd w:id="5"/>
    </w:p>
    <w:p w:rsidR="006C1460" w:rsidRPr="006C1460" w:rsidRDefault="006C1460" w:rsidP="006C1460">
      <w:pPr>
        <w:pStyle w:val="a8"/>
        <w:spacing w:after="0"/>
        <w:ind w:firstLine="709"/>
        <w:jc w:val="center"/>
        <w:rPr>
          <w:b/>
        </w:rPr>
      </w:pPr>
      <w:r w:rsidRPr="006C1460">
        <w:rPr>
          <w:b/>
        </w:rPr>
        <w:t xml:space="preserve">публичных слушаний по обсуждению проекта  муниципального правового акта о внесении изменений в Устав Никулинского сельсовета </w:t>
      </w:r>
    </w:p>
    <w:p w:rsidR="006C1460" w:rsidRPr="006C1460" w:rsidRDefault="006C1460" w:rsidP="006C1460">
      <w:pPr>
        <w:pStyle w:val="a8"/>
        <w:spacing w:after="0"/>
        <w:ind w:firstLine="709"/>
        <w:jc w:val="center"/>
      </w:pPr>
      <w:r w:rsidRPr="006C1460">
        <w:rPr>
          <w:b/>
        </w:rPr>
        <w:t>Татарского района Новосибирской области</w:t>
      </w:r>
    </w:p>
    <w:p w:rsidR="006C1460" w:rsidRPr="006C1460" w:rsidRDefault="006C1460" w:rsidP="006C1460">
      <w:pPr>
        <w:ind w:firstLine="709"/>
        <w:rPr>
          <w:rFonts w:ascii="Times New Roman" w:hAnsi="Times New Roman" w:cs="Times New Roman"/>
          <w:sz w:val="24"/>
          <w:szCs w:val="24"/>
        </w:rPr>
      </w:pP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Публичные слушания назначены Постановлением администрации Никулинского сельсовета Татарского района Новосибирской области от «21» февраля 2020 года № 12 «О назначении публичных слушаний по обсуждению проекта решения сессии Совета депутатов «О принятии проекта о внесении изменений в Устав Никулинского сельсовета Татарского района Новосибирской области». </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Дата проведения публичных слушаний: «13» марта 2020 года.</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Время проведения: с 10.00 часов до 11.00 часов.</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Место проведения: с. Никулино, пер. Кооперативный, дом 2 (в здании администрации).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публичных слушаний -  С.П. Сергиенко, глава Никулинского сельсовета Татарского района Новосибирской области.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Секретарь публичных слушаний -  Н.А. Балышкова, специалист администрации Никулинского сельсовета Татарского района Новосибирской области.</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Присутствовали: жители Никулинского сельсовета в количестве 17 человек.</w:t>
      </w:r>
    </w:p>
    <w:p w:rsidR="006C1460" w:rsidRPr="006C1460" w:rsidRDefault="006C1460" w:rsidP="006C1460">
      <w:pPr>
        <w:pStyle w:val="ConsPlusNonformat"/>
        <w:ind w:firstLine="709"/>
        <w:jc w:val="both"/>
        <w:rPr>
          <w:rFonts w:ascii="Times New Roman" w:hAnsi="Times New Roman" w:cs="Times New Roman"/>
          <w:sz w:val="24"/>
          <w:szCs w:val="24"/>
        </w:rPr>
      </w:pPr>
      <w:r w:rsidRPr="006C1460">
        <w:rPr>
          <w:rFonts w:ascii="Times New Roman" w:hAnsi="Times New Roman" w:cs="Times New Roman"/>
          <w:sz w:val="24"/>
          <w:szCs w:val="24"/>
        </w:rPr>
        <w:tab/>
      </w:r>
      <w:r w:rsidRPr="006C1460">
        <w:rPr>
          <w:rFonts w:ascii="Times New Roman" w:hAnsi="Times New Roman" w:cs="Times New Roman"/>
          <w:sz w:val="24"/>
          <w:szCs w:val="24"/>
        </w:rPr>
        <w:tab/>
      </w:r>
      <w:r w:rsidRPr="006C1460">
        <w:rPr>
          <w:rFonts w:ascii="Times New Roman" w:hAnsi="Times New Roman" w:cs="Times New Roman"/>
          <w:sz w:val="24"/>
          <w:szCs w:val="24"/>
        </w:rPr>
        <w:tab/>
      </w:r>
    </w:p>
    <w:p w:rsidR="00072206" w:rsidRDefault="006C1460" w:rsidP="00072206">
      <w:pPr>
        <w:rPr>
          <w:rFonts w:ascii="Times New Roman" w:hAnsi="Times New Roman" w:cs="Times New Roman"/>
          <w:b/>
          <w:sz w:val="24"/>
          <w:szCs w:val="24"/>
        </w:rPr>
      </w:pPr>
      <w:r w:rsidRPr="006C1460">
        <w:rPr>
          <w:rFonts w:ascii="Times New Roman" w:hAnsi="Times New Roman" w:cs="Times New Roman"/>
          <w:b/>
          <w:sz w:val="24"/>
          <w:szCs w:val="24"/>
        </w:rPr>
        <w:t>ПОВЕСТКА  ДНЯ:</w:t>
      </w:r>
    </w:p>
    <w:p w:rsidR="006C1460" w:rsidRPr="00072206" w:rsidRDefault="006C1460" w:rsidP="00072206">
      <w:pPr>
        <w:pStyle w:val="a7"/>
        <w:numPr>
          <w:ilvl w:val="0"/>
          <w:numId w:val="6"/>
        </w:numPr>
        <w:rPr>
          <w:rFonts w:ascii="Times New Roman" w:hAnsi="Times New Roman" w:cs="Times New Roman"/>
          <w:b/>
          <w:sz w:val="24"/>
          <w:szCs w:val="24"/>
        </w:rPr>
      </w:pPr>
      <w:r w:rsidRPr="00072206">
        <w:rPr>
          <w:rFonts w:ascii="Times New Roman" w:hAnsi="Times New Roman" w:cs="Times New Roman"/>
          <w:sz w:val="24"/>
          <w:szCs w:val="24"/>
        </w:rPr>
        <w:t>Рассмотрение проекта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b/>
          <w:sz w:val="24"/>
          <w:szCs w:val="24"/>
        </w:rPr>
        <w:t>СЛУШАЛИ:</w:t>
      </w:r>
      <w:r w:rsidRPr="006C1460">
        <w:rPr>
          <w:rFonts w:ascii="Times New Roman" w:hAnsi="Times New Roman" w:cs="Times New Roman"/>
          <w:sz w:val="24"/>
          <w:szCs w:val="24"/>
        </w:rPr>
        <w:t xml:space="preserve"> </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sz w:val="24"/>
          <w:szCs w:val="24"/>
        </w:rPr>
        <w:t xml:space="preserve">           Василевский Я.Л. – председатель Совета Депутатов в своем выступлении ознакомил присутствующих с проектом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b/>
          <w:sz w:val="24"/>
          <w:szCs w:val="24"/>
        </w:rPr>
      </w:pPr>
      <w:r w:rsidRPr="006C1460">
        <w:rPr>
          <w:rFonts w:ascii="Times New Roman" w:hAnsi="Times New Roman" w:cs="Times New Roman"/>
          <w:b/>
          <w:sz w:val="24"/>
          <w:szCs w:val="24"/>
        </w:rPr>
        <w:t xml:space="preserve">ВЫСТУПИЛИ: </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Овчаренко О.М.  с предложением одобрить проект муниципального правового акта о внесении изменений в Устав Никулинского сельсовета Татарского района Новосибирской области</w:t>
      </w:r>
    </w:p>
    <w:p w:rsidR="006C1460" w:rsidRPr="006C1460" w:rsidRDefault="006C1460" w:rsidP="006C1460">
      <w:pPr>
        <w:pStyle w:val="a7"/>
        <w:shd w:val="clear" w:color="auto" w:fill="FFFFFF"/>
        <w:spacing w:before="10"/>
        <w:ind w:left="0" w:right="45"/>
        <w:jc w:val="both"/>
        <w:rPr>
          <w:rFonts w:ascii="Times New Roman" w:hAnsi="Times New Roman" w:cs="Times New Roman"/>
          <w:b/>
          <w:sz w:val="24"/>
          <w:szCs w:val="24"/>
        </w:rPr>
      </w:pPr>
      <w:r w:rsidRPr="006C1460">
        <w:rPr>
          <w:rFonts w:ascii="Times New Roman" w:hAnsi="Times New Roman" w:cs="Times New Roman"/>
          <w:b/>
          <w:sz w:val="24"/>
          <w:szCs w:val="24"/>
        </w:rPr>
        <w:t>ГОЛОСОВАЛИ:</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«За» - 17</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«Против» - 0</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«Воздержались» - 0</w:t>
      </w:r>
    </w:p>
    <w:p w:rsidR="006C1460" w:rsidRPr="006C1460" w:rsidRDefault="006C1460" w:rsidP="006C1460">
      <w:pPr>
        <w:pStyle w:val="a7"/>
        <w:shd w:val="clear" w:color="auto" w:fill="FFFFFF"/>
        <w:spacing w:before="10"/>
        <w:ind w:left="0" w:right="45"/>
        <w:jc w:val="both"/>
        <w:rPr>
          <w:rFonts w:ascii="Times New Roman" w:hAnsi="Times New Roman" w:cs="Times New Roman"/>
          <w:sz w:val="24"/>
          <w:szCs w:val="24"/>
        </w:rPr>
      </w:pPr>
      <w:r w:rsidRPr="006C1460">
        <w:rPr>
          <w:rFonts w:ascii="Times New Roman" w:hAnsi="Times New Roman" w:cs="Times New Roman"/>
          <w:b/>
          <w:sz w:val="24"/>
          <w:szCs w:val="24"/>
        </w:rPr>
        <w:t>РЕШИЛИ:</w:t>
      </w:r>
      <w:r w:rsidRPr="006C1460">
        <w:rPr>
          <w:rFonts w:ascii="Times New Roman" w:hAnsi="Times New Roman" w:cs="Times New Roman"/>
          <w:sz w:val="24"/>
          <w:szCs w:val="24"/>
        </w:rPr>
        <w:t xml:space="preserve"> </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Рекомендовать Совету депутатов Никулинского сельсовета Татарского района Новосибирской области принять муниципальный правовой акт о внесении изменений в Устав Никулинского сельсовета Татарского района Новосибирской области на очередной сессии Совета депутатов Никулинского сельсовета Татарского района Новосибирской области (прилагаются).</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С.П. Сергиенко</w:t>
      </w:r>
    </w:p>
    <w:p w:rsidR="00072206" w:rsidRDefault="006C1460" w:rsidP="00072206">
      <w:pPr>
        <w:shd w:val="clear" w:color="auto" w:fill="FFFFFF"/>
        <w:spacing w:before="475" w:line="475" w:lineRule="exact"/>
        <w:ind w:firstLine="710"/>
        <w:jc w:val="both"/>
        <w:rPr>
          <w:rFonts w:ascii="Times New Roman" w:hAnsi="Times New Roman" w:cs="Times New Roman"/>
          <w:sz w:val="24"/>
          <w:szCs w:val="24"/>
        </w:rPr>
      </w:pPr>
      <w:r w:rsidRPr="006C1460">
        <w:rPr>
          <w:rFonts w:ascii="Times New Roman" w:hAnsi="Times New Roman" w:cs="Times New Roman"/>
          <w:sz w:val="24"/>
          <w:szCs w:val="24"/>
        </w:rPr>
        <w:t>Секретарь                                                             Н.А. Балышкова</w:t>
      </w:r>
    </w:p>
    <w:p w:rsidR="006C1460" w:rsidRPr="006C1460" w:rsidRDefault="00072206" w:rsidP="00072206">
      <w:pPr>
        <w:shd w:val="clear" w:color="auto" w:fill="FFFFFF"/>
        <w:spacing w:before="475" w:line="475" w:lineRule="exact"/>
        <w:ind w:firstLine="71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6C1460" w:rsidRPr="006C1460">
        <w:rPr>
          <w:rFonts w:ascii="Times New Roman" w:hAnsi="Times New Roman" w:cs="Times New Roman"/>
          <w:sz w:val="24"/>
          <w:szCs w:val="24"/>
        </w:rPr>
        <w:t>Приложение</w:t>
      </w:r>
    </w:p>
    <w:p w:rsidR="006C1460" w:rsidRPr="006C1460" w:rsidRDefault="00072206" w:rsidP="00072206">
      <w:pPr>
        <w:rPr>
          <w:rFonts w:ascii="Times New Roman" w:hAnsi="Times New Roman" w:cs="Times New Roman"/>
          <w:b/>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sz w:val="24"/>
          <w:szCs w:val="24"/>
        </w:rPr>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072206">
      <w:pPr>
        <w:pStyle w:val="a7"/>
        <w:autoSpaceDE w:val="0"/>
        <w:autoSpaceDN w:val="0"/>
        <w:adjustRightInd w:val="0"/>
        <w:ind w:left="0"/>
        <w:jc w:val="both"/>
        <w:rPr>
          <w:rFonts w:ascii="Times New Roman" w:hAnsi="Times New Roman" w:cs="Times New Roman"/>
          <w:color w:val="000000"/>
          <w:sz w:val="24"/>
          <w:szCs w:val="24"/>
        </w:rPr>
      </w:pPr>
      <w:r w:rsidRPr="006C1460">
        <w:rPr>
          <w:rFonts w:ascii="Times New Roman" w:hAnsi="Times New Roman" w:cs="Times New Roman"/>
          <w:color w:val="000000"/>
          <w:sz w:val="24"/>
          <w:szCs w:val="24"/>
        </w:rPr>
        <w:t>1. В</w:t>
      </w:r>
      <w:r w:rsidRPr="006C1460">
        <w:rPr>
          <w:rFonts w:ascii="Times New Roman" w:hAnsi="Times New Roman" w:cs="Times New Roman"/>
          <w:color w:val="000000"/>
          <w:spacing w:val="1"/>
          <w:sz w:val="24"/>
          <w:szCs w:val="24"/>
        </w:rPr>
        <w:t xml:space="preserve">нести в Устав </w:t>
      </w:r>
      <w:r w:rsidRPr="006C1460">
        <w:rPr>
          <w:rFonts w:ascii="Times New Roman" w:hAnsi="Times New Roman" w:cs="Times New Roman"/>
          <w:spacing w:val="1"/>
          <w:sz w:val="24"/>
          <w:szCs w:val="24"/>
        </w:rPr>
        <w:t>Никулинского сельсовета</w:t>
      </w:r>
      <w:r w:rsidRPr="006C1460">
        <w:rPr>
          <w:rFonts w:ascii="Times New Roman" w:hAnsi="Times New Roman" w:cs="Times New Roman"/>
          <w:sz w:val="24"/>
          <w:szCs w:val="24"/>
        </w:rPr>
        <w:t xml:space="preserve"> </w:t>
      </w:r>
      <w:r w:rsidRPr="006C1460">
        <w:rPr>
          <w:rFonts w:ascii="Times New Roman" w:hAnsi="Times New Roman" w:cs="Times New Roman"/>
          <w:spacing w:val="-1"/>
          <w:sz w:val="24"/>
          <w:szCs w:val="24"/>
        </w:rPr>
        <w:t>Татарского</w:t>
      </w:r>
      <w:r w:rsidRPr="006C1460">
        <w:rPr>
          <w:rFonts w:ascii="Times New Roman" w:hAnsi="Times New Roman" w:cs="Times New Roman"/>
          <w:sz w:val="24"/>
          <w:szCs w:val="24"/>
        </w:rPr>
        <w:t xml:space="preserve"> района Новосибирской области</w:t>
      </w:r>
      <w:r w:rsidRPr="006C1460">
        <w:rPr>
          <w:rFonts w:ascii="Times New Roman" w:hAnsi="Times New Roman" w:cs="Times New Roman"/>
          <w:color w:val="000000"/>
          <w:sz w:val="24"/>
          <w:szCs w:val="24"/>
        </w:rPr>
        <w:t xml:space="preserve"> следующие изменения:</w:t>
      </w:r>
    </w:p>
    <w:p w:rsidR="00072206" w:rsidRDefault="006C1460" w:rsidP="00072206">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вопросов, не отнесённых к вопросам местного значения поселения</w:t>
      </w:r>
    </w:p>
    <w:p w:rsidR="006C1460" w:rsidRPr="00072206" w:rsidRDefault="00072206" w:rsidP="00072206">
      <w:pPr>
        <w:ind w:firstLine="709"/>
        <w:jc w:val="both"/>
        <w:rPr>
          <w:rFonts w:ascii="Times New Roman" w:hAnsi="Times New Roman" w:cs="Times New Roman"/>
          <w:b/>
          <w:sz w:val="24"/>
          <w:szCs w:val="24"/>
        </w:rPr>
      </w:pPr>
      <w:r>
        <w:rPr>
          <w:rFonts w:ascii="Times New Roman" w:hAnsi="Times New Roman" w:cs="Times New Roman"/>
          <w:b/>
          <w:sz w:val="24"/>
          <w:szCs w:val="24"/>
        </w:rPr>
        <w:t>1.1.1.</w:t>
      </w:r>
      <w:r w:rsidR="006C1460"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072206" w:rsidP="00072206">
      <w:pPr>
        <w:jc w:val="both"/>
        <w:rPr>
          <w:rFonts w:ascii="Times New Roman" w:hAnsi="Times New Roman" w:cs="Times New Roman"/>
          <w:sz w:val="24"/>
          <w:szCs w:val="24"/>
        </w:rPr>
      </w:pPr>
      <w:r>
        <w:rPr>
          <w:rFonts w:ascii="Times New Roman" w:hAnsi="Times New Roman" w:cs="Times New Roman"/>
          <w:sz w:val="24"/>
          <w:szCs w:val="24"/>
        </w:rPr>
        <w:t xml:space="preserve">        </w:t>
      </w:r>
      <w:r w:rsidR="006C1460"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072206" w:rsidP="00072206">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spacing w:after="0" w:line="240" w:lineRule="auto"/>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девятая сессии</w:t>
      </w: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73</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НИКУЛИНСКОГО СЕЛЬСОВЕТА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 xml:space="preserve">ТАТАРСКОГО РАЙОНА НОВОСИБИРСКОЙ ОБЛАСТИ </w:t>
      </w:r>
    </w:p>
    <w:p w:rsidR="006C1460" w:rsidRPr="006C1460" w:rsidRDefault="006C1460" w:rsidP="006C1460">
      <w:pPr>
        <w:shd w:val="clear" w:color="auto" w:fill="FFFFFF"/>
        <w:tabs>
          <w:tab w:val="left" w:leader="underscore" w:pos="2179"/>
        </w:tabs>
        <w:spacing w:after="0" w:line="240" w:lineRule="auto"/>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вопрсов, не отнесённых к вопросам местного значения поселения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numPr>
          <w:ilvl w:val="2"/>
          <w:numId w:val="3"/>
        </w:num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 xml:space="preserve">                4.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072206" w:rsidP="00072206">
      <w:pPr>
        <w:rPr>
          <w:rFonts w:ascii="Times New Roman" w:hAnsi="Times New Roman" w:cs="Times New Roman"/>
          <w:b/>
          <w:sz w:val="24"/>
          <w:szCs w:val="24"/>
        </w:rPr>
      </w:pPr>
      <w:r>
        <w:rPr>
          <w:rFonts w:ascii="Times New Roman" w:hAnsi="Times New Roman" w:cs="Times New Roman"/>
          <w:b/>
          <w:sz w:val="24"/>
          <w:szCs w:val="24"/>
        </w:rPr>
        <w:t xml:space="preserve">                                </w:t>
      </w:r>
      <w:r w:rsidR="006C1460" w:rsidRPr="006C1460">
        <w:rPr>
          <w:rFonts w:ascii="Times New Roman" w:hAnsi="Times New Roman" w:cs="Times New Roman"/>
          <w:b/>
          <w:sz w:val="24"/>
          <w:szCs w:val="24"/>
        </w:rPr>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072206">
      <w:pPr>
        <w:pStyle w:val="a7"/>
        <w:autoSpaceDE w:val="0"/>
        <w:autoSpaceDN w:val="0"/>
        <w:adjustRightInd w:val="0"/>
        <w:spacing w:after="0" w:line="240" w:lineRule="auto"/>
        <w:ind w:left="0"/>
        <w:jc w:val="both"/>
        <w:rPr>
          <w:rFonts w:ascii="Times New Roman" w:hAnsi="Times New Roman" w:cs="Times New Roman"/>
          <w:color w:val="000000"/>
          <w:sz w:val="24"/>
          <w:szCs w:val="24"/>
        </w:rPr>
      </w:pPr>
      <w:r w:rsidRPr="006C1460">
        <w:rPr>
          <w:rFonts w:ascii="Times New Roman" w:hAnsi="Times New Roman" w:cs="Times New Roman"/>
          <w:color w:val="000000"/>
          <w:sz w:val="24"/>
          <w:szCs w:val="24"/>
        </w:rPr>
        <w:t>1. В</w:t>
      </w:r>
      <w:r w:rsidRPr="006C1460">
        <w:rPr>
          <w:rFonts w:ascii="Times New Roman" w:hAnsi="Times New Roman" w:cs="Times New Roman"/>
          <w:color w:val="000000"/>
          <w:spacing w:val="1"/>
          <w:sz w:val="24"/>
          <w:szCs w:val="24"/>
        </w:rPr>
        <w:t xml:space="preserve">нести в Устав </w:t>
      </w:r>
      <w:r w:rsidRPr="006C1460">
        <w:rPr>
          <w:rFonts w:ascii="Times New Roman" w:hAnsi="Times New Roman" w:cs="Times New Roman"/>
          <w:spacing w:val="1"/>
          <w:sz w:val="24"/>
          <w:szCs w:val="24"/>
        </w:rPr>
        <w:t>Никулинского сельсовета</w:t>
      </w:r>
      <w:r w:rsidRPr="006C1460">
        <w:rPr>
          <w:rFonts w:ascii="Times New Roman" w:hAnsi="Times New Roman" w:cs="Times New Roman"/>
          <w:sz w:val="24"/>
          <w:szCs w:val="24"/>
        </w:rPr>
        <w:t xml:space="preserve"> </w:t>
      </w:r>
      <w:r w:rsidRPr="006C1460">
        <w:rPr>
          <w:rFonts w:ascii="Times New Roman" w:hAnsi="Times New Roman" w:cs="Times New Roman"/>
          <w:spacing w:val="-1"/>
          <w:sz w:val="24"/>
          <w:szCs w:val="24"/>
        </w:rPr>
        <w:t>Татарского</w:t>
      </w:r>
      <w:r w:rsidRPr="006C1460">
        <w:rPr>
          <w:rFonts w:ascii="Times New Roman" w:hAnsi="Times New Roman" w:cs="Times New Roman"/>
          <w:sz w:val="24"/>
          <w:szCs w:val="24"/>
        </w:rPr>
        <w:t xml:space="preserve"> района Новосибирской области</w:t>
      </w:r>
      <w:r w:rsidRPr="006C1460">
        <w:rPr>
          <w:rFonts w:ascii="Times New Roman" w:hAnsi="Times New Roman" w:cs="Times New Roman"/>
          <w:color w:val="000000"/>
          <w:sz w:val="24"/>
          <w:szCs w:val="24"/>
        </w:rPr>
        <w:t xml:space="preserve"> следующие изменения:</w:t>
      </w: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6  Права органов местного самоуправления поселения на решение вопросов, не отнесённых к вопросам местного значения поселения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numPr>
          <w:ilvl w:val="2"/>
          <w:numId w:val="3"/>
        </w:num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внести пункт 16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sz w:val="24"/>
          <w:szCs w:val="24"/>
        </w:rPr>
        <w:t xml:space="preserve">1.2. </w:t>
      </w:r>
      <w:r w:rsidRPr="006C1460">
        <w:rPr>
          <w:rFonts w:ascii="Times New Roman" w:hAnsi="Times New Roman" w:cs="Times New Roman"/>
          <w:b/>
          <w:sz w:val="24"/>
          <w:szCs w:val="24"/>
        </w:rPr>
        <w:t>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1.2.1. внести пункт 66 следующего содержания: </w:t>
      </w:r>
    </w:p>
    <w:p w:rsidR="00072206" w:rsidRDefault="006C1460" w:rsidP="00072206">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«66)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6C1460" w:rsidRPr="006C1460" w:rsidRDefault="006C1460" w:rsidP="00072206">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spacing w:after="0" w:line="240" w:lineRule="auto"/>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 (проект)</w:t>
      </w:r>
    </w:p>
    <w:p w:rsidR="006C1460" w:rsidRPr="006C1460" w:rsidRDefault="006C1460" w:rsidP="006C1460">
      <w:pPr>
        <w:shd w:val="clear" w:color="auto" w:fill="FFFFFF"/>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девятой сессии</w:t>
      </w:r>
    </w:p>
    <w:p w:rsidR="006C1460" w:rsidRPr="006C1460" w:rsidRDefault="006C1460" w:rsidP="006C1460">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74</w:t>
      </w:r>
    </w:p>
    <w:p w:rsidR="006C1460" w:rsidRPr="006C1460" w:rsidRDefault="006C1460" w:rsidP="006C1460">
      <w:pPr>
        <w:spacing w:after="0" w:line="240" w:lineRule="auto"/>
        <w:jc w:val="center"/>
        <w:rPr>
          <w:rFonts w:ascii="Times New Roman" w:hAnsi="Times New Roman" w:cs="Times New Roman"/>
          <w:sz w:val="24"/>
          <w:szCs w:val="24"/>
        </w:rPr>
      </w:pPr>
      <w:r w:rsidRPr="006C1460">
        <w:rPr>
          <w:rFonts w:ascii="Times New Roman" w:hAnsi="Times New Roman" w:cs="Times New Roman"/>
          <w:sz w:val="24"/>
          <w:szCs w:val="24"/>
        </w:rPr>
        <w:t xml:space="preserve">           (населенный пункт)</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О ВНЕСЕНИИ ИЗМЕНЕНИЙ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6C1460" w:rsidRPr="006C1460" w:rsidRDefault="006C1460" w:rsidP="006C1460">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spacing w:after="0" w:line="240" w:lineRule="auto"/>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1.1.1 часть 3 дополнить следующим абзацем:</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6C1460">
      <w:pPr>
        <w:spacing w:after="0" w:line="240" w:lineRule="auto"/>
        <w:ind w:firstLine="709"/>
        <w:jc w:val="both"/>
        <w:rPr>
          <w:rFonts w:ascii="Times New Roman" w:hAnsi="Times New Roman" w:cs="Times New Roman"/>
          <w:b/>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spacing w:after="0" w:line="240" w:lineRule="auto"/>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  (подпись)________________С.П. Сергиенко</w:t>
      </w:r>
    </w:p>
    <w:p w:rsidR="006C1460" w:rsidRPr="006C1460" w:rsidRDefault="006C1460" w:rsidP="006C1460">
      <w:pPr>
        <w:spacing w:after="0" w:line="240" w:lineRule="auto"/>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(наименование муниципального образования)</w:t>
      </w:r>
    </w:p>
    <w:p w:rsidR="006C1460" w:rsidRPr="006C1460" w:rsidRDefault="006C1460" w:rsidP="006C1460">
      <w:pPr>
        <w:spacing w:after="0" w:line="240" w:lineRule="auto"/>
        <w:ind w:firstLine="709"/>
        <w:jc w:val="both"/>
        <w:rPr>
          <w:rFonts w:ascii="Times New Roman" w:hAnsi="Times New Roman" w:cs="Times New Roman"/>
          <w:sz w:val="24"/>
          <w:szCs w:val="24"/>
        </w:rPr>
      </w:pP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Никулинского сельсовета</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области(подпись)__________________Я.Л. Василевский</w:t>
      </w:r>
    </w:p>
    <w:p w:rsidR="006C1460" w:rsidRPr="006C1460" w:rsidRDefault="006C1460" w:rsidP="006C1460">
      <w:pPr>
        <w:spacing w:after="0" w:line="240" w:lineRule="auto"/>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(наименование представительного органа муниципального образования)</w:t>
      </w:r>
    </w:p>
    <w:p w:rsidR="006C1460" w:rsidRPr="006C1460" w:rsidRDefault="006C1460" w:rsidP="006C1460">
      <w:pPr>
        <w:spacing w:after="0" w:line="240" w:lineRule="auto"/>
        <w:ind w:firstLine="709"/>
        <w:jc w:val="center"/>
        <w:rPr>
          <w:rFonts w:ascii="Times New Roman" w:hAnsi="Times New Roman" w:cs="Times New Roman"/>
          <w:sz w:val="24"/>
          <w:szCs w:val="24"/>
        </w:rPr>
      </w:pPr>
    </w:p>
    <w:p w:rsidR="006C1460" w:rsidRPr="006C1460" w:rsidRDefault="006C1460" w:rsidP="006C1460">
      <w:pPr>
        <w:spacing w:after="0" w:line="240" w:lineRule="auto"/>
        <w:ind w:firstLine="709"/>
        <w:jc w:val="center"/>
        <w:rPr>
          <w:rFonts w:ascii="Times New Roman" w:hAnsi="Times New Roman" w:cs="Times New Roman"/>
          <w:sz w:val="24"/>
          <w:szCs w:val="24"/>
        </w:rPr>
      </w:pPr>
    </w:p>
    <w:p w:rsidR="006C1460" w:rsidRPr="006C1460" w:rsidRDefault="006C1460" w:rsidP="006C1460">
      <w:pPr>
        <w:pStyle w:val="aa"/>
        <w:rPr>
          <w:rFonts w:ascii="Times New Roman" w:hAnsi="Times New Roman"/>
          <w:b/>
          <w:sz w:val="24"/>
          <w:szCs w:val="24"/>
        </w:rPr>
      </w:pPr>
      <w:r w:rsidRPr="006C1460">
        <w:rPr>
          <w:rFonts w:ascii="Times New Roman" w:eastAsia="Times New Roman" w:hAnsi="Times New Roman"/>
          <w:sz w:val="24"/>
          <w:szCs w:val="24"/>
          <w:lang w:eastAsia="ru-RU"/>
        </w:rPr>
        <w:t xml:space="preserve">                                               </w:t>
      </w:r>
      <w:r w:rsidRPr="006C1460">
        <w:rPr>
          <w:rFonts w:ascii="Times New Roman" w:hAnsi="Times New Roman"/>
          <w:b/>
          <w:sz w:val="24"/>
          <w:szCs w:val="24"/>
        </w:rPr>
        <w:t xml:space="preserve">АДМИНИСТРАЦИЯ </w:t>
      </w: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 xml:space="preserve">НИКУЛИНСКОГО СЕЛЬСОВЕТА </w:t>
      </w: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ТАТАРСКОГО РАЙОНА НОВОСИБИРСКОЙ ОБЛАСТИ</w:t>
      </w:r>
    </w:p>
    <w:p w:rsidR="006C1460" w:rsidRPr="006C1460" w:rsidRDefault="006C1460" w:rsidP="006C1460">
      <w:pPr>
        <w:pStyle w:val="aa"/>
        <w:rPr>
          <w:rFonts w:ascii="Times New Roman" w:hAnsi="Times New Roman"/>
          <w:b/>
          <w:sz w:val="24"/>
          <w:szCs w:val="24"/>
        </w:rPr>
      </w:pPr>
    </w:p>
    <w:p w:rsidR="006C1460" w:rsidRPr="006C1460" w:rsidRDefault="006C1460" w:rsidP="006C1460">
      <w:pPr>
        <w:pStyle w:val="aa"/>
        <w:jc w:val="center"/>
        <w:rPr>
          <w:rFonts w:ascii="Times New Roman" w:hAnsi="Times New Roman"/>
          <w:b/>
          <w:sz w:val="24"/>
          <w:szCs w:val="24"/>
        </w:rPr>
      </w:pPr>
      <w:r w:rsidRPr="006C1460">
        <w:rPr>
          <w:rFonts w:ascii="Times New Roman" w:hAnsi="Times New Roman"/>
          <w:b/>
          <w:sz w:val="24"/>
          <w:szCs w:val="24"/>
        </w:rPr>
        <w:t>ПОСТАНОВЛЕНИЕ</w:t>
      </w:r>
    </w:p>
    <w:tbl>
      <w:tblPr>
        <w:tblpPr w:leftFromText="180" w:rightFromText="180" w:vertAnchor="text" w:horzAnchor="margin" w:tblpX="-68" w:tblpY="585"/>
        <w:tblW w:w="9889" w:type="dxa"/>
        <w:tblLook w:val="04A0"/>
      </w:tblPr>
      <w:tblGrid>
        <w:gridCol w:w="534"/>
        <w:gridCol w:w="1134"/>
        <w:gridCol w:w="1134"/>
        <w:gridCol w:w="5528"/>
        <w:gridCol w:w="850"/>
        <w:gridCol w:w="709"/>
      </w:tblGrid>
      <w:tr w:rsidR="006C1460" w:rsidRPr="006C1460" w:rsidTr="00FE7667">
        <w:trPr>
          <w:trHeight w:val="454"/>
        </w:trPr>
        <w:tc>
          <w:tcPr>
            <w:tcW w:w="5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lang w:eastAsia="en-US"/>
              </w:rPr>
              <w:t>27</w:t>
            </w:r>
          </w:p>
        </w:tc>
        <w:tc>
          <w:tcPr>
            <w:tcW w:w="11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lang w:eastAsia="en-US"/>
              </w:rPr>
              <w:t>марта</w:t>
            </w:r>
          </w:p>
        </w:tc>
        <w:tc>
          <w:tcPr>
            <w:tcW w:w="1134"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rPr>
              <w:t>2020 г</w:t>
            </w:r>
          </w:p>
        </w:tc>
        <w:tc>
          <w:tcPr>
            <w:tcW w:w="5528" w:type="dxa"/>
            <w:vAlign w:val="center"/>
          </w:tcPr>
          <w:p w:rsidR="006C1460" w:rsidRPr="006C1460" w:rsidRDefault="006C1460" w:rsidP="00FE7667">
            <w:pPr>
              <w:ind w:left="-1101"/>
              <w:jc w:val="center"/>
              <w:rPr>
                <w:rFonts w:ascii="Times New Roman" w:hAnsi="Times New Roman" w:cs="Times New Roman"/>
                <w:sz w:val="24"/>
                <w:szCs w:val="24"/>
                <w:lang w:eastAsia="en-US"/>
              </w:rPr>
            </w:pPr>
            <w:r w:rsidRPr="006C1460">
              <w:rPr>
                <w:rFonts w:ascii="Times New Roman" w:hAnsi="Times New Roman" w:cs="Times New Roman"/>
                <w:sz w:val="24"/>
                <w:szCs w:val="24"/>
              </w:rPr>
              <w:t>с. Никулино</w:t>
            </w:r>
          </w:p>
        </w:tc>
        <w:tc>
          <w:tcPr>
            <w:tcW w:w="850" w:type="dxa"/>
            <w:vAlign w:val="center"/>
          </w:tcPr>
          <w:p w:rsidR="006C1460" w:rsidRPr="006C1460" w:rsidRDefault="006C1460" w:rsidP="00FE7667">
            <w:pPr>
              <w:jc w:val="center"/>
              <w:rPr>
                <w:rFonts w:ascii="Times New Roman" w:hAnsi="Times New Roman" w:cs="Times New Roman"/>
                <w:sz w:val="24"/>
                <w:szCs w:val="24"/>
                <w:lang w:eastAsia="en-US"/>
              </w:rPr>
            </w:pPr>
            <w:r w:rsidRPr="006C1460">
              <w:rPr>
                <w:rFonts w:ascii="Times New Roman" w:hAnsi="Times New Roman" w:cs="Times New Roman"/>
                <w:sz w:val="24"/>
                <w:szCs w:val="24"/>
              </w:rPr>
              <w:t>№</w:t>
            </w:r>
          </w:p>
        </w:tc>
        <w:tc>
          <w:tcPr>
            <w:tcW w:w="709" w:type="dxa"/>
            <w:vAlign w:val="center"/>
          </w:tcPr>
          <w:p w:rsidR="006C1460" w:rsidRPr="006C1460" w:rsidRDefault="006C1460" w:rsidP="00FE7667">
            <w:pPr>
              <w:rPr>
                <w:rFonts w:ascii="Times New Roman" w:hAnsi="Times New Roman" w:cs="Times New Roman"/>
                <w:sz w:val="24"/>
                <w:szCs w:val="24"/>
                <w:lang w:eastAsia="en-US"/>
              </w:rPr>
            </w:pPr>
            <w:r w:rsidRPr="006C1460">
              <w:rPr>
                <w:rFonts w:ascii="Times New Roman" w:hAnsi="Times New Roman" w:cs="Times New Roman"/>
                <w:sz w:val="24"/>
                <w:szCs w:val="24"/>
                <w:lang w:eastAsia="en-US"/>
              </w:rPr>
              <w:t>20</w:t>
            </w:r>
          </w:p>
        </w:tc>
      </w:tr>
    </w:tbl>
    <w:p w:rsidR="006C1460" w:rsidRPr="006C1460" w:rsidRDefault="006C1460" w:rsidP="006C1460">
      <w:pPr>
        <w:shd w:val="clear" w:color="auto" w:fill="FFFFFF"/>
        <w:spacing w:before="312" w:line="298" w:lineRule="exact"/>
        <w:ind w:right="1263"/>
        <w:rPr>
          <w:rFonts w:ascii="Times New Roman" w:hAnsi="Times New Roman" w:cs="Times New Roman"/>
          <w:sz w:val="24"/>
          <w:szCs w:val="24"/>
        </w:rPr>
      </w:pPr>
      <w:r w:rsidRPr="006C1460">
        <w:rPr>
          <w:rFonts w:ascii="Times New Roman" w:hAnsi="Times New Roman" w:cs="Times New Roman"/>
          <w:b/>
          <w:sz w:val="24"/>
          <w:szCs w:val="24"/>
        </w:rPr>
        <w:t>О назначении публичных слушаний по обсуждению проекта решения сессии Совета депутатов  «</w:t>
      </w:r>
      <w:r w:rsidRPr="006C1460">
        <w:rPr>
          <w:rFonts w:ascii="Times New Roman" w:hAnsi="Times New Roman" w:cs="Times New Roman"/>
          <w:b/>
          <w:bCs/>
          <w:spacing w:val="-2"/>
          <w:sz w:val="24"/>
          <w:szCs w:val="24"/>
        </w:rPr>
        <w:t xml:space="preserve">О принятии проекта о внесении изменений в </w:t>
      </w:r>
      <w:r w:rsidRPr="006C1460">
        <w:rPr>
          <w:rFonts w:ascii="Times New Roman" w:hAnsi="Times New Roman" w:cs="Times New Roman"/>
          <w:b/>
          <w:bCs/>
          <w:spacing w:val="-1"/>
          <w:sz w:val="24"/>
          <w:szCs w:val="24"/>
        </w:rPr>
        <w:t>Устав Никулинского сельсовета Татарского района Новосибирской области».</w:t>
      </w:r>
    </w:p>
    <w:p w:rsidR="006C1460" w:rsidRPr="006C1460" w:rsidRDefault="006C1460" w:rsidP="006C1460">
      <w:pPr>
        <w:shd w:val="clear" w:color="auto" w:fill="FFFFFF"/>
        <w:spacing w:before="398" w:line="360" w:lineRule="auto"/>
        <w:ind w:right="-40" w:firstLine="159"/>
        <w:jc w:val="both"/>
        <w:rPr>
          <w:rFonts w:ascii="Times New Roman" w:hAnsi="Times New Roman" w:cs="Times New Roman"/>
          <w:sz w:val="24"/>
          <w:szCs w:val="24"/>
        </w:rPr>
      </w:pPr>
      <w:r w:rsidRPr="006C1460">
        <w:rPr>
          <w:rFonts w:ascii="Times New Roman" w:hAnsi="Times New Roman" w:cs="Times New Roman"/>
          <w:sz w:val="24"/>
          <w:szCs w:val="24"/>
        </w:rPr>
        <w:t xml:space="preserve">Руководствуясь </w:t>
      </w:r>
      <w:r w:rsidRPr="006C1460">
        <w:rPr>
          <w:rFonts w:ascii="Times New Roman" w:hAnsi="Times New Roman" w:cs="Times New Roman"/>
          <w:spacing w:val="-1"/>
          <w:sz w:val="24"/>
          <w:szCs w:val="24"/>
        </w:rPr>
        <w:t xml:space="preserve"> Федеральным законом от 06.10.2003 г. № 131-ФЗ «Об общих </w:t>
      </w:r>
      <w:r w:rsidRPr="006C1460">
        <w:rPr>
          <w:rFonts w:ascii="Times New Roman" w:hAnsi="Times New Roman" w:cs="Times New Roman"/>
          <w:sz w:val="24"/>
          <w:szCs w:val="24"/>
        </w:rPr>
        <w:t>принципах организации местного самоуправления в Российской Федерации», Уставом</w:t>
      </w:r>
      <w:r w:rsidRPr="006C1460">
        <w:rPr>
          <w:rFonts w:ascii="Times New Roman" w:hAnsi="Times New Roman" w:cs="Times New Roman"/>
          <w:b/>
          <w:sz w:val="24"/>
          <w:szCs w:val="24"/>
        </w:rPr>
        <w:t xml:space="preserve"> </w:t>
      </w:r>
      <w:r w:rsidRPr="006C1460">
        <w:rPr>
          <w:rFonts w:ascii="Times New Roman" w:hAnsi="Times New Roman" w:cs="Times New Roman"/>
          <w:sz w:val="24"/>
          <w:szCs w:val="24"/>
        </w:rPr>
        <w:t>Никулинского сельсовета Татарского района Новосибирской области, Положением о порядке  проведения публичных слушаний, утвержденным решением  сорок шестой  сессии пятого созыва Совета депутатов от 14.06.2019 г.,</w:t>
      </w:r>
    </w:p>
    <w:p w:rsidR="006C1460" w:rsidRPr="006C1460" w:rsidRDefault="006C1460" w:rsidP="006C1460">
      <w:pPr>
        <w:rPr>
          <w:rFonts w:ascii="Times New Roman" w:hAnsi="Times New Roman" w:cs="Times New Roman"/>
          <w:b/>
          <w:sz w:val="24"/>
          <w:szCs w:val="24"/>
        </w:rPr>
      </w:pPr>
      <w:r w:rsidRPr="006C1460">
        <w:rPr>
          <w:rFonts w:ascii="Times New Roman" w:hAnsi="Times New Roman" w:cs="Times New Roman"/>
          <w:b/>
          <w:sz w:val="24"/>
          <w:szCs w:val="24"/>
        </w:rPr>
        <w:t>ПОСТАНОВЛЯЮ:</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3"/>
          <w:sz w:val="24"/>
          <w:szCs w:val="24"/>
        </w:rPr>
        <w:t>Назначить публичные слушания</w:t>
      </w:r>
      <w:r w:rsidRPr="006C1460">
        <w:rPr>
          <w:rFonts w:ascii="Times New Roman" w:hAnsi="Times New Roman" w:cs="Times New Roman"/>
          <w:b/>
          <w:sz w:val="24"/>
          <w:szCs w:val="24"/>
        </w:rPr>
        <w:t xml:space="preserve"> </w:t>
      </w:r>
      <w:r w:rsidRPr="006C1460">
        <w:rPr>
          <w:rFonts w:ascii="Times New Roman" w:hAnsi="Times New Roman" w:cs="Times New Roman"/>
          <w:sz w:val="24"/>
          <w:szCs w:val="24"/>
        </w:rPr>
        <w:t xml:space="preserve">по обсуждению проекта решения  сессии Совета депутатов Никулинского сельсовета № 74 от 23.03.2020 г. «О внесении изменений в Устав Никулинского сельсовета Татарского района Новосибирской области»  </w:t>
      </w:r>
      <w:r w:rsidRPr="006C1460">
        <w:rPr>
          <w:rFonts w:ascii="Times New Roman" w:hAnsi="Times New Roman" w:cs="Times New Roman"/>
          <w:spacing w:val="-3"/>
          <w:sz w:val="24"/>
          <w:szCs w:val="24"/>
        </w:rPr>
        <w:t xml:space="preserve">на </w:t>
      </w:r>
      <w:r w:rsidRPr="006C1460">
        <w:rPr>
          <w:rFonts w:ascii="Times New Roman" w:hAnsi="Times New Roman" w:cs="Times New Roman"/>
          <w:spacing w:val="-3"/>
          <w:sz w:val="24"/>
          <w:szCs w:val="24"/>
          <w:u w:val="single"/>
        </w:rPr>
        <w:t xml:space="preserve">20.04.2020г. </w:t>
      </w:r>
      <w:r w:rsidRPr="006C1460">
        <w:rPr>
          <w:rFonts w:ascii="Times New Roman" w:hAnsi="Times New Roman" w:cs="Times New Roman"/>
          <w:spacing w:val="-3"/>
          <w:sz w:val="24"/>
          <w:szCs w:val="24"/>
        </w:rPr>
        <w:t>года  в 10-00 часов по  адресу: Новосибирская область, Татарский район, село Никулино,  пер. Кооперативный, 2 .</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Организацию проведения публичных слушаний возложить на специалиста администрации  Балышкову Н.А.</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Председательствующим на публичных слушаниях назначить главу Никулинского сельсовета Сергиенко С.П., секретарём – специалиста администрации Балышкову Н.А.</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pacing w:val="-4"/>
          <w:sz w:val="24"/>
          <w:szCs w:val="24"/>
        </w:rPr>
        <w:t xml:space="preserve">Порядок учета предложений и участия граждан в обсуждении </w:t>
      </w:r>
      <w:r w:rsidRPr="006C1460">
        <w:rPr>
          <w:rFonts w:ascii="Times New Roman" w:hAnsi="Times New Roman" w:cs="Times New Roman"/>
          <w:sz w:val="24"/>
          <w:szCs w:val="24"/>
        </w:rPr>
        <w:t>проекта решения сессии Совета депутатов «О внесении изменений в Устав Никулинского сельсовета Татарского района Новосибирской области»    утвердить (приложение № 1).</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z w:val="24"/>
          <w:szCs w:val="24"/>
        </w:rPr>
        <w:t>Контроль  исполнения постановления оставляю за собой.</w:t>
      </w:r>
    </w:p>
    <w:p w:rsidR="006C1460" w:rsidRPr="006C1460" w:rsidRDefault="006C1460" w:rsidP="006C1460">
      <w:pPr>
        <w:widowControl w:val="0"/>
        <w:numPr>
          <w:ilvl w:val="0"/>
          <w:numId w:val="4"/>
        </w:numPr>
        <w:shd w:val="clear" w:color="auto" w:fill="FFFFFF"/>
        <w:tabs>
          <w:tab w:val="left" w:pos="567"/>
        </w:tabs>
        <w:autoSpaceDE w:val="0"/>
        <w:autoSpaceDN w:val="0"/>
        <w:adjustRightInd w:val="0"/>
        <w:spacing w:after="0" w:line="360" w:lineRule="auto"/>
        <w:ind w:left="0" w:right="34" w:firstLine="284"/>
        <w:jc w:val="both"/>
        <w:rPr>
          <w:rFonts w:ascii="Times New Roman" w:hAnsi="Times New Roman" w:cs="Times New Roman"/>
          <w:spacing w:val="-25"/>
          <w:sz w:val="24"/>
          <w:szCs w:val="24"/>
        </w:rPr>
      </w:pPr>
      <w:r w:rsidRPr="006C1460">
        <w:rPr>
          <w:rFonts w:ascii="Times New Roman" w:hAnsi="Times New Roman" w:cs="Times New Roman"/>
          <w:sz w:val="24"/>
          <w:szCs w:val="24"/>
        </w:rPr>
        <w:t>Настоящее постановление опубликовать в газете «Никулинский вестник».</w:t>
      </w:r>
    </w:p>
    <w:p w:rsidR="006C1460" w:rsidRPr="006C1460" w:rsidRDefault="006C1460" w:rsidP="006C1460">
      <w:pPr>
        <w:rPr>
          <w:rFonts w:ascii="Times New Roman" w:hAnsi="Times New Roman" w:cs="Times New Roman"/>
          <w:sz w:val="24"/>
          <w:szCs w:val="24"/>
        </w:rPr>
      </w:pPr>
    </w:p>
    <w:p w:rsidR="006C1460" w:rsidRPr="006C1460" w:rsidRDefault="006C1460" w:rsidP="006C1460">
      <w:pPr>
        <w:rPr>
          <w:rFonts w:ascii="Times New Roman" w:hAnsi="Times New Roman" w:cs="Times New Roman"/>
          <w:sz w:val="24"/>
          <w:szCs w:val="24"/>
        </w:rPr>
      </w:pPr>
      <w:r w:rsidRPr="006C1460">
        <w:rPr>
          <w:rFonts w:ascii="Times New Roman" w:hAnsi="Times New Roman" w:cs="Times New Roman"/>
          <w:sz w:val="24"/>
          <w:szCs w:val="24"/>
        </w:rPr>
        <w:t xml:space="preserve">Глава </w:t>
      </w:r>
      <w:r w:rsidRPr="006C1460">
        <w:rPr>
          <w:rFonts w:ascii="Times New Roman" w:hAnsi="Times New Roman" w:cs="Times New Roman"/>
          <w:sz w:val="24"/>
          <w:szCs w:val="24"/>
        </w:rPr>
        <w:tab/>
      </w:r>
      <w:r w:rsidRPr="006C1460">
        <w:rPr>
          <w:rFonts w:ascii="Times New Roman" w:hAnsi="Times New Roman" w:cs="Times New Roman"/>
          <w:sz w:val="24"/>
          <w:szCs w:val="24"/>
        </w:rPr>
        <w:tab/>
      </w:r>
      <w:r w:rsidRPr="006C1460">
        <w:rPr>
          <w:rFonts w:ascii="Times New Roman" w:hAnsi="Times New Roman" w:cs="Times New Roman"/>
          <w:sz w:val="24"/>
          <w:szCs w:val="24"/>
        </w:rPr>
        <w:tab/>
        <w:t xml:space="preserve">            </w:t>
      </w:r>
      <w:r w:rsidRPr="006C1460">
        <w:rPr>
          <w:rFonts w:ascii="Times New Roman" w:hAnsi="Times New Roman" w:cs="Times New Roman"/>
          <w:sz w:val="24"/>
          <w:szCs w:val="24"/>
        </w:rPr>
        <w:tab/>
      </w:r>
    </w:p>
    <w:p w:rsidR="006C1460" w:rsidRPr="006C1460" w:rsidRDefault="006C1460" w:rsidP="006C1460">
      <w:pPr>
        <w:rPr>
          <w:rFonts w:ascii="Times New Roman" w:hAnsi="Times New Roman" w:cs="Times New Roman"/>
          <w:sz w:val="24"/>
          <w:szCs w:val="24"/>
        </w:rPr>
      </w:pPr>
      <w:r w:rsidRPr="006C1460">
        <w:rPr>
          <w:rFonts w:ascii="Times New Roman" w:hAnsi="Times New Roman" w:cs="Times New Roman"/>
          <w:sz w:val="24"/>
          <w:szCs w:val="24"/>
        </w:rPr>
        <w:t xml:space="preserve">Никулинского сельсовета              </w:t>
      </w:r>
      <w:r w:rsidRPr="006C1460">
        <w:rPr>
          <w:rFonts w:ascii="Times New Roman" w:hAnsi="Times New Roman" w:cs="Times New Roman"/>
          <w:sz w:val="24"/>
          <w:szCs w:val="24"/>
        </w:rPr>
        <w:tab/>
      </w:r>
      <w:r w:rsidRPr="006C1460">
        <w:rPr>
          <w:rFonts w:ascii="Times New Roman" w:hAnsi="Times New Roman" w:cs="Times New Roman"/>
          <w:sz w:val="24"/>
          <w:szCs w:val="24"/>
        </w:rPr>
        <w:tab/>
        <w:t xml:space="preserve">                                       С.П. Сергиенко</w:t>
      </w:r>
    </w:p>
    <w:p w:rsidR="006C1460" w:rsidRPr="006C1460" w:rsidRDefault="006C1460" w:rsidP="006C1460">
      <w:pPr>
        <w:shd w:val="clear" w:color="auto" w:fill="FFFFFF"/>
        <w:spacing w:line="230" w:lineRule="exact"/>
        <w:ind w:left="6718" w:right="-1"/>
        <w:jc w:val="right"/>
        <w:rPr>
          <w:rFonts w:ascii="Times New Roman" w:hAnsi="Times New Roman" w:cs="Times New Roman"/>
          <w:iCs/>
          <w:sz w:val="24"/>
          <w:szCs w:val="24"/>
        </w:rPr>
      </w:pPr>
    </w:p>
    <w:p w:rsidR="006C1460" w:rsidRPr="006C1460" w:rsidRDefault="006C1460" w:rsidP="006C1460">
      <w:pPr>
        <w:shd w:val="clear" w:color="auto" w:fill="FFFFFF"/>
        <w:spacing w:line="230" w:lineRule="exact"/>
        <w:ind w:left="6718" w:right="-1"/>
        <w:jc w:val="right"/>
        <w:rPr>
          <w:rFonts w:ascii="Times New Roman" w:hAnsi="Times New Roman" w:cs="Times New Roman"/>
          <w:iCs/>
          <w:sz w:val="24"/>
          <w:szCs w:val="24"/>
        </w:rPr>
      </w:pPr>
      <w:r w:rsidRPr="006C1460">
        <w:rPr>
          <w:rFonts w:ascii="Times New Roman" w:hAnsi="Times New Roman" w:cs="Times New Roman"/>
          <w:iCs/>
          <w:sz w:val="24"/>
          <w:szCs w:val="24"/>
        </w:rPr>
        <w:t xml:space="preserve">Приложение  </w:t>
      </w:r>
    </w:p>
    <w:p w:rsidR="006C1460" w:rsidRPr="006C1460" w:rsidRDefault="006C1460" w:rsidP="006C1460">
      <w:pPr>
        <w:shd w:val="clear" w:color="auto" w:fill="FFFFFF"/>
        <w:spacing w:line="230" w:lineRule="exact"/>
        <w:ind w:left="6718" w:right="-1"/>
        <w:jc w:val="right"/>
        <w:rPr>
          <w:rFonts w:ascii="Times New Roman" w:hAnsi="Times New Roman" w:cs="Times New Roman"/>
          <w:iCs/>
          <w:spacing w:val="-9"/>
          <w:sz w:val="24"/>
          <w:szCs w:val="24"/>
        </w:rPr>
      </w:pPr>
      <w:r w:rsidRPr="006C1460">
        <w:rPr>
          <w:rFonts w:ascii="Times New Roman" w:hAnsi="Times New Roman" w:cs="Times New Roman"/>
          <w:iCs/>
          <w:spacing w:val="-9"/>
          <w:sz w:val="24"/>
          <w:szCs w:val="24"/>
        </w:rPr>
        <w:t xml:space="preserve">к постановлению администрации Никулинского сельсовета Татарского района Новосибирской области  </w:t>
      </w:r>
    </w:p>
    <w:p w:rsidR="006C1460" w:rsidRPr="006C1460" w:rsidRDefault="006C1460" w:rsidP="006C1460">
      <w:pPr>
        <w:shd w:val="clear" w:color="auto" w:fill="FFFFFF"/>
        <w:spacing w:line="230" w:lineRule="exact"/>
        <w:ind w:left="6718" w:right="-1"/>
        <w:jc w:val="right"/>
        <w:rPr>
          <w:rFonts w:ascii="Times New Roman" w:hAnsi="Times New Roman" w:cs="Times New Roman"/>
          <w:sz w:val="24"/>
          <w:szCs w:val="24"/>
        </w:rPr>
      </w:pPr>
      <w:r w:rsidRPr="006C1460">
        <w:rPr>
          <w:rFonts w:ascii="Times New Roman" w:hAnsi="Times New Roman" w:cs="Times New Roman"/>
          <w:iCs/>
          <w:spacing w:val="-8"/>
          <w:sz w:val="24"/>
          <w:szCs w:val="24"/>
        </w:rPr>
        <w:t>от  27 .02..2020  года № 10</w:t>
      </w:r>
    </w:p>
    <w:p w:rsidR="006C1460" w:rsidRPr="006C1460" w:rsidRDefault="006C1460" w:rsidP="006C1460">
      <w:pPr>
        <w:shd w:val="clear" w:color="auto" w:fill="FFFFFF"/>
        <w:spacing w:before="482"/>
        <w:ind w:left="43"/>
        <w:jc w:val="center"/>
        <w:rPr>
          <w:rFonts w:ascii="Times New Roman" w:hAnsi="Times New Roman" w:cs="Times New Roman"/>
          <w:b/>
          <w:sz w:val="24"/>
          <w:szCs w:val="24"/>
        </w:rPr>
      </w:pPr>
      <w:r w:rsidRPr="006C1460">
        <w:rPr>
          <w:rFonts w:ascii="Times New Roman" w:hAnsi="Times New Roman" w:cs="Times New Roman"/>
          <w:b/>
          <w:sz w:val="24"/>
          <w:szCs w:val="24"/>
        </w:rPr>
        <w:t>ПОРЯДОК</w:t>
      </w:r>
    </w:p>
    <w:p w:rsidR="006C1460" w:rsidRPr="006C1460" w:rsidRDefault="006C1460" w:rsidP="006C1460">
      <w:pPr>
        <w:shd w:val="clear" w:color="auto" w:fill="FFFFFF"/>
        <w:spacing w:before="115" w:line="274" w:lineRule="exact"/>
        <w:ind w:left="475" w:right="432"/>
        <w:jc w:val="center"/>
        <w:rPr>
          <w:rFonts w:ascii="Times New Roman" w:hAnsi="Times New Roman" w:cs="Times New Roman"/>
          <w:b/>
          <w:sz w:val="24"/>
          <w:szCs w:val="24"/>
        </w:rPr>
      </w:pPr>
      <w:r w:rsidRPr="006C1460">
        <w:rPr>
          <w:rFonts w:ascii="Times New Roman" w:hAnsi="Times New Roman" w:cs="Times New Roman"/>
          <w:b/>
          <w:sz w:val="24"/>
          <w:szCs w:val="24"/>
        </w:rPr>
        <w:t xml:space="preserve">учета предложений и участия граждан в обсуждении проекта решения сессии Совета депутатов «О внесении изменений в Устав Никулинского сельсовета Татарского района Новосибирской области». </w:t>
      </w:r>
    </w:p>
    <w:p w:rsidR="006C1460" w:rsidRPr="006C1460" w:rsidRDefault="006C1460" w:rsidP="006C1460">
      <w:pPr>
        <w:shd w:val="clear" w:color="auto" w:fill="FFFFFF"/>
        <w:spacing w:line="400" w:lineRule="exact"/>
        <w:ind w:right="431"/>
        <w:jc w:val="both"/>
        <w:rPr>
          <w:rFonts w:ascii="Times New Roman" w:hAnsi="Times New Roman" w:cs="Times New Roman"/>
          <w:spacing w:val="-22"/>
          <w:sz w:val="24"/>
          <w:szCs w:val="24"/>
        </w:rPr>
      </w:pPr>
      <w:r w:rsidRPr="006C1460">
        <w:rPr>
          <w:rFonts w:ascii="Times New Roman" w:hAnsi="Times New Roman" w:cs="Times New Roman"/>
          <w:sz w:val="24"/>
          <w:szCs w:val="24"/>
        </w:rPr>
        <w:t>1. Предложения населения Никулинского сельсовета по проекту решения Совета депутатов о внесении изменений и дополнений в Устав Никулинского сельсовета Татарского района Новосибирской области вносятся в администрацию Никулинского сельсовета в письменном виде по адресу: Новосибирская область, Татарский район, с. Никулино, пер. Кооперативный, 2 на имя главы Никулинского сельсовета.</w:t>
      </w:r>
    </w:p>
    <w:p w:rsidR="006C1460" w:rsidRPr="006C1460" w:rsidRDefault="006C1460" w:rsidP="006C1460">
      <w:pPr>
        <w:shd w:val="clear" w:color="auto" w:fill="FFFFFF"/>
        <w:tabs>
          <w:tab w:val="left" w:pos="1044"/>
        </w:tabs>
        <w:spacing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2. Предложения в устной форме вносятся по телефону: 47-172.</w:t>
      </w:r>
    </w:p>
    <w:p w:rsidR="006C1460" w:rsidRPr="006C1460" w:rsidRDefault="006C1460" w:rsidP="006C1460">
      <w:pPr>
        <w:shd w:val="clear" w:color="auto" w:fill="FFFFFF"/>
        <w:tabs>
          <w:tab w:val="left" w:pos="1044"/>
        </w:tabs>
        <w:spacing w:line="410" w:lineRule="exact"/>
        <w:ind w:right="101"/>
        <w:jc w:val="both"/>
        <w:rPr>
          <w:rFonts w:ascii="Times New Roman" w:hAnsi="Times New Roman" w:cs="Times New Roman"/>
          <w:sz w:val="24"/>
          <w:szCs w:val="24"/>
        </w:rPr>
      </w:pPr>
      <w:r w:rsidRPr="006C1460">
        <w:rPr>
          <w:rFonts w:ascii="Times New Roman" w:hAnsi="Times New Roman" w:cs="Times New Roman"/>
          <w:sz w:val="24"/>
          <w:szCs w:val="24"/>
        </w:rPr>
        <w:t>3. Все поступившие предложения фиксируются в «Журнале учета предложений граждан» по проекту решения Совета депутатов по форме:</w:t>
      </w:r>
    </w:p>
    <w:p w:rsidR="006C1460" w:rsidRPr="006C1460" w:rsidRDefault="006C1460" w:rsidP="006C1460">
      <w:pPr>
        <w:spacing w:after="108" w:line="1" w:lineRule="exact"/>
        <w:jc w:val="both"/>
        <w:rPr>
          <w:rFonts w:ascii="Times New Roman" w:hAnsi="Times New Roman" w:cs="Times New Roman"/>
          <w:sz w:val="24"/>
          <w:szCs w:val="24"/>
        </w:rPr>
      </w:pPr>
    </w:p>
    <w:tbl>
      <w:tblPr>
        <w:tblW w:w="0" w:type="auto"/>
        <w:tblInd w:w="40" w:type="dxa"/>
        <w:tblCellMar>
          <w:left w:w="40" w:type="dxa"/>
          <w:right w:w="40" w:type="dxa"/>
        </w:tblCellMar>
        <w:tblLook w:val="04A0"/>
      </w:tblPr>
      <w:tblGrid>
        <w:gridCol w:w="451"/>
        <w:gridCol w:w="1822"/>
        <w:gridCol w:w="1056"/>
        <w:gridCol w:w="1055"/>
        <w:gridCol w:w="1170"/>
        <w:gridCol w:w="1183"/>
        <w:gridCol w:w="1261"/>
        <w:gridCol w:w="1311"/>
        <w:gridCol w:w="86"/>
      </w:tblGrid>
      <w:tr w:rsidR="006C1460" w:rsidRPr="006C1460" w:rsidTr="00FE7667">
        <w:trPr>
          <w:gridAfter w:val="1"/>
          <w:trHeight w:hRule="exact" w:val="331"/>
        </w:trPr>
        <w:tc>
          <w:tcPr>
            <w:tcW w:w="490"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14"/>
              <w:jc w:val="center"/>
              <w:rPr>
                <w:rFonts w:ascii="Times New Roman" w:hAnsi="Times New Roman" w:cs="Times New Roman"/>
                <w:sz w:val="24"/>
                <w:szCs w:val="24"/>
              </w:rPr>
            </w:pPr>
            <w:r w:rsidRPr="006C1460">
              <w:rPr>
                <w:rFonts w:ascii="Times New Roman" w:hAnsi="Times New Roman" w:cs="Times New Roman"/>
                <w:sz w:val="24"/>
                <w:szCs w:val="24"/>
              </w:rPr>
              <w:t>№</w:t>
            </w:r>
          </w:p>
          <w:p w:rsidR="006C1460" w:rsidRPr="006C1460" w:rsidRDefault="006C1460" w:rsidP="00FE7667">
            <w:pPr>
              <w:shd w:val="clear" w:color="auto" w:fill="FFFFFF"/>
              <w:ind w:left="14"/>
              <w:jc w:val="center"/>
              <w:rPr>
                <w:rFonts w:ascii="Times New Roman" w:hAnsi="Times New Roman" w:cs="Times New Roman"/>
                <w:sz w:val="24"/>
                <w:szCs w:val="24"/>
              </w:rPr>
            </w:pPr>
            <w:r w:rsidRPr="006C1460">
              <w:rPr>
                <w:rFonts w:ascii="Times New Roman" w:hAnsi="Times New Roman" w:cs="Times New Roman"/>
                <w:sz w:val="24"/>
                <w:szCs w:val="24"/>
              </w:rPr>
              <w:t>п/п</w:t>
            </w:r>
          </w:p>
          <w:p w:rsidR="006C1460" w:rsidRPr="006C1460" w:rsidRDefault="006C1460" w:rsidP="00FE7667">
            <w:pPr>
              <w:widowControl w:val="0"/>
              <w:shd w:val="clear" w:color="auto" w:fill="FFFFFF"/>
              <w:autoSpaceDE w:val="0"/>
              <w:autoSpaceDN w:val="0"/>
              <w:adjustRightInd w:val="0"/>
              <w:ind w:left="14"/>
              <w:jc w:val="center"/>
              <w:rPr>
                <w:rFonts w:ascii="Times New Roman" w:hAnsi="Times New Roman" w:cs="Times New Roman"/>
                <w:sz w:val="24"/>
                <w:szCs w:val="24"/>
              </w:rPr>
            </w:pPr>
          </w:p>
        </w:tc>
        <w:tc>
          <w:tcPr>
            <w:tcW w:w="1930"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ind w:left="281"/>
              <w:jc w:val="center"/>
              <w:rPr>
                <w:rFonts w:ascii="Times New Roman" w:hAnsi="Times New Roman" w:cs="Times New Roman"/>
                <w:sz w:val="24"/>
                <w:szCs w:val="24"/>
              </w:rPr>
            </w:pPr>
            <w:r w:rsidRPr="006C1460">
              <w:rPr>
                <w:rFonts w:ascii="Times New Roman" w:hAnsi="Times New Roman" w:cs="Times New Roman"/>
                <w:sz w:val="24"/>
                <w:szCs w:val="24"/>
              </w:rPr>
              <w:t>Инициатор</w:t>
            </w:r>
          </w:p>
          <w:p w:rsidR="006C1460" w:rsidRPr="006C1460" w:rsidRDefault="006C1460" w:rsidP="00FE7667">
            <w:pPr>
              <w:shd w:val="clear" w:color="auto" w:fill="FFFFFF"/>
              <w:ind w:left="281"/>
              <w:jc w:val="center"/>
              <w:rPr>
                <w:rFonts w:ascii="Times New Roman" w:hAnsi="Times New Roman" w:cs="Times New Roman"/>
                <w:sz w:val="24"/>
                <w:szCs w:val="24"/>
              </w:rPr>
            </w:pPr>
            <w:r w:rsidRPr="006C1460">
              <w:rPr>
                <w:rFonts w:ascii="Times New Roman" w:hAnsi="Times New Roman" w:cs="Times New Roman"/>
                <w:sz w:val="24"/>
                <w:szCs w:val="24"/>
              </w:rPr>
              <w:t>внесения</w:t>
            </w:r>
          </w:p>
          <w:p w:rsidR="006C1460" w:rsidRPr="006C1460" w:rsidRDefault="006C1460" w:rsidP="00FE7667">
            <w:pPr>
              <w:widowControl w:val="0"/>
              <w:shd w:val="clear" w:color="auto" w:fill="FFFFFF"/>
              <w:autoSpaceDE w:val="0"/>
              <w:autoSpaceDN w:val="0"/>
              <w:adjustRightInd w:val="0"/>
              <w:ind w:left="281"/>
              <w:jc w:val="center"/>
              <w:rPr>
                <w:rFonts w:ascii="Times New Roman" w:hAnsi="Times New Roman" w:cs="Times New Roman"/>
                <w:sz w:val="24"/>
                <w:szCs w:val="24"/>
              </w:rPr>
            </w:pPr>
            <w:r w:rsidRPr="006C1460">
              <w:rPr>
                <w:rFonts w:ascii="Times New Roman" w:hAnsi="Times New Roman" w:cs="Times New Roman"/>
                <w:sz w:val="24"/>
                <w:szCs w:val="24"/>
              </w:rPr>
              <w:t>предложений</w:t>
            </w:r>
          </w:p>
        </w:tc>
        <w:tc>
          <w:tcPr>
            <w:tcW w:w="1080"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43"/>
              <w:jc w:val="center"/>
              <w:rPr>
                <w:rFonts w:ascii="Times New Roman" w:hAnsi="Times New Roman" w:cs="Times New Roman"/>
                <w:sz w:val="24"/>
                <w:szCs w:val="24"/>
              </w:rPr>
            </w:pPr>
            <w:r w:rsidRPr="006C1460">
              <w:rPr>
                <w:rFonts w:ascii="Times New Roman" w:hAnsi="Times New Roman" w:cs="Times New Roman"/>
                <w:sz w:val="24"/>
                <w:szCs w:val="24"/>
              </w:rPr>
              <w:t>Дата</w:t>
            </w:r>
          </w:p>
          <w:p w:rsidR="006C1460" w:rsidRPr="006C1460" w:rsidRDefault="006C1460" w:rsidP="00FE7667">
            <w:pPr>
              <w:shd w:val="clear" w:color="auto" w:fill="FFFFFF"/>
              <w:ind w:left="43"/>
              <w:jc w:val="center"/>
              <w:rPr>
                <w:rFonts w:ascii="Times New Roman" w:hAnsi="Times New Roman" w:cs="Times New Roman"/>
                <w:sz w:val="24"/>
                <w:szCs w:val="24"/>
              </w:rPr>
            </w:pPr>
            <w:r w:rsidRPr="006C1460">
              <w:rPr>
                <w:rFonts w:ascii="Times New Roman" w:hAnsi="Times New Roman" w:cs="Times New Roman"/>
                <w:spacing w:val="-2"/>
                <w:sz w:val="24"/>
                <w:szCs w:val="24"/>
              </w:rPr>
              <w:t>внесения</w:t>
            </w:r>
          </w:p>
          <w:p w:rsidR="006C1460" w:rsidRPr="006C1460" w:rsidRDefault="006C1460" w:rsidP="00FE7667">
            <w:pPr>
              <w:widowControl w:val="0"/>
              <w:shd w:val="clear" w:color="auto" w:fill="FFFFFF"/>
              <w:autoSpaceDE w:val="0"/>
              <w:autoSpaceDN w:val="0"/>
              <w:adjustRightInd w:val="0"/>
              <w:ind w:left="43"/>
              <w:jc w:val="center"/>
              <w:rPr>
                <w:rFonts w:ascii="Times New Roman" w:hAnsi="Times New Roman" w:cs="Times New Roman"/>
                <w:sz w:val="24"/>
                <w:szCs w:val="24"/>
              </w:rPr>
            </w:pPr>
          </w:p>
        </w:tc>
        <w:tc>
          <w:tcPr>
            <w:tcW w:w="1404"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1"/>
                <w:sz w:val="24"/>
                <w:szCs w:val="24"/>
              </w:rPr>
              <w:t>Глава, статья,</w:t>
            </w:r>
          </w:p>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2"/>
                <w:sz w:val="24"/>
                <w:szCs w:val="24"/>
              </w:rPr>
              <w:t>часть, пункт,</w:t>
            </w:r>
          </w:p>
          <w:p w:rsidR="006C1460" w:rsidRPr="006C1460" w:rsidRDefault="006C1460" w:rsidP="00FE7667">
            <w:pPr>
              <w:widowControl w:val="0"/>
              <w:shd w:val="clear" w:color="auto" w:fill="FFFFFF"/>
              <w:autoSpaceDE w:val="0"/>
              <w:autoSpaceDN w:val="0"/>
              <w:adjustRightInd w:val="0"/>
              <w:jc w:val="center"/>
              <w:rPr>
                <w:rFonts w:ascii="Times New Roman" w:hAnsi="Times New Roman" w:cs="Times New Roman"/>
                <w:sz w:val="24"/>
                <w:szCs w:val="24"/>
              </w:rPr>
            </w:pPr>
            <w:r w:rsidRPr="006C1460">
              <w:rPr>
                <w:rFonts w:ascii="Times New Roman" w:hAnsi="Times New Roman" w:cs="Times New Roman"/>
                <w:sz w:val="24"/>
                <w:szCs w:val="24"/>
              </w:rPr>
              <w:t>абзац</w:t>
            </w:r>
          </w:p>
        </w:tc>
        <w:tc>
          <w:tcPr>
            <w:tcW w:w="1246"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ind w:left="144"/>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ind w:left="144"/>
              <w:jc w:val="center"/>
              <w:rPr>
                <w:rFonts w:ascii="Times New Roman" w:hAnsi="Times New Roman" w:cs="Times New Roman"/>
                <w:sz w:val="24"/>
                <w:szCs w:val="24"/>
              </w:rPr>
            </w:pPr>
            <w:r w:rsidRPr="006C1460">
              <w:rPr>
                <w:rFonts w:ascii="Times New Roman" w:hAnsi="Times New Roman" w:cs="Times New Roman"/>
                <w:sz w:val="24"/>
                <w:szCs w:val="24"/>
              </w:rPr>
              <w:t>проекта</w:t>
            </w:r>
          </w:p>
          <w:p w:rsidR="006C1460" w:rsidRPr="006C1460" w:rsidRDefault="006C1460" w:rsidP="00FE7667">
            <w:pPr>
              <w:widowControl w:val="0"/>
              <w:shd w:val="clear" w:color="auto" w:fill="FFFFFF"/>
              <w:autoSpaceDE w:val="0"/>
              <w:autoSpaceDN w:val="0"/>
              <w:adjustRightInd w:val="0"/>
              <w:ind w:left="144"/>
              <w:jc w:val="center"/>
              <w:rPr>
                <w:rFonts w:ascii="Times New Roman" w:hAnsi="Times New Roman" w:cs="Times New Roman"/>
                <w:sz w:val="24"/>
                <w:szCs w:val="24"/>
              </w:rPr>
            </w:pPr>
            <w:r w:rsidRPr="006C1460">
              <w:rPr>
                <w:rFonts w:ascii="Times New Roman" w:hAnsi="Times New Roman" w:cs="Times New Roman"/>
                <w:sz w:val="24"/>
                <w:szCs w:val="24"/>
              </w:rPr>
              <w:t>решения</w:t>
            </w:r>
          </w:p>
        </w:tc>
        <w:tc>
          <w:tcPr>
            <w:tcW w:w="1246"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ind w:left="115"/>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ind w:left="115"/>
              <w:jc w:val="center"/>
              <w:rPr>
                <w:rFonts w:ascii="Times New Roman" w:hAnsi="Times New Roman" w:cs="Times New Roman"/>
                <w:sz w:val="24"/>
                <w:szCs w:val="24"/>
              </w:rPr>
            </w:pPr>
            <w:r w:rsidRPr="006C1460">
              <w:rPr>
                <w:rFonts w:ascii="Times New Roman" w:hAnsi="Times New Roman" w:cs="Times New Roman"/>
                <w:spacing w:val="-3"/>
                <w:sz w:val="24"/>
                <w:szCs w:val="24"/>
              </w:rPr>
              <w:t>поправки</w:t>
            </w:r>
          </w:p>
          <w:p w:rsidR="006C1460" w:rsidRPr="006C1460" w:rsidRDefault="006C1460" w:rsidP="00FE7667">
            <w:pPr>
              <w:widowControl w:val="0"/>
              <w:shd w:val="clear" w:color="auto" w:fill="FFFFFF"/>
              <w:autoSpaceDE w:val="0"/>
              <w:autoSpaceDN w:val="0"/>
              <w:adjustRightInd w:val="0"/>
              <w:ind w:left="115"/>
              <w:jc w:val="center"/>
              <w:rPr>
                <w:rFonts w:ascii="Times New Roman" w:hAnsi="Times New Roman" w:cs="Times New Roman"/>
                <w:sz w:val="24"/>
                <w:szCs w:val="24"/>
              </w:rPr>
            </w:pPr>
          </w:p>
        </w:tc>
        <w:tc>
          <w:tcPr>
            <w:tcW w:w="1238"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Текст</w:t>
            </w:r>
          </w:p>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проекта</w:t>
            </w:r>
          </w:p>
          <w:p w:rsidR="006C1460" w:rsidRPr="006C1460" w:rsidRDefault="006C1460" w:rsidP="00FE7667">
            <w:pPr>
              <w:widowControl w:val="0"/>
              <w:shd w:val="clear" w:color="auto" w:fill="FFFFFF"/>
              <w:autoSpaceDE w:val="0"/>
              <w:autoSpaceDN w:val="0"/>
              <w:adjustRightInd w:val="0"/>
              <w:spacing w:line="346" w:lineRule="exact"/>
              <w:ind w:left="58" w:right="50"/>
              <w:jc w:val="center"/>
              <w:rPr>
                <w:rFonts w:ascii="Times New Roman" w:hAnsi="Times New Roman" w:cs="Times New Roman"/>
                <w:sz w:val="24"/>
                <w:szCs w:val="24"/>
              </w:rPr>
            </w:pPr>
            <w:r w:rsidRPr="006C1460">
              <w:rPr>
                <w:rFonts w:ascii="Times New Roman" w:hAnsi="Times New Roman" w:cs="Times New Roman"/>
                <w:sz w:val="24"/>
                <w:szCs w:val="24"/>
              </w:rPr>
              <w:t xml:space="preserve">решения </w:t>
            </w:r>
            <w:r w:rsidRPr="006C1460">
              <w:rPr>
                <w:rFonts w:ascii="Times New Roman" w:hAnsi="Times New Roman" w:cs="Times New Roman"/>
                <w:spacing w:val="-2"/>
                <w:sz w:val="24"/>
                <w:szCs w:val="24"/>
              </w:rPr>
              <w:t xml:space="preserve">внесенной </w:t>
            </w:r>
            <w:r w:rsidRPr="006C1460">
              <w:rPr>
                <w:rFonts w:ascii="Times New Roman" w:hAnsi="Times New Roman" w:cs="Times New Roman"/>
                <w:spacing w:val="-1"/>
                <w:sz w:val="24"/>
                <w:szCs w:val="24"/>
              </w:rPr>
              <w:t>поправкой</w:t>
            </w:r>
          </w:p>
        </w:tc>
        <w:tc>
          <w:tcPr>
            <w:tcW w:w="1296" w:type="dxa"/>
            <w:vMerge w:val="restart"/>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shd w:val="clear" w:color="auto" w:fill="FFFFFF"/>
              <w:jc w:val="center"/>
              <w:rPr>
                <w:rFonts w:ascii="Times New Roman" w:hAnsi="Times New Roman" w:cs="Times New Roman"/>
                <w:sz w:val="24"/>
                <w:szCs w:val="24"/>
              </w:rPr>
            </w:pPr>
            <w:r w:rsidRPr="006C1460">
              <w:rPr>
                <w:rFonts w:ascii="Times New Roman" w:hAnsi="Times New Roman" w:cs="Times New Roman"/>
                <w:spacing w:val="-4"/>
                <w:sz w:val="24"/>
                <w:szCs w:val="24"/>
              </w:rPr>
              <w:t>Примечание</w:t>
            </w:r>
          </w:p>
          <w:p w:rsidR="006C1460" w:rsidRPr="006C1460" w:rsidRDefault="006C1460" w:rsidP="00FE7667">
            <w:pPr>
              <w:shd w:val="clear" w:color="auto" w:fill="FFFFFF"/>
              <w:jc w:val="center"/>
              <w:rPr>
                <w:rFonts w:ascii="Times New Roman" w:hAnsi="Times New Roman" w:cs="Times New Roman"/>
                <w:sz w:val="24"/>
                <w:szCs w:val="24"/>
              </w:rPr>
            </w:pPr>
          </w:p>
          <w:p w:rsidR="006C1460" w:rsidRPr="006C1460" w:rsidRDefault="006C1460" w:rsidP="00FE7667">
            <w:pPr>
              <w:widowControl w:val="0"/>
              <w:shd w:val="clear" w:color="auto" w:fill="FFFFFF"/>
              <w:autoSpaceDE w:val="0"/>
              <w:autoSpaceDN w:val="0"/>
              <w:adjustRightInd w:val="0"/>
              <w:jc w:val="center"/>
              <w:rPr>
                <w:rFonts w:ascii="Times New Roman" w:hAnsi="Times New Roman" w:cs="Times New Roman"/>
                <w:sz w:val="24"/>
                <w:szCs w:val="24"/>
              </w:rPr>
            </w:pPr>
          </w:p>
        </w:tc>
      </w:tr>
      <w:tr w:rsidR="006C1460" w:rsidRPr="006C1460" w:rsidTr="00FE7667">
        <w:trPr>
          <w:trHeight w:hRule="exact" w:val="346"/>
        </w:trPr>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Align w:val="center"/>
          </w:tcPr>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widowControl w:val="0"/>
              <w:autoSpaceDE w:val="0"/>
              <w:autoSpaceDN w:val="0"/>
              <w:adjustRightInd w:val="0"/>
              <w:jc w:val="both"/>
              <w:rPr>
                <w:rFonts w:ascii="Times New Roman" w:hAnsi="Times New Roman" w:cs="Times New Roman"/>
                <w:sz w:val="24"/>
                <w:szCs w:val="24"/>
              </w:rPr>
            </w:pPr>
          </w:p>
        </w:tc>
      </w:tr>
      <w:tr w:rsidR="006C1460" w:rsidRPr="006C1460" w:rsidTr="00FE7667">
        <w:trPr>
          <w:trHeight w:hRule="exact" w:val="1066"/>
        </w:trPr>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6C1460" w:rsidRPr="006C1460" w:rsidRDefault="006C1460" w:rsidP="00FE7667">
            <w:pPr>
              <w:jc w:val="both"/>
              <w:rPr>
                <w:rFonts w:ascii="Times New Roman" w:hAnsi="Times New Roman" w:cs="Times New Roman"/>
                <w:sz w:val="24"/>
                <w:szCs w:val="24"/>
              </w:rPr>
            </w:pPr>
          </w:p>
        </w:tc>
        <w:tc>
          <w:tcPr>
            <w:tcW w:w="0" w:type="auto"/>
            <w:vAlign w:val="center"/>
          </w:tcPr>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jc w:val="both"/>
              <w:rPr>
                <w:rFonts w:ascii="Times New Roman" w:hAnsi="Times New Roman" w:cs="Times New Roman"/>
                <w:sz w:val="24"/>
                <w:szCs w:val="24"/>
              </w:rPr>
            </w:pPr>
          </w:p>
          <w:p w:rsidR="006C1460" w:rsidRPr="006C1460" w:rsidRDefault="006C1460" w:rsidP="00FE7667">
            <w:pPr>
              <w:widowControl w:val="0"/>
              <w:autoSpaceDE w:val="0"/>
              <w:autoSpaceDN w:val="0"/>
              <w:adjustRightInd w:val="0"/>
              <w:jc w:val="both"/>
              <w:rPr>
                <w:rFonts w:ascii="Times New Roman" w:hAnsi="Times New Roman" w:cs="Times New Roman"/>
                <w:sz w:val="24"/>
                <w:szCs w:val="24"/>
              </w:rPr>
            </w:pPr>
          </w:p>
        </w:tc>
      </w:tr>
      <w:tr w:rsidR="006C1460" w:rsidRPr="006C1460" w:rsidTr="00FE7667">
        <w:trPr>
          <w:trHeight w:hRule="exact" w:val="374"/>
        </w:trPr>
        <w:tc>
          <w:tcPr>
            <w:tcW w:w="49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93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404"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6C1460" w:rsidRPr="006C1460" w:rsidRDefault="006C1460" w:rsidP="00FE7667">
            <w:pPr>
              <w:widowControl w:val="0"/>
              <w:shd w:val="clear" w:color="auto" w:fill="FFFFFF"/>
              <w:autoSpaceDE w:val="0"/>
              <w:autoSpaceDN w:val="0"/>
              <w:adjustRightInd w:val="0"/>
              <w:jc w:val="both"/>
              <w:rPr>
                <w:rFonts w:ascii="Times New Roman" w:hAnsi="Times New Roman" w:cs="Times New Roman"/>
                <w:sz w:val="24"/>
                <w:szCs w:val="24"/>
              </w:rPr>
            </w:pPr>
          </w:p>
        </w:tc>
        <w:tc>
          <w:tcPr>
            <w:tcW w:w="0" w:type="auto"/>
            <w:vAlign w:val="center"/>
            <w:hideMark/>
          </w:tcPr>
          <w:p w:rsidR="006C1460" w:rsidRPr="006C1460" w:rsidRDefault="006C1460" w:rsidP="00FE7667">
            <w:pPr>
              <w:jc w:val="both"/>
              <w:rPr>
                <w:rFonts w:ascii="Times New Roman" w:hAnsi="Times New Roman" w:cs="Times New Roman"/>
                <w:sz w:val="24"/>
                <w:szCs w:val="24"/>
              </w:rPr>
            </w:pPr>
          </w:p>
        </w:tc>
      </w:tr>
    </w:tbl>
    <w:p w:rsidR="006C1460" w:rsidRPr="006C1460" w:rsidRDefault="006C1460" w:rsidP="006C1460">
      <w:pPr>
        <w:widowControl w:val="0"/>
        <w:numPr>
          <w:ilvl w:val="0"/>
          <w:numId w:val="5"/>
        </w:numPr>
        <w:shd w:val="clear" w:color="auto" w:fill="FFFFFF"/>
        <w:tabs>
          <w:tab w:val="left" w:pos="965"/>
        </w:tabs>
        <w:autoSpaceDE w:val="0"/>
        <w:autoSpaceDN w:val="0"/>
        <w:adjustRightInd w:val="0"/>
        <w:spacing w:before="310"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Учет предложений граждан организуется и проводится специалистом администрации Никулинского сельсовета Балышковой Н.А.</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4"/>
          <w:sz w:val="24"/>
          <w:szCs w:val="24"/>
        </w:rPr>
      </w:pPr>
      <w:r w:rsidRPr="006C1460">
        <w:rPr>
          <w:rFonts w:ascii="Times New Roman" w:hAnsi="Times New Roman" w:cs="Times New Roman"/>
          <w:sz w:val="24"/>
          <w:szCs w:val="24"/>
        </w:rPr>
        <w:t>Предложения граждан по внесению изменений, дополнений в проект решения «О внесении изменений в Устав  Никулинского сельсовета Татарского района Новосибирской области» принимаются до 10.12.2019 г.</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Зарегистрированные обращения граждан обсуждаются на публичных слушаниях.</w:t>
      </w:r>
    </w:p>
    <w:p w:rsidR="006C1460" w:rsidRPr="006C1460" w:rsidRDefault="006C1460" w:rsidP="006C1460">
      <w:pPr>
        <w:widowControl w:val="0"/>
        <w:numPr>
          <w:ilvl w:val="0"/>
          <w:numId w:val="5"/>
        </w:numPr>
        <w:shd w:val="clear" w:color="auto" w:fill="FFFFFF"/>
        <w:tabs>
          <w:tab w:val="left" w:pos="965"/>
        </w:tabs>
        <w:autoSpaceDE w:val="0"/>
        <w:autoSpaceDN w:val="0"/>
        <w:adjustRightInd w:val="0"/>
        <w:spacing w:before="7" w:after="0" w:line="410" w:lineRule="exact"/>
        <w:jc w:val="both"/>
        <w:rPr>
          <w:rFonts w:ascii="Times New Roman" w:hAnsi="Times New Roman" w:cs="Times New Roman"/>
          <w:spacing w:val="-12"/>
          <w:sz w:val="24"/>
          <w:szCs w:val="24"/>
        </w:rPr>
      </w:pPr>
      <w:r w:rsidRPr="006C1460">
        <w:rPr>
          <w:rFonts w:ascii="Times New Roman" w:hAnsi="Times New Roman" w:cs="Times New Roman"/>
          <w:sz w:val="24"/>
          <w:szCs w:val="24"/>
        </w:rPr>
        <w:t>По результатам публичных слушаний принимается итоговый документ — рекомендации публичных слушаний, которые подлежат опубликованию в газете «Никулинский вестник».</w:t>
      </w:r>
    </w:p>
    <w:p w:rsidR="006C1460" w:rsidRPr="006C1460" w:rsidRDefault="006C1460" w:rsidP="006C1460">
      <w:pPr>
        <w:numPr>
          <w:ilvl w:val="0"/>
          <w:numId w:val="5"/>
        </w:numPr>
        <w:shd w:val="clear" w:color="auto" w:fill="FFFFFF"/>
        <w:spacing w:after="0" w:line="400" w:lineRule="exact"/>
        <w:ind w:right="431"/>
        <w:jc w:val="both"/>
        <w:rPr>
          <w:rFonts w:ascii="Times New Roman" w:hAnsi="Times New Roman" w:cs="Times New Roman"/>
          <w:sz w:val="24"/>
          <w:szCs w:val="24"/>
        </w:rPr>
      </w:pPr>
      <w:r w:rsidRPr="006C1460">
        <w:rPr>
          <w:rFonts w:ascii="Times New Roman" w:hAnsi="Times New Roman" w:cs="Times New Roman"/>
          <w:sz w:val="24"/>
          <w:szCs w:val="24"/>
        </w:rPr>
        <w:t>После проведения публичных слушаний, в соответствии с законодательством, на сессии Совета депутатов Никулинского сельсовета главой Никулинского сельсовета выносится вопрос «О внесении изменений и дополнений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pos="965"/>
        </w:tabs>
        <w:spacing w:line="410" w:lineRule="exact"/>
        <w:ind w:right="14"/>
        <w:jc w:val="both"/>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sz w:val="24"/>
          <w:szCs w:val="24"/>
        </w:rPr>
      </w:pPr>
      <w:r w:rsidRPr="006C1460">
        <w:rPr>
          <w:rFonts w:ascii="Times New Roman" w:hAnsi="Times New Roman" w:cs="Times New Roman"/>
          <w:b/>
          <w:bCs/>
          <w:spacing w:val="-1"/>
          <w:sz w:val="24"/>
          <w:szCs w:val="24"/>
        </w:rPr>
        <w:t>СОВЕТ ДЕПУТАТОВ</w:t>
      </w:r>
    </w:p>
    <w:p w:rsidR="006C1460" w:rsidRPr="006C1460" w:rsidRDefault="006C1460" w:rsidP="006C1460">
      <w:pPr>
        <w:shd w:val="clear" w:color="auto" w:fill="FFFFFF"/>
        <w:jc w:val="center"/>
        <w:rPr>
          <w:rFonts w:ascii="Times New Roman" w:hAnsi="Times New Roman" w:cs="Times New Roman"/>
          <w:b/>
          <w:bCs/>
          <w:spacing w:val="-1"/>
          <w:sz w:val="24"/>
          <w:szCs w:val="24"/>
        </w:rPr>
      </w:pPr>
      <w:r w:rsidRPr="006C1460">
        <w:rPr>
          <w:rFonts w:ascii="Times New Roman" w:hAnsi="Times New Roman" w:cs="Times New Roman"/>
          <w:b/>
          <w:bCs/>
          <w:spacing w:val="-1"/>
          <w:sz w:val="24"/>
          <w:szCs w:val="24"/>
        </w:rPr>
        <w:t>НИКУЛИНСКОГО СЕЛЬСОВЕТА</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b/>
          <w:bCs/>
          <w:spacing w:val="-2"/>
          <w:sz w:val="24"/>
          <w:szCs w:val="24"/>
        </w:rPr>
        <w:t>ТАТАРСКОГО РАЙОНА НОВОСИБИРСКОЙ ОБЛАСТИ</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ПЯТОГО созыва</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b/>
          <w:bCs/>
          <w:spacing w:val="-4"/>
          <w:w w:val="128"/>
          <w:sz w:val="24"/>
          <w:szCs w:val="24"/>
        </w:rPr>
        <w:t>РЕШЕНИЕ (проект)</w:t>
      </w:r>
    </w:p>
    <w:p w:rsidR="006C1460" w:rsidRPr="006C1460" w:rsidRDefault="006C1460" w:rsidP="006C1460">
      <w:pPr>
        <w:shd w:val="clear" w:color="auto" w:fill="FFFFFF"/>
        <w:jc w:val="center"/>
        <w:rPr>
          <w:rFonts w:ascii="Times New Roman" w:hAnsi="Times New Roman" w:cs="Times New Roman"/>
          <w:sz w:val="24"/>
          <w:szCs w:val="24"/>
        </w:rPr>
      </w:pPr>
      <w:r w:rsidRPr="006C1460">
        <w:rPr>
          <w:rFonts w:ascii="Times New Roman" w:hAnsi="Times New Roman" w:cs="Times New Roman"/>
          <w:sz w:val="24"/>
          <w:szCs w:val="24"/>
        </w:rPr>
        <w:t>Пятьдесят девятой сессии</w:t>
      </w:r>
    </w:p>
    <w:p w:rsidR="006C1460" w:rsidRPr="006C1460" w:rsidRDefault="006C1460" w:rsidP="006C1460">
      <w:pPr>
        <w:shd w:val="clear" w:color="auto" w:fill="FFFFFF"/>
        <w:tabs>
          <w:tab w:val="left" w:pos="3677"/>
          <w:tab w:val="left" w:pos="8496"/>
        </w:tabs>
        <w:jc w:val="center"/>
        <w:rPr>
          <w:rFonts w:ascii="Times New Roman" w:hAnsi="Times New Roman" w:cs="Times New Roman"/>
          <w:sz w:val="24"/>
          <w:szCs w:val="24"/>
        </w:rPr>
      </w:pPr>
      <w:r w:rsidRPr="006C1460">
        <w:rPr>
          <w:rFonts w:ascii="Times New Roman" w:hAnsi="Times New Roman" w:cs="Times New Roman"/>
          <w:sz w:val="24"/>
          <w:szCs w:val="24"/>
        </w:rPr>
        <w:t xml:space="preserve"> «_27_» марта 2020 г.</w:t>
      </w:r>
      <w:r w:rsidRPr="006C1460">
        <w:rPr>
          <w:rFonts w:ascii="Times New Roman" w:hAnsi="Times New Roman" w:cs="Times New Roman"/>
          <w:sz w:val="24"/>
          <w:szCs w:val="24"/>
        </w:rPr>
        <w:tab/>
        <w:t>с. Никулино</w:t>
      </w:r>
      <w:r w:rsidRPr="006C1460">
        <w:rPr>
          <w:rFonts w:ascii="Times New Roman" w:hAnsi="Times New Roman" w:cs="Times New Roman"/>
          <w:sz w:val="24"/>
          <w:szCs w:val="24"/>
        </w:rPr>
        <w:tab/>
      </w:r>
      <w:r w:rsidRPr="006C1460">
        <w:rPr>
          <w:rFonts w:ascii="Times New Roman" w:hAnsi="Times New Roman" w:cs="Times New Roman"/>
          <w:iCs/>
          <w:spacing w:val="-22"/>
          <w:sz w:val="24"/>
          <w:szCs w:val="24"/>
        </w:rPr>
        <w:t>№ 74</w:t>
      </w:r>
    </w:p>
    <w:p w:rsidR="006C1460" w:rsidRPr="006C1460" w:rsidRDefault="006C1460" w:rsidP="006C1460">
      <w:pPr>
        <w:jc w:val="center"/>
        <w:rPr>
          <w:rFonts w:ascii="Times New Roman" w:hAnsi="Times New Roman" w:cs="Times New Roman"/>
          <w:sz w:val="24"/>
          <w:szCs w:val="24"/>
        </w:rPr>
      </w:pPr>
      <w:r w:rsidRPr="006C1460">
        <w:rPr>
          <w:rFonts w:ascii="Times New Roman" w:hAnsi="Times New Roman" w:cs="Times New Roman"/>
          <w:sz w:val="24"/>
          <w:szCs w:val="24"/>
        </w:rPr>
        <w:t xml:space="preserve">           (населенный пункт)</w:t>
      </w:r>
    </w:p>
    <w:p w:rsidR="006C1460" w:rsidRPr="006C1460" w:rsidRDefault="006C1460" w:rsidP="006C1460">
      <w:pPr>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О ВНЕСЕНИИ ИЗМЕНЕНИЙ В УСТАВ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color w:val="000000"/>
          <w:spacing w:val="-1"/>
          <w:sz w:val="24"/>
          <w:szCs w:val="24"/>
        </w:rPr>
      </w:pPr>
      <w:r w:rsidRPr="006C1460">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b/>
          <w:color w:val="000000"/>
          <w:spacing w:val="-1"/>
          <w:sz w:val="24"/>
          <w:szCs w:val="24"/>
        </w:rPr>
      </w:pPr>
      <w:r w:rsidRPr="006C1460">
        <w:rPr>
          <w:rFonts w:ascii="Times New Roman" w:hAnsi="Times New Roman" w:cs="Times New Roman"/>
          <w:b/>
          <w:color w:val="000000"/>
          <w:spacing w:val="-1"/>
          <w:sz w:val="24"/>
          <w:szCs w:val="24"/>
        </w:rPr>
        <w:t>РЕШИЛ:</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color w:val="000000"/>
          <w:spacing w:val="-21"/>
          <w:sz w:val="24"/>
          <w:szCs w:val="24"/>
        </w:rPr>
        <w:t>1.</w:t>
      </w:r>
      <w:r w:rsidRPr="006C1460">
        <w:rPr>
          <w:rFonts w:ascii="Times New Roman" w:hAnsi="Times New Roman" w:cs="Times New Roman"/>
          <w:color w:val="000000"/>
          <w:sz w:val="24"/>
          <w:szCs w:val="24"/>
        </w:rPr>
        <w:t xml:space="preserve"> В</w:t>
      </w:r>
      <w:r w:rsidRPr="006C1460">
        <w:rPr>
          <w:rFonts w:ascii="Times New Roman" w:hAnsi="Times New Roman" w:cs="Times New Roman"/>
          <w:color w:val="000000"/>
          <w:spacing w:val="1"/>
          <w:sz w:val="24"/>
          <w:szCs w:val="24"/>
        </w:rPr>
        <w:t>нести в Устав Никулинского сельсовета</w:t>
      </w:r>
      <w:r w:rsidRPr="006C1460">
        <w:rPr>
          <w:rFonts w:ascii="Times New Roman" w:hAnsi="Times New Roman" w:cs="Times New Roman"/>
          <w:sz w:val="24"/>
          <w:szCs w:val="24"/>
        </w:rPr>
        <w:t xml:space="preserve"> Татарского района Новосибирской области следующие изменения:</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1.1.1 часть 3 дополнить следующим абзацем:</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Глава Никулинского 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  (подпись)________________С.П. Сергиенко</w:t>
      </w:r>
    </w:p>
    <w:p w:rsidR="006C1460" w:rsidRPr="00072206" w:rsidRDefault="006C1460" w:rsidP="00072206">
      <w:pPr>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w:t>
      </w:r>
      <w:r w:rsidRPr="006C1460">
        <w:rPr>
          <w:rFonts w:ascii="Times New Roman" w:hAnsi="Times New Roman" w:cs="Times New Roman"/>
          <w:sz w:val="24"/>
          <w:szCs w:val="24"/>
        </w:rPr>
        <w:t>Председатель Совета депутатов</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Никулинского сельсовета</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Татарского района Новосибирской области(подпись)__________________Я.Л. Василевский</w:t>
      </w:r>
    </w:p>
    <w:p w:rsidR="006C1460" w:rsidRPr="006C1460" w:rsidRDefault="006C1460" w:rsidP="006C1460">
      <w:pPr>
        <w:ind w:firstLine="709"/>
        <w:jc w:val="both"/>
        <w:rPr>
          <w:rFonts w:ascii="Times New Roman" w:hAnsi="Times New Roman" w:cs="Times New Roman"/>
          <w:sz w:val="24"/>
          <w:szCs w:val="24"/>
          <w:vertAlign w:val="superscript"/>
        </w:rPr>
      </w:pPr>
      <w:r w:rsidRPr="006C1460">
        <w:rPr>
          <w:rFonts w:ascii="Times New Roman" w:hAnsi="Times New Roman" w:cs="Times New Roman"/>
          <w:sz w:val="24"/>
          <w:szCs w:val="24"/>
          <w:vertAlign w:val="superscript"/>
        </w:rPr>
        <w:t xml:space="preserve">                               </w:t>
      </w:r>
    </w:p>
    <w:p w:rsidR="006C1460" w:rsidRPr="006C1460" w:rsidRDefault="006C1460" w:rsidP="006C1460">
      <w:pPr>
        <w:ind w:firstLine="709"/>
        <w:jc w:val="center"/>
        <w:rPr>
          <w:rFonts w:ascii="Times New Roman" w:hAnsi="Times New Roman" w:cs="Times New Roman"/>
          <w:sz w:val="24"/>
          <w:szCs w:val="24"/>
        </w:rPr>
      </w:pPr>
    </w:p>
    <w:p w:rsidR="006C1460" w:rsidRPr="006C1460" w:rsidRDefault="006C1460" w:rsidP="006C1460">
      <w:pPr>
        <w:ind w:firstLine="709"/>
        <w:jc w:val="center"/>
        <w:rPr>
          <w:rFonts w:ascii="Times New Roman" w:hAnsi="Times New Roman" w:cs="Times New Roman"/>
          <w:sz w:val="24"/>
          <w:szCs w:val="24"/>
        </w:rPr>
      </w:pPr>
    </w:p>
    <w:p w:rsidR="006C1460" w:rsidRPr="006C1460" w:rsidRDefault="006C1460" w:rsidP="006C1460">
      <w:pPr>
        <w:autoSpaceDE w:val="0"/>
        <w:autoSpaceDN w:val="0"/>
        <w:adjustRightInd w:val="0"/>
        <w:ind w:firstLine="708"/>
        <w:jc w:val="both"/>
        <w:rPr>
          <w:rFonts w:ascii="Times New Roman" w:hAnsi="Times New Roman" w:cs="Times New Roman"/>
          <w:sz w:val="24"/>
          <w:szCs w:val="24"/>
        </w:rPr>
      </w:pP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МУНИЦИПАЛЬНЫЙ ПРАВОВОЙ АКТ </w:t>
      </w:r>
    </w:p>
    <w:p w:rsidR="006C1460" w:rsidRPr="006C1460" w:rsidRDefault="006C1460" w:rsidP="006C1460">
      <w:pPr>
        <w:jc w:val="center"/>
        <w:rPr>
          <w:rFonts w:ascii="Times New Roman" w:hAnsi="Times New Roman" w:cs="Times New Roman"/>
          <w:b/>
          <w:sz w:val="24"/>
          <w:szCs w:val="24"/>
        </w:rPr>
      </w:pPr>
      <w:r w:rsidRPr="006C1460">
        <w:rPr>
          <w:rFonts w:ascii="Times New Roman" w:hAnsi="Times New Roman" w:cs="Times New Roman"/>
          <w:b/>
          <w:sz w:val="24"/>
          <w:szCs w:val="24"/>
        </w:rPr>
        <w:t xml:space="preserve">О ВНЕСЕНИИ ИЗМЕНЕНИЙ В УСТАВ </w:t>
      </w:r>
      <w:r w:rsidRPr="006C1460">
        <w:rPr>
          <w:rFonts w:ascii="Times New Roman" w:hAnsi="Times New Roman" w:cs="Times New Roman"/>
          <w:b/>
          <w:sz w:val="24"/>
          <w:szCs w:val="24"/>
        </w:rPr>
        <w:tab/>
        <w:t>НИКУЛИНСКОГО СЕЛЬСОВЕТА ТАТАРСКОГО РАЙОНА НОВОСИБИРСКОЙ ОБЛАСТИ</w:t>
      </w:r>
    </w:p>
    <w:p w:rsidR="006C1460" w:rsidRPr="006C1460" w:rsidRDefault="006C1460" w:rsidP="006C1460">
      <w:pPr>
        <w:rPr>
          <w:rFonts w:ascii="Times New Roman" w:hAnsi="Times New Roman" w:cs="Times New Roman"/>
          <w:sz w:val="24"/>
          <w:szCs w:val="24"/>
        </w:rPr>
      </w:pPr>
    </w:p>
    <w:p w:rsidR="006C1460" w:rsidRPr="006C1460" w:rsidRDefault="006C1460" w:rsidP="006C1460">
      <w:pPr>
        <w:shd w:val="clear" w:color="auto" w:fill="FFFFFF"/>
        <w:tabs>
          <w:tab w:val="left" w:leader="underscore" w:pos="2179"/>
        </w:tabs>
        <w:ind w:firstLine="710"/>
        <w:jc w:val="both"/>
        <w:rPr>
          <w:rFonts w:ascii="Times New Roman" w:hAnsi="Times New Roman" w:cs="Times New Roman"/>
          <w:b/>
          <w:color w:val="000000"/>
          <w:spacing w:val="-1"/>
          <w:sz w:val="24"/>
          <w:szCs w:val="24"/>
        </w:rPr>
      </w:pPr>
    </w:p>
    <w:p w:rsidR="006C1460" w:rsidRPr="006C1460" w:rsidRDefault="006C1460" w:rsidP="006C1460">
      <w:pPr>
        <w:jc w:val="both"/>
        <w:rPr>
          <w:rFonts w:ascii="Times New Roman" w:hAnsi="Times New Roman" w:cs="Times New Roman"/>
          <w:color w:val="000000"/>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1.1 Статья 3. Муниципальные правовые акты</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1.1.1 часть 3 дополнить следующим абзацем:</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6C1460" w:rsidRPr="006C1460" w:rsidRDefault="006C1460" w:rsidP="006C1460">
      <w:pPr>
        <w:ind w:firstLine="709"/>
        <w:jc w:val="both"/>
        <w:rPr>
          <w:rFonts w:ascii="Times New Roman" w:hAnsi="Times New Roman" w:cs="Times New Roman"/>
          <w:b/>
          <w:sz w:val="24"/>
          <w:szCs w:val="24"/>
        </w:rPr>
      </w:pPr>
    </w:p>
    <w:p w:rsidR="006C1460" w:rsidRPr="006C1460" w:rsidRDefault="006C1460" w:rsidP="006C1460">
      <w:pPr>
        <w:ind w:firstLine="709"/>
        <w:jc w:val="both"/>
        <w:rPr>
          <w:rFonts w:ascii="Times New Roman" w:hAnsi="Times New Roman" w:cs="Times New Roman"/>
          <w:b/>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1.2 Статья 5. Вопросы местного значения Никулинскогосельсовета</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1.2.1 пункт 35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b/>
          <w:sz w:val="24"/>
          <w:szCs w:val="24"/>
        </w:rPr>
      </w:pPr>
      <w:r w:rsidRPr="006C1460">
        <w:rPr>
          <w:rFonts w:ascii="Times New Roman" w:hAnsi="Times New Roman" w:cs="Times New Roman"/>
          <w:b/>
          <w:sz w:val="24"/>
          <w:szCs w:val="24"/>
        </w:rPr>
        <w:t>1.3 Статья 11. Публичные слушания/общественные обсуждения</w:t>
      </w:r>
    </w:p>
    <w:p w:rsidR="006C1460" w:rsidRPr="006C1460" w:rsidRDefault="006C1460" w:rsidP="006C1460">
      <w:pPr>
        <w:ind w:firstLine="709"/>
        <w:jc w:val="both"/>
        <w:rPr>
          <w:rFonts w:ascii="Times New Roman" w:hAnsi="Times New Roman" w:cs="Times New Roman"/>
          <w:sz w:val="24"/>
          <w:szCs w:val="24"/>
        </w:rPr>
      </w:pP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1.3.1 часть 5 изложить в следующей редакции:</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b/>
          <w:sz w:val="24"/>
          <w:szCs w:val="24"/>
        </w:rPr>
        <w:t>1.4 Статья 32 Полномочия администрации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 xml:space="preserve">1.4.1 пункт 57.6 изложить в следующей редакции: </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C1460" w:rsidRPr="006C1460" w:rsidRDefault="006C1460" w:rsidP="00072206">
      <w:pPr>
        <w:jc w:val="both"/>
        <w:rPr>
          <w:rFonts w:ascii="Times New Roman" w:hAnsi="Times New Roman" w:cs="Times New Roman"/>
          <w:b/>
          <w:sz w:val="24"/>
          <w:szCs w:val="24"/>
        </w:rPr>
      </w:pPr>
      <w:r w:rsidRPr="006C1460">
        <w:rPr>
          <w:rFonts w:ascii="Times New Roman" w:hAnsi="Times New Roman" w:cs="Times New Roman"/>
          <w:b/>
          <w:sz w:val="24"/>
          <w:szCs w:val="24"/>
        </w:rPr>
        <w:t>1.5 Статья 33. Избирательная комиссия Никулинского сельсовета Татарского района Новосибирской области</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1.5.1 дополнить частью 8 следующего содержания: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C1460" w:rsidRPr="006C1460" w:rsidRDefault="006C1460" w:rsidP="00072206">
      <w:pPr>
        <w:jc w:val="both"/>
        <w:rPr>
          <w:rFonts w:ascii="Times New Roman" w:hAnsi="Times New Roman" w:cs="Times New Roman"/>
          <w:sz w:val="24"/>
          <w:szCs w:val="24"/>
        </w:rPr>
      </w:pPr>
      <w:r w:rsidRPr="006C1460">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6C1460" w:rsidRPr="006C1460" w:rsidRDefault="006C1460" w:rsidP="006C1460">
      <w:pPr>
        <w:autoSpaceDE w:val="0"/>
        <w:autoSpaceDN w:val="0"/>
        <w:adjustRightInd w:val="0"/>
        <w:ind w:firstLine="709"/>
        <w:jc w:val="both"/>
        <w:rPr>
          <w:rFonts w:ascii="Times New Roman" w:hAnsi="Times New Roman" w:cs="Times New Roman"/>
          <w:i/>
          <w:sz w:val="24"/>
          <w:szCs w:val="24"/>
        </w:rPr>
      </w:pPr>
      <w:r w:rsidRPr="006C1460">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6C1460" w:rsidRPr="006C1460" w:rsidRDefault="006C1460" w:rsidP="006C1460">
      <w:pPr>
        <w:autoSpaceDE w:val="0"/>
        <w:autoSpaceDN w:val="0"/>
        <w:adjustRightInd w:val="0"/>
        <w:ind w:firstLine="709"/>
        <w:jc w:val="both"/>
        <w:rPr>
          <w:rFonts w:ascii="Times New Roman" w:hAnsi="Times New Roman" w:cs="Times New Roman"/>
          <w:sz w:val="24"/>
          <w:szCs w:val="24"/>
        </w:rPr>
      </w:pPr>
      <w:r w:rsidRPr="006C1460">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6C1460" w:rsidRPr="006C1460" w:rsidRDefault="006C1460" w:rsidP="006C1460">
      <w:pPr>
        <w:ind w:firstLine="709"/>
        <w:jc w:val="both"/>
        <w:rPr>
          <w:rFonts w:ascii="Times New Roman" w:hAnsi="Times New Roman" w:cs="Times New Roman"/>
          <w:sz w:val="24"/>
          <w:szCs w:val="24"/>
        </w:rPr>
      </w:pPr>
      <w:r w:rsidRPr="006C1460">
        <w:rPr>
          <w:rFonts w:ascii="Times New Roman" w:hAnsi="Times New Roman" w:cs="Times New Roman"/>
          <w:sz w:val="24"/>
          <w:szCs w:val="24"/>
        </w:rPr>
        <w:t>5. Настоящее решение вступает в силу после государственной регистрации и опубликования в «Никулинском вестнике».</w:t>
      </w:r>
    </w:p>
    <w:p w:rsidR="006C1460" w:rsidRPr="006C1460" w:rsidRDefault="006C1460" w:rsidP="006C1460">
      <w:pPr>
        <w:jc w:val="both"/>
        <w:rPr>
          <w:rFonts w:ascii="Times New Roman" w:hAnsi="Times New Roman" w:cs="Times New Roman"/>
          <w:sz w:val="24"/>
          <w:szCs w:val="24"/>
        </w:rPr>
      </w:pPr>
      <w:r w:rsidRPr="006C1460">
        <w:rPr>
          <w:rFonts w:ascii="Times New Roman" w:hAnsi="Times New Roman" w:cs="Times New Roman"/>
          <w:sz w:val="24"/>
          <w:szCs w:val="24"/>
        </w:rPr>
        <w:t xml:space="preserve">        Глава  Никулинского сельсовета  Татарского  района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Новосибирской области                                                С.П.Сергиенко</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Председатель Совета депутатов Никулинского сельсовета</w:t>
      </w:r>
    </w:p>
    <w:p w:rsidR="006C1460" w:rsidRPr="006C1460" w:rsidRDefault="006C1460" w:rsidP="006C1460">
      <w:pPr>
        <w:widowControl w:val="0"/>
        <w:autoSpaceDE w:val="0"/>
        <w:autoSpaceDN w:val="0"/>
        <w:adjustRightInd w:val="0"/>
        <w:spacing w:before="160"/>
        <w:ind w:firstLine="540"/>
        <w:jc w:val="both"/>
        <w:rPr>
          <w:rFonts w:ascii="Times New Roman" w:hAnsi="Times New Roman" w:cs="Times New Roman"/>
          <w:sz w:val="24"/>
          <w:szCs w:val="24"/>
        </w:rPr>
      </w:pPr>
      <w:r w:rsidRPr="006C1460">
        <w:rPr>
          <w:rFonts w:ascii="Times New Roman" w:hAnsi="Times New Roman" w:cs="Times New Roman"/>
          <w:sz w:val="24"/>
          <w:szCs w:val="24"/>
        </w:rPr>
        <w:t xml:space="preserve">Татарского района                           Я.Л.Василевский   </w:t>
      </w:r>
    </w:p>
    <w:p w:rsidR="006C1460" w:rsidRPr="006C1460" w:rsidRDefault="006C1460" w:rsidP="006C1460">
      <w:pPr>
        <w:jc w:val="center"/>
        <w:rPr>
          <w:rFonts w:ascii="Times New Roman" w:hAnsi="Times New Roman" w:cs="Times New Roman"/>
          <w:b/>
          <w:sz w:val="24"/>
          <w:szCs w:val="24"/>
        </w:rPr>
      </w:pPr>
    </w:p>
    <w:p w:rsidR="006C1460" w:rsidRPr="006C1460" w:rsidRDefault="006C1460" w:rsidP="006C1460">
      <w:pPr>
        <w:tabs>
          <w:tab w:val="left" w:pos="1035"/>
        </w:tabs>
        <w:rPr>
          <w:rFonts w:ascii="Times New Roman" w:hAnsi="Times New Roman" w:cs="Times New Roman"/>
          <w:sz w:val="24"/>
          <w:szCs w:val="24"/>
        </w:rPr>
      </w:pPr>
    </w:p>
    <w:p w:rsidR="006C1460" w:rsidRPr="006C1460" w:rsidRDefault="006C1460" w:rsidP="006C1460">
      <w:pPr>
        <w:pStyle w:val="ac"/>
        <w:shd w:val="clear" w:color="auto" w:fill="FFFFFF"/>
        <w:spacing w:before="0" w:beforeAutospacing="0" w:after="0" w:afterAutospacing="0"/>
        <w:jc w:val="center"/>
        <w:rPr>
          <w:b/>
          <w:color w:val="212529"/>
        </w:rPr>
      </w:pPr>
      <w:r w:rsidRPr="006C1460">
        <w:tab/>
      </w:r>
      <w:r w:rsidRPr="006C1460">
        <w:rPr>
          <w:b/>
          <w:color w:val="212529"/>
        </w:rPr>
        <w:t>Временно приостанавливается прием и выдача документов в МФЦ</w:t>
      </w: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color w:val="212529"/>
        </w:rPr>
      </w:pPr>
      <w:r w:rsidRPr="006C1460">
        <w:rPr>
          <w:color w:val="212529"/>
        </w:rPr>
        <w:t>Уважаемые заявители!</w:t>
      </w:r>
    </w:p>
    <w:p w:rsidR="006C1460" w:rsidRPr="006C1460" w:rsidRDefault="006C1460" w:rsidP="006C1460">
      <w:pPr>
        <w:pStyle w:val="ac"/>
        <w:shd w:val="clear" w:color="auto" w:fill="FFFFFF"/>
        <w:spacing w:before="0" w:beforeAutospacing="0" w:after="0" w:afterAutospacing="0"/>
        <w:ind w:firstLine="709"/>
        <w:jc w:val="both"/>
        <w:rPr>
          <w:color w:val="212529"/>
        </w:rPr>
      </w:pPr>
    </w:p>
    <w:p w:rsidR="006C1460" w:rsidRPr="006C1460" w:rsidRDefault="006C1460" w:rsidP="006C1460">
      <w:pPr>
        <w:pStyle w:val="ac"/>
        <w:shd w:val="clear" w:color="auto" w:fill="FFFFFF"/>
        <w:spacing w:before="0" w:beforeAutospacing="0" w:after="0" w:afterAutospacing="0"/>
        <w:ind w:firstLine="709"/>
        <w:jc w:val="both"/>
        <w:rPr>
          <w:b/>
          <w:color w:val="212529"/>
        </w:rPr>
      </w:pPr>
      <w:r w:rsidRPr="006C1460">
        <w:rPr>
          <w:noProof/>
        </w:rPr>
        <w:drawing>
          <wp:anchor distT="0" distB="0" distL="114300" distR="114300" simplePos="0" relativeHeight="251662336" behindDoc="0" locked="0" layoutInCell="1" allowOverlap="1">
            <wp:simplePos x="0" y="0"/>
            <wp:positionH relativeFrom="margin">
              <wp:align>left</wp:align>
            </wp:positionH>
            <wp:positionV relativeFrom="margin">
              <wp:align>top</wp:align>
            </wp:positionV>
            <wp:extent cx="3700780" cy="1866900"/>
            <wp:effectExtent l="19050" t="0" r="0" b="0"/>
            <wp:wrapSquare wrapText="bothSides"/>
            <wp:docPr id="6" name="Рисунок 2" descr="D:\UserData\osb\Рабочий стол\важная информ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D:\UserData\osb\Рабочий стол\важная информация.jpg"/>
                    <pic:cNvPicPr>
                      <a:picLocks noChangeAspect="1" noChangeArrowheads="1"/>
                    </pic:cNvPicPr>
                  </pic:nvPicPr>
                  <pic:blipFill>
                    <a:blip r:embed="rId10"/>
                    <a:srcRect/>
                    <a:stretch>
                      <a:fillRect/>
                    </a:stretch>
                  </pic:blipFill>
                  <pic:spPr bwMode="auto">
                    <a:xfrm>
                      <a:off x="0" y="0"/>
                      <a:ext cx="3700780" cy="1866900"/>
                    </a:xfrm>
                    <a:prstGeom prst="rect">
                      <a:avLst/>
                    </a:prstGeom>
                    <a:noFill/>
                    <a:ln w="9525">
                      <a:noFill/>
                      <a:miter lim="800000"/>
                      <a:headEnd/>
                      <a:tailEnd/>
                    </a:ln>
                  </pic:spPr>
                </pic:pic>
              </a:graphicData>
            </a:graphic>
          </wp:anchor>
        </w:drawing>
      </w:r>
      <w:r w:rsidRPr="006C1460">
        <w:rPr>
          <w:color w:val="212529"/>
        </w:rPr>
        <w:t xml:space="preserve">В связи с неблагоприятной эпидемиологической обстановкой, связанной с распространением новой коронавирусной инфекции, и Указом Президента Российской Федерации от 25.03.2020 № 206 «Об объявлении в Российской Федерации нерабочих дней» центры и офисы «Мои Документы» Новосибирской области </w:t>
      </w:r>
      <w:r w:rsidRPr="006C1460">
        <w:rPr>
          <w:b/>
          <w:color w:val="212529"/>
        </w:rPr>
        <w:t>приостанавливают прием и выдачу документов с 30 марта до 5 апреля 2020 года.</w:t>
      </w:r>
    </w:p>
    <w:p w:rsidR="006C1460" w:rsidRPr="006C1460" w:rsidRDefault="006C1460" w:rsidP="006C1460">
      <w:pPr>
        <w:pStyle w:val="a7"/>
        <w:shd w:val="clear" w:color="auto" w:fill="FFFFFF"/>
        <w:ind w:left="0" w:firstLine="709"/>
        <w:jc w:val="both"/>
        <w:rPr>
          <w:rFonts w:ascii="Times New Roman" w:hAnsi="Times New Roman" w:cs="Times New Roman"/>
          <w:b/>
          <w:sz w:val="24"/>
          <w:szCs w:val="24"/>
        </w:rPr>
      </w:pPr>
      <w:r w:rsidRPr="006C1460">
        <w:rPr>
          <w:rFonts w:ascii="Times New Roman" w:hAnsi="Times New Roman" w:cs="Times New Roman"/>
          <w:b/>
          <w:color w:val="212529"/>
          <w:sz w:val="24"/>
          <w:szCs w:val="24"/>
        </w:rPr>
        <w:t xml:space="preserve">Начиная с 6 апреля 2020 года </w:t>
      </w:r>
      <w:r w:rsidRPr="006C1460">
        <w:rPr>
          <w:rFonts w:ascii="Times New Roman" w:hAnsi="Times New Roman" w:cs="Times New Roman"/>
          <w:b/>
          <w:color w:val="000000"/>
          <w:sz w:val="24"/>
          <w:szCs w:val="24"/>
        </w:rPr>
        <w:t xml:space="preserve">прием заявителей в центрах госуслуг будет </w:t>
      </w:r>
      <w:r w:rsidRPr="006C1460">
        <w:rPr>
          <w:rFonts w:ascii="Times New Roman" w:hAnsi="Times New Roman" w:cs="Times New Roman"/>
          <w:b/>
          <w:sz w:val="24"/>
          <w:szCs w:val="24"/>
        </w:rPr>
        <w:t>осуществляться исключительно по предварительной записи.</w:t>
      </w:r>
    </w:p>
    <w:p w:rsidR="006C1460" w:rsidRPr="006C1460" w:rsidRDefault="006C1460" w:rsidP="006C1460">
      <w:pPr>
        <w:pStyle w:val="a7"/>
        <w:shd w:val="clear" w:color="auto" w:fill="FFFFFF"/>
        <w:ind w:left="0" w:firstLine="709"/>
        <w:jc w:val="both"/>
        <w:rPr>
          <w:rFonts w:ascii="Times New Roman" w:hAnsi="Times New Roman" w:cs="Times New Roman"/>
          <w:b/>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Записаться на прием можно:</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на официальном сайте </w:t>
      </w:r>
      <w:hyperlink r:id="rId11" w:history="1">
        <w:r w:rsidRPr="006C1460">
          <w:rPr>
            <w:rStyle w:val="ad"/>
            <w:rFonts w:ascii="Times New Roman" w:hAnsi="Times New Roman" w:cs="Times New Roman"/>
            <w:sz w:val="24"/>
            <w:szCs w:val="24"/>
          </w:rPr>
          <w:t>www.mfc-nso.ru</w:t>
        </w:r>
      </w:hyperlink>
      <w:r w:rsidRPr="006C1460">
        <w:rPr>
          <w:rFonts w:ascii="Times New Roman" w:hAnsi="Times New Roman" w:cs="Times New Roman"/>
          <w:sz w:val="24"/>
          <w:szCs w:val="24"/>
        </w:rPr>
        <w:t xml:space="preserve"> в разделе Предварительная запись;</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с помощью мобильного приложения МФЦ Новосибирской области (можно скачать в Google Play или App Store на телефон или планшет);</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 по телефону Единой справочной службы: 052 (для жителей </w:t>
      </w:r>
      <w:r w:rsidRPr="006C1460">
        <w:rPr>
          <w:rFonts w:ascii="Times New Roman" w:hAnsi="Times New Roman" w:cs="Times New Roman"/>
          <w:color w:val="212529"/>
          <w:sz w:val="24"/>
          <w:szCs w:val="24"/>
        </w:rPr>
        <w:t>Новосибирска</w:t>
      </w:r>
      <w:r w:rsidRPr="006C1460">
        <w:rPr>
          <w:rFonts w:ascii="Times New Roman" w:hAnsi="Times New Roman" w:cs="Times New Roman"/>
          <w:sz w:val="24"/>
          <w:szCs w:val="24"/>
        </w:rPr>
        <w:t>), 8 (383) 217-70-52 (для жителей других муниципальных образований). Обращаем Ваше внимание, что звонки с мобильных телефонов оплачиваются в соответствии с тарифом Вашего оператора сотовой связи.</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spacing w:after="0"/>
        <w:ind w:firstLine="709"/>
        <w:jc w:val="both"/>
        <w:rPr>
          <w:rFonts w:ascii="Times New Roman" w:hAnsi="Times New Roman" w:cs="Times New Roman"/>
          <w:b/>
          <w:sz w:val="24"/>
          <w:szCs w:val="24"/>
        </w:rPr>
      </w:pPr>
      <w:r w:rsidRPr="006C1460">
        <w:rPr>
          <w:rFonts w:ascii="Times New Roman" w:hAnsi="Times New Roman" w:cs="Times New Roman"/>
          <w:b/>
          <w:sz w:val="24"/>
          <w:szCs w:val="24"/>
        </w:rPr>
        <w:t>Всем заявителям, у кого назначен прием с 30 марта по 4 апреля включительно, позвонят специалисты центра и запишут на прием в другое удобное время.</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Обращаем внимание, что по предварительной записи приходить в центр госуслуг необходимо за 10 минут до начала приема. В назначенное время система электронной очереди автоматически вызовет заявителя в окно приема.</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Центры «Мои Документы» заботятся о здоровье граждан и стремятся снизить риск распространения коронавирусной инфекции в регионе. Для оформления документов не нужно лишний раз выходить из дома.</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r w:rsidRPr="006C1460">
        <w:rPr>
          <w:rFonts w:ascii="Times New Roman" w:hAnsi="Times New Roman" w:cs="Times New Roman"/>
          <w:sz w:val="24"/>
          <w:szCs w:val="24"/>
        </w:rPr>
        <w:t xml:space="preserve">Напоминаем, что большинство услуг вы можете получать в электронном виде, не выходя из дома с помощью Единого </w:t>
      </w:r>
      <w:hyperlink r:id="rId12" w:tgtFrame="_blank" w:history="1">
        <w:r w:rsidRPr="006C1460">
          <w:rPr>
            <w:rStyle w:val="ad"/>
            <w:rFonts w:ascii="Times New Roman" w:hAnsi="Times New Roman" w:cs="Times New Roman"/>
            <w:sz w:val="24"/>
            <w:szCs w:val="24"/>
          </w:rPr>
          <w:t>портала госуслуг</w:t>
        </w:r>
      </w:hyperlink>
      <w:r w:rsidRPr="006C1460">
        <w:rPr>
          <w:rFonts w:ascii="Times New Roman" w:hAnsi="Times New Roman" w:cs="Times New Roman"/>
          <w:sz w:val="24"/>
          <w:szCs w:val="24"/>
        </w:rPr>
        <w:t xml:space="preserve">, </w:t>
      </w:r>
      <w:hyperlink r:id="rId13" w:tgtFrame="_blank" w:history="1">
        <w:r w:rsidRPr="006C1460">
          <w:rPr>
            <w:rStyle w:val="ad"/>
            <w:rFonts w:ascii="Times New Roman" w:hAnsi="Times New Roman" w:cs="Times New Roman"/>
            <w:sz w:val="24"/>
            <w:szCs w:val="24"/>
          </w:rPr>
          <w:t>электронных сервисов Росреестра</w:t>
        </w:r>
      </w:hyperlink>
      <w:r w:rsidRPr="006C1460">
        <w:rPr>
          <w:rFonts w:ascii="Times New Roman" w:hAnsi="Times New Roman" w:cs="Times New Roman"/>
          <w:sz w:val="24"/>
          <w:szCs w:val="24"/>
        </w:rPr>
        <w:t xml:space="preserve"> и </w:t>
      </w:r>
      <w:hyperlink r:id="rId14" w:tgtFrame="_blank" w:history="1">
        <w:r w:rsidRPr="006C1460">
          <w:rPr>
            <w:rStyle w:val="ad"/>
            <w:rFonts w:ascii="Times New Roman" w:hAnsi="Times New Roman" w:cs="Times New Roman"/>
            <w:sz w:val="24"/>
            <w:szCs w:val="24"/>
          </w:rPr>
          <w:t>личного кабинета налогоплательщика</w:t>
        </w:r>
      </w:hyperlink>
      <w:r w:rsidRPr="006C1460">
        <w:rPr>
          <w:rFonts w:ascii="Times New Roman" w:hAnsi="Times New Roman" w:cs="Times New Roman"/>
          <w:sz w:val="24"/>
          <w:szCs w:val="24"/>
        </w:rPr>
        <w:t>.</w:t>
      </w:r>
    </w:p>
    <w:p w:rsidR="006C1460" w:rsidRPr="006C1460" w:rsidRDefault="006C1460" w:rsidP="006C1460">
      <w:pPr>
        <w:pStyle w:val="a7"/>
        <w:shd w:val="clear" w:color="auto" w:fill="FFFFFF"/>
        <w:ind w:left="0" w:firstLine="709"/>
        <w:jc w:val="both"/>
        <w:rPr>
          <w:rFonts w:ascii="Times New Roman" w:hAnsi="Times New Roman" w:cs="Times New Roman"/>
          <w:sz w:val="24"/>
          <w:szCs w:val="24"/>
        </w:rPr>
      </w:pPr>
    </w:p>
    <w:p w:rsidR="006C1460" w:rsidRPr="006C1460" w:rsidRDefault="006C1460" w:rsidP="006C1460">
      <w:pPr>
        <w:pStyle w:val="ac"/>
        <w:shd w:val="clear" w:color="auto" w:fill="FFFFFF"/>
        <w:spacing w:before="0" w:beforeAutospacing="0" w:after="0" w:afterAutospacing="0"/>
        <w:ind w:firstLine="709"/>
        <w:jc w:val="both"/>
      </w:pPr>
      <w:r w:rsidRPr="006C1460">
        <w:t>Берегите себя, оставайтесь дома и будьте здоровы!</w:t>
      </w:r>
    </w:p>
    <w:p w:rsidR="006C1460" w:rsidRPr="006C1460" w:rsidRDefault="006C1460" w:rsidP="006C1460">
      <w:pPr>
        <w:spacing w:after="0" w:line="240" w:lineRule="auto"/>
        <w:ind w:firstLine="708"/>
        <w:jc w:val="center"/>
        <w:rPr>
          <w:rFonts w:ascii="Times New Roman" w:hAnsi="Times New Roman" w:cs="Times New Roman"/>
          <w:b/>
          <w:sz w:val="24"/>
          <w:szCs w:val="24"/>
        </w:rPr>
      </w:pPr>
      <w:r w:rsidRPr="006C1460">
        <w:rPr>
          <w:rFonts w:ascii="Times New Roman" w:hAnsi="Times New Roman" w:cs="Times New Roman"/>
          <w:b/>
          <w:sz w:val="24"/>
          <w:szCs w:val="24"/>
        </w:rPr>
        <w:t xml:space="preserve">МЕТОДИЧЕСКАЯ ИНФОРМАЦИЯ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 xml:space="preserve">по вопросам законодательства Российской Федерации </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связанным с профилактикой распространения гражданами</w:t>
      </w:r>
    </w:p>
    <w:p w:rsidR="006C1460" w:rsidRPr="006C1460" w:rsidRDefault="006C1460" w:rsidP="006C1460">
      <w:pPr>
        <w:spacing w:after="0" w:line="240" w:lineRule="auto"/>
        <w:jc w:val="center"/>
        <w:rPr>
          <w:rFonts w:ascii="Times New Roman" w:hAnsi="Times New Roman" w:cs="Times New Roman"/>
          <w:b/>
          <w:sz w:val="24"/>
          <w:szCs w:val="24"/>
        </w:rPr>
      </w:pPr>
      <w:r w:rsidRPr="006C1460">
        <w:rPr>
          <w:rFonts w:ascii="Times New Roman" w:hAnsi="Times New Roman" w:cs="Times New Roman"/>
          <w:b/>
          <w:sz w:val="24"/>
          <w:szCs w:val="24"/>
        </w:rPr>
        <w:t>новой коронавирусной инфекции (</w:t>
      </w:r>
      <w:r w:rsidRPr="006C1460">
        <w:rPr>
          <w:rFonts w:ascii="Times New Roman" w:hAnsi="Times New Roman" w:cs="Times New Roman"/>
          <w:b/>
          <w:sz w:val="24"/>
          <w:szCs w:val="24"/>
          <w:lang w:val="en-US"/>
        </w:rPr>
        <w:t>COVID</w:t>
      </w:r>
      <w:r w:rsidRPr="006C1460">
        <w:rPr>
          <w:rFonts w:ascii="Times New Roman" w:hAnsi="Times New Roman" w:cs="Times New Roman"/>
          <w:b/>
          <w:sz w:val="24"/>
          <w:szCs w:val="24"/>
        </w:rPr>
        <w:t>-2019)</w:t>
      </w:r>
    </w:p>
    <w:p w:rsidR="006C1460" w:rsidRPr="006C1460" w:rsidRDefault="006C1460" w:rsidP="006C1460">
      <w:pPr>
        <w:spacing w:after="0" w:line="240" w:lineRule="auto"/>
        <w:jc w:val="center"/>
        <w:rPr>
          <w:rFonts w:ascii="Times New Roman" w:hAnsi="Times New Roman" w:cs="Times New Roman"/>
          <w:sz w:val="24"/>
          <w:szCs w:val="24"/>
        </w:rPr>
      </w:pPr>
    </w:p>
    <w:p w:rsidR="006C1460" w:rsidRPr="006C1460" w:rsidRDefault="006C1460" w:rsidP="006C1460">
      <w:pPr>
        <w:pStyle w:val="1"/>
        <w:ind w:left="708"/>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w:t>
      </w:r>
      <w:r w:rsidRPr="006C1460">
        <w:rPr>
          <w:rFonts w:ascii="Times New Roman" w:hAnsi="Times New Roman" w:cs="Times New Roman"/>
          <w:color w:val="000000" w:themeColor="text1"/>
          <w:sz w:val="24"/>
          <w:szCs w:val="24"/>
        </w:rPr>
        <w:t>.</w:t>
      </w:r>
      <w:r w:rsidRPr="006C1460">
        <w:rPr>
          <w:rFonts w:ascii="Times New Roman" w:hAnsi="Times New Roman" w:cs="Times New Roman"/>
          <w:color w:val="000000" w:themeColor="text1"/>
          <w:sz w:val="24"/>
          <w:szCs w:val="24"/>
          <w:lang w:val="en-US"/>
        </w:rPr>
        <w:t> </w:t>
      </w:r>
      <w:r w:rsidRPr="006C1460">
        <w:rPr>
          <w:rFonts w:ascii="Times New Roman" w:hAnsi="Times New Roman" w:cs="Times New Roman"/>
          <w:color w:val="000000" w:themeColor="text1"/>
          <w:sz w:val="24"/>
          <w:szCs w:val="24"/>
        </w:rPr>
        <w:t>Общие положения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Согласно частям 9, 10 статьи 20 Федерального закона от 21.11.2011 № 323-ФЗ «Об основах охраны здоровья граждан в Российской Федерации», медицинское вмешательство без согласия гражданина, одного из родителей или иного законного представителя допускается в отношении лиц, страдающих заболеваниями, представляющими опасность для окружающих. Решение о медицинском вмешательстве без согласия гражданина, одного из родителей или иного законного представителя в этом случае принимается консилиумом врачей, а в случае, если собрать консилиум невозможно, - </w:t>
      </w:r>
      <w:r w:rsidRPr="006C1460">
        <w:rPr>
          <w:rFonts w:ascii="Times New Roman" w:hAnsi="Times New Roman" w:cs="Times New Roman"/>
          <w:b/>
          <w:sz w:val="24"/>
          <w:szCs w:val="24"/>
        </w:rPr>
        <w:t>непосредственно лечащим (дежурным) врачом</w:t>
      </w:r>
      <w:r w:rsidRPr="006C1460">
        <w:rPr>
          <w:rFonts w:ascii="Times New Roman" w:hAnsi="Times New Roman" w:cs="Times New Roman"/>
          <w:sz w:val="24"/>
          <w:szCs w:val="24"/>
        </w:rPr>
        <w:t>, либо судом в случаях и в порядке, которые установлены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Исходя из действующей редакции перечня заболеваний, представляющих опасность для окружающих, утвержденного постановлением Правительства Российской Федерации от 01.12.2004 № 715 (ред. от 31.01.2020), коронавирусная инфекция (2019-nCoV) относится к таким заболеваниям.</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Согласно статье 10 Федерального закона от 30.03.1999 № 52-ФЗ «О санитарно-эпидемиологическом благополучии населения», граждане обязаны: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выполнять требования санитарного законодательства, а также постановлений, предписаний осуществляющих федеральный государственный санитарно-эпидемиологический надзор должностных лиц;</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не осуществлять действия, влекущие за собой нарушение прав других граждан на охрану здоровья и благоприятную среду обитания.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Согласно статье 33 указанного Закона, больные инфекционными заболеваниями, лица с подозрением на такие заболевания и контактировавшие с больными инфекционными заболеваниями лица, а также лица, являющиеся носителями возбудителей инфекционных болезней, подлежат лабораторному обследованию и медицинскому наблюдению или лечению и в случае, если они представляют опасность для окружающих, обязательной госпитализации или изоляции в порядке, установленном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Также, исходя из пункта 10.1  санитарно-эпидемиологических правил СП 3.1/3.2.3146-13 «Общие требования по профилактике инфекционных и паразитарных болезней»,утвержденных постановлением  Главного государственного санитарного врача Российской Федерации от 16.12.2013 № 65, больные инфекционными и паразитарными болезнями, лица с подозрением на инфекционные и паразитарные болезни, лица, общавшиеся с больными инфекционными болезнями, &lt;…&gt; а также лица, являющиеся носителями возбудителей инфекционных болезней, подлежат лабораторному обследованию на наличие возбудителей инфекционных и паразитарных болезней и медицинскому наблюдению или лечению (экстренной профилактике), и в случае если они представляют опасность для окружающих, обязательной госпитализации или изоляции в порядке, установленном законодательством Российской Федерации. Согласно пунктам 15.1, 15.2 указанных Правил, лица, общавшиеся с больным по месту жительства, учебы, воспитания, работы, в оздоровительной организации, по эпидемическим показаниям подлежат медицинскому наблюдению, лабораторному обследованию и экстренной профилактике. Результаты медицинского наблюдения, лабораторного обследования вносятся в первичную медицинскую документацию. Перечень инфекционных болезней, эпидемические показания, при которых обязательным является медицинское наблюдение, лабораторное обследование и экстренная профилактика лиц, общавшихся с больным (в том числе в эпидемических очагах), объем и порядок их проведения определяются законодательством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Совокупность норм позволяет говорить, что коронавирусная инфекция (2019-nCoV) (или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что равноценно) в силу перечня заболеваний, представляющих опасность для окружающих, и норм статьи 20 Федерального закона от 21.11.2011 № 323-ФЗ «Об основах охраны здоровья граждан в Российской Федерации» относится к таким инфекциям, о которых идет речь в указанных выше Правилах.</w:t>
      </w:r>
    </w:p>
    <w:p w:rsidR="006C1460" w:rsidRPr="006C1460" w:rsidRDefault="006C1460" w:rsidP="006C1460">
      <w:pPr>
        <w:pStyle w:val="1"/>
        <w:spacing w:before="0"/>
        <w:rPr>
          <w:rFonts w:ascii="Times New Roman" w:hAnsi="Times New Roman" w:cs="Times New Roman"/>
          <w:b w:val="0"/>
          <w:color w:val="000000" w:themeColor="text1"/>
          <w:sz w:val="24"/>
          <w:szCs w:val="24"/>
        </w:rPr>
      </w:pPr>
    </w:p>
    <w:p w:rsidR="006C1460" w:rsidRPr="006C1460" w:rsidRDefault="006C1460" w:rsidP="006C1460">
      <w:pPr>
        <w:pStyle w:val="1"/>
        <w:spacing w:before="0"/>
        <w:ind w:firstLine="708"/>
        <w:jc w:val="both"/>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II</w:t>
      </w:r>
      <w:r w:rsidRPr="006C1460">
        <w:rPr>
          <w:rFonts w:ascii="Times New Roman" w:hAnsi="Times New Roman" w:cs="Times New Roman"/>
          <w:color w:val="000000" w:themeColor="text1"/>
          <w:sz w:val="24"/>
          <w:szCs w:val="24"/>
        </w:rPr>
        <w:t>. Действия органов власти, сотрудников медицинских организаций при работе с гражданами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Посещение граждан, подозреваемых в наличии у них коронавирусной инфекции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целесообразно проводить группами, в которые входят врач и сотрудник полиции.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2. В случае отсутствия граждан, проживающих по проверяемым адресам в дневное время, обеспечить повторную проверку адреса в период с 20-00 до 23-00 час.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3. В случае отсутствия устанавливаемого лица по указанному адресу, составить беседу с лицами, находящимися по данному адресу (соседями) с целью сбора следующей информации: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 возраст, образ жизни, круг знакомых, близких;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возможное местонахождение лица в настоящее время;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место работы (учебы);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актуальный номер мобильного телефона;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аккаунты в сети «Интернет»;</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w:t>
      </w:r>
      <w:bookmarkStart w:id="6" w:name="_GoBack"/>
      <w:bookmarkEnd w:id="6"/>
      <w:r w:rsidRPr="006C1460">
        <w:rPr>
          <w:rFonts w:ascii="Times New Roman" w:hAnsi="Times New Roman" w:cs="Times New Roman"/>
          <w:sz w:val="24"/>
          <w:szCs w:val="24"/>
        </w:rPr>
        <w:t>наличие в собственности (пользовании) автотранспортных средств, недвижимого имущества (жилья);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 семейное положение, место проживания (работы, учебы) детей, супруга (супруги), родителей.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самочувствие самого лица и членов семьи (наличие признаков ОРВИ);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возможный маршрут дальнейшего следования лица, другие планы.</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4. При имеющейся возможности незамедлительно установить связь с лицом, прибывшим на территорию Новосибирской области из региона с неблагополучной эпидемиологической обстановкой, при этом:</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получить информацию о местонахождении;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довести информацию о необходимости немедленной самоизоляции (домашнем карантине) и вызове на место проживания медицинских работников по телефону 112;</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установить контакты лица с момента прибытия на территорию Новосибирской области из региона с неблагополучной эпидемиологической обстановкой (по месту работы, учебы, проживания, в транспорте и т.д.).</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предупредить о возможном наступлении административной и (или) уголовной ответственности за нарушение законодательства в области обеспечения санитарно-эпидемиологического благополучия населения.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5. В случае получения информации о возможном убытии лица, прибывшего на территорию Новосибирской области из региона с неблагополучной эпидемиологической обстановкой, незамедлительно проинформировать органы Роспотребнадзора по телефонам 8-800-350-5060, 8(383)220-42-85.</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6. При обнаружении гражданина, в отношении которого требуется медицинское вмешательство по причине коронавирусной инфекции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в соответствии со статьей 20 Федерального закона от 21.11.2011 № 323-ФЗ «Об основах охраны здоровья граждан в Российской Федерации» лечащим (дежурным) врачом, прибывшим к месту нахождения гражданина, принимается решение о медицинском вмешательстве без согласия гражданина.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 случае отсутствия возражения гражданинапо поводу вмешательства врачом производятся действия согласно требованиям законодательства (в т.ч. санитарно-эпидемиологических правил) по медицинскому наблюдению, лабораторному обследованию и экстренной профилактике, при необходимости - обязательной госпитализации или изоляции.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 случае несогласия гражданина производятся следующие действия: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Сотрудник полиции в соответствии со статьей 13 Федерального закона от 07.02.2011 № 3-ФЗ «О полиции» объявляет физическому лицу официальное предостережение (предостережение) о недопустимости действий, создающих условия для совершения преступления, предусмотренного статьей 236 Уголовного кодекса Российской Федерации, административных правонарушений, предусмотренных статьями 6.3., 6.36, 19.3, 19.4 Кодекса Российской Федерации об административных правонарушениях, предупреждает о санкциях в рамках указанных статей кодексов.</w:t>
      </w:r>
    </w:p>
    <w:p w:rsidR="006C1460" w:rsidRPr="006C1460" w:rsidRDefault="006C1460" w:rsidP="006C1460">
      <w:pPr>
        <w:pStyle w:val="2"/>
        <w:ind w:firstLine="708"/>
        <w:rPr>
          <w:rFonts w:ascii="Times New Roman" w:hAnsi="Times New Roman" w:cs="Times New Roman"/>
          <w:b w:val="0"/>
          <w:i/>
          <w:color w:val="000000" w:themeColor="text1"/>
          <w:sz w:val="24"/>
          <w:szCs w:val="24"/>
        </w:rPr>
      </w:pPr>
      <w:r w:rsidRPr="006C1460">
        <w:rPr>
          <w:rFonts w:ascii="Times New Roman" w:hAnsi="Times New Roman" w:cs="Times New Roman"/>
          <w:i/>
          <w:color w:val="000000" w:themeColor="text1"/>
          <w:sz w:val="24"/>
          <w:szCs w:val="24"/>
        </w:rPr>
        <w:t>Справочно:</w:t>
      </w: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КоАП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6.3. Нарушение законодательства в области обеспечения санитарно-эпидемиологического благополучия населения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составляют и рассматривают органы, осуществляющие федеральный государственный санитарно-эпидемиологический надзор (Роспотребнадзор). Рассматриваются мировыми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6.36. Воспрепятствование оказанию медицинской помощи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частью 2 статьи 12.17 настоящего Кодекса, если это действие не содержит признаков уголовно наказуемого деяния,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наложение административного штрафа в размере от четырех тысяч до пяти тысяч рублей.</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 должностные лица органов внутренних дел, рассматривают мировые судьи.</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 (извлечение: часть 1)</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Протокол составляют должностные лица органов внутренних дел (полиции), рассматривают районныесудьи.</w:t>
      </w:r>
    </w:p>
    <w:p w:rsidR="006C1460" w:rsidRPr="006C1460" w:rsidRDefault="006C1460" w:rsidP="006C1460">
      <w:pPr>
        <w:spacing w:after="0" w:line="240" w:lineRule="auto"/>
        <w:ind w:firstLine="851"/>
        <w:jc w:val="both"/>
        <w:rPr>
          <w:rFonts w:ascii="Times New Roman" w:hAnsi="Times New Roman" w:cs="Times New Roman"/>
          <w:i/>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(извлечение: часть 1)</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6C1460" w:rsidRPr="006C1460" w:rsidRDefault="006C1460" w:rsidP="006C1460">
      <w:pPr>
        <w:spacing w:after="0" w:line="240" w:lineRule="auto"/>
        <w:ind w:firstLine="851"/>
        <w:jc w:val="both"/>
        <w:rPr>
          <w:rFonts w:ascii="Times New Roman" w:hAnsi="Times New Roman" w:cs="Times New Roman"/>
          <w:b/>
          <w:i/>
          <w:sz w:val="24"/>
          <w:szCs w:val="24"/>
        </w:rPr>
      </w:pPr>
      <w:r w:rsidRPr="006C1460">
        <w:rPr>
          <w:rFonts w:ascii="Times New Roman" w:hAnsi="Times New Roman" w:cs="Times New Roman"/>
          <w:i/>
          <w:sz w:val="24"/>
          <w:szCs w:val="24"/>
        </w:rPr>
        <w:t>Протокол составляют должностные лица органов внутренних дел (полиции), должностные лица органов, осуществляющих функции по контролю и надзору в сфере здравоохранения (Росздравнадзор), должностные лица органов, осуществляющих федеральный государственный санитарно-эпидемиологический надзор (Роспотребнадзор), рассматривают мировые судьи.</w:t>
      </w:r>
    </w:p>
    <w:p w:rsidR="006C1460" w:rsidRPr="006C1460" w:rsidRDefault="006C1460" w:rsidP="006C1460">
      <w:pPr>
        <w:spacing w:after="0" w:line="240" w:lineRule="auto"/>
        <w:ind w:firstLine="851"/>
        <w:jc w:val="both"/>
        <w:rPr>
          <w:rFonts w:ascii="Times New Roman" w:hAnsi="Times New Roman" w:cs="Times New Roman"/>
          <w:b/>
          <w:sz w:val="24"/>
          <w:szCs w:val="24"/>
        </w:rPr>
      </w:pP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УК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236. Нарушение санитарно-эпидемиологических правил</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Нарушение санитарно-эпидемиологических правил, повлекшее по неосторожности массовое заболевание или отравление людей,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2. То же деяние, повлекшее по неосторожности смерть человека, -</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наказывается обязательными работами на срок до четырехсот восьмидесяти часов, либо исправительными работами на срок от шести месяцев до двух лет, либо принудительными работами на срок до пяти лет, либо лишением свободы на тот же срок.</w:t>
      </w:r>
    </w:p>
    <w:p w:rsidR="006C1460" w:rsidRPr="006C1460" w:rsidRDefault="006C1460" w:rsidP="006C1460">
      <w:pPr>
        <w:spacing w:after="0" w:line="240" w:lineRule="auto"/>
        <w:ind w:firstLine="851"/>
        <w:jc w:val="both"/>
        <w:rPr>
          <w:rFonts w:ascii="Times New Roman" w:hAnsi="Times New Roman" w:cs="Times New Roman"/>
          <w:i/>
          <w:sz w:val="24"/>
          <w:szCs w:val="24"/>
        </w:rPr>
      </w:pPr>
      <w:r w:rsidRPr="006C1460">
        <w:rPr>
          <w:rFonts w:ascii="Times New Roman" w:hAnsi="Times New Roman" w:cs="Times New Roman"/>
          <w:i/>
          <w:sz w:val="24"/>
          <w:szCs w:val="24"/>
        </w:rPr>
        <w:t>Уголовные дела возбуждаются следственными подразделениями органов внутренних дел.</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В случае противодействия гражданина законным распоряжениям сотрудника полиции, последний применяет меры в соответствии с ФЗ «О полиции», КоАП РФ, в т.ч. в рамках возбуждения административного производства по статье 19.3 КоАП РФ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Если гражданин препятствует проникновению в жилище медицинского персонала, предлагается возбуждать уголовное дело по статье 236 УК РФ «Нарушение санитарно-эпидемиологических правил», что дает основание для проникновения в жилище в порядке статьи 15 ФЗ «О полиции» (для задержания лиц, подозреваемых в совершении преступления).</w:t>
      </w:r>
    </w:p>
    <w:p w:rsidR="006C1460" w:rsidRPr="006C1460" w:rsidRDefault="006C1460" w:rsidP="006C1460">
      <w:pPr>
        <w:pStyle w:val="1"/>
        <w:ind w:firstLine="708"/>
        <w:rPr>
          <w:rFonts w:ascii="Times New Roman" w:hAnsi="Times New Roman" w:cs="Times New Roman"/>
          <w:b w:val="0"/>
          <w:color w:val="000000" w:themeColor="text1"/>
          <w:sz w:val="24"/>
          <w:szCs w:val="24"/>
        </w:rPr>
      </w:pPr>
      <w:r w:rsidRPr="006C1460">
        <w:rPr>
          <w:rFonts w:ascii="Times New Roman" w:hAnsi="Times New Roman" w:cs="Times New Roman"/>
          <w:color w:val="000000" w:themeColor="text1"/>
          <w:sz w:val="24"/>
          <w:szCs w:val="24"/>
          <w:lang w:val="en-US"/>
        </w:rPr>
        <w:t>III</w:t>
      </w:r>
      <w:r w:rsidRPr="006C1460">
        <w:rPr>
          <w:rFonts w:ascii="Times New Roman" w:hAnsi="Times New Roman" w:cs="Times New Roman"/>
          <w:color w:val="000000" w:themeColor="text1"/>
          <w:sz w:val="24"/>
          <w:szCs w:val="24"/>
        </w:rPr>
        <w:t xml:space="preserve">. Последствиянеисполнения гражданами законодательства.  </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При наступлении последствий действий гражданина, указанных в статье 236 УК РФ, возбуждается уголовное дело.</w:t>
      </w:r>
    </w:p>
    <w:p w:rsidR="006C1460" w:rsidRPr="006C1460" w:rsidRDefault="006C1460" w:rsidP="006C1460">
      <w:pPr>
        <w:spacing w:after="0" w:line="240" w:lineRule="auto"/>
        <w:ind w:firstLine="709"/>
        <w:jc w:val="both"/>
        <w:rPr>
          <w:rFonts w:ascii="Times New Roman" w:hAnsi="Times New Roman" w:cs="Times New Roman"/>
          <w:i/>
          <w:sz w:val="24"/>
          <w:szCs w:val="24"/>
        </w:rPr>
      </w:pPr>
      <w:r w:rsidRPr="006C1460">
        <w:rPr>
          <w:rFonts w:ascii="Times New Roman" w:hAnsi="Times New Roman" w:cs="Times New Roman"/>
          <w:i/>
          <w:sz w:val="24"/>
          <w:szCs w:val="24"/>
        </w:rPr>
        <w:t>Уголовные дела возбуждаются следственными подразделениями органов внутренних дел.</w:t>
      </w:r>
    </w:p>
    <w:p w:rsidR="006C1460" w:rsidRPr="006C1460" w:rsidRDefault="006C1460" w:rsidP="006C1460">
      <w:pPr>
        <w:spacing w:after="0" w:line="240" w:lineRule="auto"/>
        <w:ind w:firstLine="709"/>
        <w:jc w:val="both"/>
        <w:rPr>
          <w:rFonts w:ascii="Times New Roman" w:hAnsi="Times New Roman" w:cs="Times New Roman"/>
          <w:sz w:val="24"/>
          <w:szCs w:val="24"/>
        </w:rPr>
      </w:pPr>
      <w:r w:rsidRPr="006C1460">
        <w:rPr>
          <w:rFonts w:ascii="Times New Roman" w:hAnsi="Times New Roman" w:cs="Times New Roman"/>
          <w:sz w:val="24"/>
          <w:szCs w:val="24"/>
        </w:rPr>
        <w:t>Во всех случаях причинения материального вреда (в т.ч. по причине заражения коронавирусной инфекцией (</w:t>
      </w:r>
      <w:r w:rsidRPr="006C1460">
        <w:rPr>
          <w:rFonts w:ascii="Times New Roman" w:hAnsi="Times New Roman" w:cs="Times New Roman"/>
          <w:sz w:val="24"/>
          <w:szCs w:val="24"/>
          <w:lang w:val="en-US"/>
        </w:rPr>
        <w:t>COVID</w:t>
      </w:r>
      <w:r w:rsidRPr="006C1460">
        <w:rPr>
          <w:rFonts w:ascii="Times New Roman" w:hAnsi="Times New Roman" w:cs="Times New Roman"/>
          <w:sz w:val="24"/>
          <w:szCs w:val="24"/>
        </w:rPr>
        <w:t>-2019)), это вред возмещается в соответствии с Гражданским кодексом Российской Федерации.</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pStyle w:val="3"/>
        <w:ind w:firstLine="708"/>
        <w:rPr>
          <w:rFonts w:ascii="Times New Roman" w:hAnsi="Times New Roman" w:cs="Times New Roman"/>
          <w:b w:val="0"/>
          <w:i/>
          <w:color w:val="000000" w:themeColor="text1"/>
          <w:sz w:val="24"/>
          <w:szCs w:val="24"/>
        </w:rPr>
      </w:pPr>
      <w:r w:rsidRPr="006C1460">
        <w:rPr>
          <w:rFonts w:ascii="Times New Roman" w:hAnsi="Times New Roman" w:cs="Times New Roman"/>
          <w:i/>
          <w:color w:val="000000" w:themeColor="text1"/>
          <w:sz w:val="24"/>
          <w:szCs w:val="24"/>
        </w:rPr>
        <w:t>Справочно:</w:t>
      </w:r>
    </w:p>
    <w:p w:rsidR="006C1460" w:rsidRPr="006C1460" w:rsidRDefault="006C1460" w:rsidP="006C1460">
      <w:pPr>
        <w:spacing w:after="0" w:line="240" w:lineRule="auto"/>
        <w:ind w:firstLine="851"/>
        <w:jc w:val="both"/>
        <w:rPr>
          <w:rFonts w:ascii="Times New Roman" w:hAnsi="Times New Roman" w:cs="Times New Roman"/>
          <w:b/>
          <w:sz w:val="24"/>
          <w:szCs w:val="24"/>
        </w:rPr>
      </w:pPr>
      <w:r w:rsidRPr="006C1460">
        <w:rPr>
          <w:rFonts w:ascii="Times New Roman" w:hAnsi="Times New Roman" w:cs="Times New Roman"/>
          <w:b/>
          <w:sz w:val="24"/>
          <w:szCs w:val="24"/>
        </w:rPr>
        <w:t>ГК РФ</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1064. Общие основания ответственности за причинение вреда</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Статья 1085. Объем и характер возмещения вреда, причиненного повреждением здоровья</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6C1460" w:rsidRPr="006C1460" w:rsidRDefault="006C1460" w:rsidP="006C1460">
      <w:pPr>
        <w:spacing w:after="0" w:line="240" w:lineRule="auto"/>
        <w:ind w:firstLine="851"/>
        <w:jc w:val="both"/>
        <w:rPr>
          <w:rFonts w:ascii="Times New Roman" w:hAnsi="Times New Roman" w:cs="Times New Roman"/>
          <w:sz w:val="24"/>
          <w:szCs w:val="24"/>
        </w:rPr>
      </w:pPr>
      <w:r w:rsidRPr="006C1460">
        <w:rPr>
          <w:rFonts w:ascii="Times New Roman" w:hAnsi="Times New Roman" w:cs="Times New Roman"/>
          <w:sz w:val="24"/>
          <w:szCs w:val="24"/>
        </w:rPr>
        <w:t xml:space="preserve">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w:t>
      </w:r>
      <w:r w:rsidRPr="006C1460">
        <w:rPr>
          <w:rFonts w:ascii="Times New Roman" w:hAnsi="Times New Roman" w:cs="Times New Roman"/>
          <w:spacing w:val="14"/>
          <w:sz w:val="24"/>
          <w:szCs w:val="24"/>
        </w:rPr>
        <w:t xml:space="preserve">(не засчитываются в счет возмещения вреда). В счет возмещения вреда </w:t>
      </w:r>
      <w:r w:rsidRPr="006C1460">
        <w:rPr>
          <w:rFonts w:ascii="Times New Roman" w:hAnsi="Times New Roman" w:cs="Times New Roman"/>
          <w:sz w:val="24"/>
          <w:szCs w:val="24"/>
        </w:rPr>
        <w:t>не засчитывается также заработок (доход), получаемый потерпевшим после повреждения здоровья.</w:t>
      </w: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ind w:firstLine="851"/>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Министерство юстиции Новосибирской области</w:t>
      </w:r>
    </w:p>
    <w:p w:rsidR="006C1460" w:rsidRPr="006C1460" w:rsidRDefault="006C1460" w:rsidP="006C1460">
      <w:pPr>
        <w:spacing w:after="0" w:line="240" w:lineRule="auto"/>
        <w:jc w:val="both"/>
        <w:rPr>
          <w:rFonts w:ascii="Times New Roman" w:hAnsi="Times New Roman" w:cs="Times New Roman"/>
          <w:sz w:val="24"/>
          <w:szCs w:val="24"/>
        </w:rPr>
      </w:pP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Управление административных органов</w:t>
      </w: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 xml:space="preserve">администрации Губернатора Новосибирской области </w:t>
      </w:r>
    </w:p>
    <w:p w:rsidR="006C1460" w:rsidRPr="006C1460" w:rsidRDefault="006C1460" w:rsidP="006C1460">
      <w:pPr>
        <w:spacing w:after="0" w:line="240" w:lineRule="auto"/>
        <w:jc w:val="both"/>
        <w:rPr>
          <w:rFonts w:ascii="Times New Roman" w:hAnsi="Times New Roman" w:cs="Times New Roman"/>
          <w:sz w:val="24"/>
          <w:szCs w:val="24"/>
        </w:rPr>
      </w:pPr>
      <w:r w:rsidRPr="006C1460">
        <w:rPr>
          <w:rFonts w:ascii="Times New Roman" w:hAnsi="Times New Roman" w:cs="Times New Roman"/>
          <w:sz w:val="24"/>
          <w:szCs w:val="24"/>
        </w:rPr>
        <w:t>и Правительства Новосибирской области</w:t>
      </w:r>
    </w:p>
    <w:p w:rsidR="006C1460" w:rsidRPr="006C1460" w:rsidRDefault="006C1460" w:rsidP="006C1460">
      <w:pPr>
        <w:tabs>
          <w:tab w:val="left" w:pos="405"/>
        </w:tabs>
        <w:rPr>
          <w:rFonts w:ascii="Times New Roman" w:hAnsi="Times New Roman" w:cs="Times New Roman"/>
          <w:sz w:val="24"/>
          <w:szCs w:val="24"/>
        </w:rPr>
      </w:pPr>
    </w:p>
    <w:p w:rsidR="006C1460" w:rsidRPr="006C1460" w:rsidRDefault="006C1460" w:rsidP="006C1460">
      <w:pPr>
        <w:spacing w:line="240" w:lineRule="auto"/>
        <w:rPr>
          <w:rFonts w:ascii="Times New Roman" w:hAnsi="Times New Roman" w:cs="Times New Roman"/>
          <w:b/>
          <w:noProof/>
          <w:sz w:val="24"/>
          <w:szCs w:val="24"/>
        </w:rPr>
      </w:pPr>
      <w:r w:rsidRPr="006C1460">
        <w:rPr>
          <w:rFonts w:ascii="Times New Roman" w:hAnsi="Times New Roman" w:cs="Times New Roman"/>
          <w:sz w:val="24"/>
          <w:szCs w:val="24"/>
        </w:rPr>
        <w:t>Редактор  Н.А. Балышкова.  Наш адрес: с. Никулино, пер. Кооперативный 2    тел. (383)64-47-172, Тираж 20  экз.</w:t>
      </w:r>
    </w:p>
    <w:p w:rsidR="006C1460" w:rsidRPr="006C1460" w:rsidRDefault="006C1460">
      <w:pPr>
        <w:rPr>
          <w:rFonts w:ascii="Times New Roman" w:hAnsi="Times New Roman" w:cs="Times New Roman"/>
          <w:sz w:val="24"/>
          <w:szCs w:val="24"/>
        </w:rPr>
      </w:pPr>
    </w:p>
    <w:sectPr w:rsidR="006C1460" w:rsidRPr="006C1460" w:rsidSect="000727A5">
      <w:footerReference w:type="default" r:id="rId1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0391" w:rsidRDefault="00A90391" w:rsidP="00072206">
      <w:pPr>
        <w:spacing w:after="0" w:line="240" w:lineRule="auto"/>
      </w:pPr>
      <w:r>
        <w:separator/>
      </w:r>
    </w:p>
  </w:endnote>
  <w:endnote w:type="continuationSeparator" w:id="1">
    <w:p w:rsidR="00A90391" w:rsidRDefault="00A90391" w:rsidP="000722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49422"/>
      <w:docPartObj>
        <w:docPartGallery w:val="Page Numbers (Bottom of Page)"/>
        <w:docPartUnique/>
      </w:docPartObj>
    </w:sdtPr>
    <w:sdtContent>
      <w:p w:rsidR="00072206" w:rsidRDefault="00647C53">
        <w:pPr>
          <w:pStyle w:val="ae"/>
          <w:jc w:val="right"/>
        </w:pPr>
        <w:fldSimple w:instr=" PAGE   \* MERGEFORMAT ">
          <w:r w:rsidR="00967F57">
            <w:rPr>
              <w:noProof/>
            </w:rPr>
            <w:t>1</w:t>
          </w:r>
        </w:fldSimple>
      </w:p>
    </w:sdtContent>
  </w:sdt>
  <w:p w:rsidR="00072206" w:rsidRDefault="00072206">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0391" w:rsidRDefault="00A90391" w:rsidP="00072206">
      <w:pPr>
        <w:spacing w:after="0" w:line="240" w:lineRule="auto"/>
      </w:pPr>
      <w:r>
        <w:separator/>
      </w:r>
    </w:p>
  </w:footnote>
  <w:footnote w:type="continuationSeparator" w:id="1">
    <w:p w:rsidR="00A90391" w:rsidRDefault="00A90391" w:rsidP="000722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F6EE9"/>
    <w:multiLevelType w:val="multilevel"/>
    <w:tmpl w:val="787478F8"/>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nsid w:val="18BF0C2D"/>
    <w:multiLevelType w:val="hybridMultilevel"/>
    <w:tmpl w:val="91866F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B0E623E"/>
    <w:multiLevelType w:val="singleLevel"/>
    <w:tmpl w:val="79B0F8EA"/>
    <w:lvl w:ilvl="0">
      <w:start w:val="4"/>
      <w:numFmt w:val="decimal"/>
      <w:lvlText w:val="%1."/>
      <w:legacy w:legacy="1" w:legacySpace="0" w:legacyIndent="238"/>
      <w:lvlJc w:val="left"/>
      <w:pPr>
        <w:ind w:left="0" w:firstLine="0"/>
      </w:pPr>
      <w:rPr>
        <w:rFonts w:ascii="Times New Roman" w:hAnsi="Times New Roman" w:cs="Times New Roman" w:hint="default"/>
      </w:rPr>
    </w:lvl>
  </w:abstractNum>
  <w:abstractNum w:abstractNumId="3">
    <w:nsid w:val="36E64A5E"/>
    <w:multiLevelType w:val="singleLevel"/>
    <w:tmpl w:val="F95A9A18"/>
    <w:lvl w:ilvl="0">
      <w:start w:val="1"/>
      <w:numFmt w:val="decimal"/>
      <w:lvlText w:val="%1."/>
      <w:lvlJc w:val="left"/>
      <w:pPr>
        <w:ind w:left="720" w:hanging="360"/>
      </w:pPr>
      <w:rPr>
        <w:rFonts w:ascii="Times New Roman" w:hAnsi="Times New Roman" w:cs="Times New Roman" w:hint="default"/>
      </w:rPr>
    </w:lvl>
  </w:abstractNum>
  <w:abstractNum w:abstractNumId="4">
    <w:nsid w:val="791A314F"/>
    <w:multiLevelType w:val="hybridMultilevel"/>
    <w:tmpl w:val="27D46C54"/>
    <w:lvl w:ilvl="0" w:tplc="6ABC152C">
      <w:start w:val="1"/>
      <w:numFmt w:val="decimal"/>
      <w:lvlText w:val="%1."/>
      <w:lvlJc w:val="left"/>
      <w:pPr>
        <w:ind w:left="1069" w:hanging="360"/>
      </w:pPr>
      <w:rPr>
        <w:rFonts w:ascii="Times New Roman" w:hAnsi="Times New Roman" w:cs="Times New Roman"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9515E52"/>
    <w:multiLevelType w:val="hybridMultilevel"/>
    <w:tmpl w:val="59CE8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4"/>
  </w:num>
  <w:num w:numId="3">
    <w:abstractNumId w:val="0"/>
  </w:num>
  <w:num w:numId="4">
    <w:abstractNumId w:val="3"/>
    <w:lvlOverride w:ilvl="0">
      <w:startOverride w:val="1"/>
    </w:lvlOverride>
  </w:num>
  <w:num w:numId="5">
    <w:abstractNumId w:val="2"/>
    <w:lvlOverride w:ilvl="0">
      <w:startOverride w:val="4"/>
    </w:lvlOverride>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6C1460"/>
    <w:rsid w:val="00072206"/>
    <w:rsid w:val="000727A5"/>
    <w:rsid w:val="005C4719"/>
    <w:rsid w:val="006008C3"/>
    <w:rsid w:val="00647C53"/>
    <w:rsid w:val="006C1460"/>
    <w:rsid w:val="00705D88"/>
    <w:rsid w:val="00967F57"/>
    <w:rsid w:val="00A90391"/>
    <w:rsid w:val="00B017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27A5"/>
  </w:style>
  <w:style w:type="paragraph" w:styleId="1">
    <w:name w:val="heading 1"/>
    <w:basedOn w:val="a"/>
    <w:next w:val="a"/>
    <w:link w:val="10"/>
    <w:qFormat/>
    <w:rsid w:val="006C1460"/>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
    <w:semiHidden/>
    <w:unhideWhenUsed/>
    <w:qFormat/>
    <w:rsid w:val="006C146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C146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C146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C1460"/>
    <w:rPr>
      <w:rFonts w:ascii="Tahoma" w:hAnsi="Tahoma" w:cs="Tahoma"/>
      <w:sz w:val="16"/>
      <w:szCs w:val="16"/>
    </w:rPr>
  </w:style>
  <w:style w:type="paragraph" w:styleId="a5">
    <w:name w:val="No Spacing"/>
    <w:link w:val="a6"/>
    <w:qFormat/>
    <w:rsid w:val="006C1460"/>
    <w:pPr>
      <w:spacing w:after="0" w:line="240" w:lineRule="auto"/>
    </w:pPr>
    <w:rPr>
      <w:rFonts w:ascii="Times New Roman" w:eastAsia="Times New Roman" w:hAnsi="Times New Roman" w:cs="Times New Roman"/>
      <w:sz w:val="28"/>
    </w:rPr>
  </w:style>
  <w:style w:type="character" w:customStyle="1" w:styleId="a6">
    <w:name w:val="Без интервала Знак"/>
    <w:link w:val="a5"/>
    <w:rsid w:val="006C1460"/>
    <w:rPr>
      <w:rFonts w:ascii="Times New Roman" w:eastAsia="Times New Roman" w:hAnsi="Times New Roman" w:cs="Times New Roman"/>
      <w:sz w:val="28"/>
    </w:rPr>
  </w:style>
  <w:style w:type="paragraph" w:styleId="a7">
    <w:name w:val="List Paragraph"/>
    <w:basedOn w:val="a"/>
    <w:uiPriority w:val="34"/>
    <w:qFormat/>
    <w:rsid w:val="006C1460"/>
    <w:pPr>
      <w:ind w:left="720"/>
      <w:contextualSpacing/>
    </w:pPr>
  </w:style>
  <w:style w:type="character" w:customStyle="1" w:styleId="10">
    <w:name w:val="Заголовок 1 Знак"/>
    <w:basedOn w:val="a0"/>
    <w:link w:val="1"/>
    <w:rsid w:val="006C1460"/>
    <w:rPr>
      <w:rFonts w:ascii="Arial" w:eastAsia="Times New Roman" w:hAnsi="Arial" w:cs="Arial"/>
      <w:b/>
      <w:bCs/>
      <w:kern w:val="32"/>
      <w:sz w:val="32"/>
      <w:szCs w:val="32"/>
    </w:rPr>
  </w:style>
  <w:style w:type="paragraph" w:styleId="a8">
    <w:name w:val="Body Text"/>
    <w:basedOn w:val="a"/>
    <w:link w:val="a9"/>
    <w:rsid w:val="006C1460"/>
    <w:pPr>
      <w:spacing w:after="120" w:line="240" w:lineRule="auto"/>
    </w:pPr>
    <w:rPr>
      <w:rFonts w:ascii="Times New Roman" w:eastAsia="Times New Roman" w:hAnsi="Times New Roman" w:cs="Times New Roman"/>
      <w:sz w:val="24"/>
      <w:szCs w:val="24"/>
    </w:rPr>
  </w:style>
  <w:style w:type="character" w:customStyle="1" w:styleId="a9">
    <w:name w:val="Основной текст Знак"/>
    <w:basedOn w:val="a0"/>
    <w:link w:val="a8"/>
    <w:rsid w:val="006C1460"/>
    <w:rPr>
      <w:rFonts w:ascii="Times New Roman" w:eastAsia="Times New Roman" w:hAnsi="Times New Roman" w:cs="Times New Roman"/>
      <w:sz w:val="24"/>
      <w:szCs w:val="24"/>
    </w:rPr>
  </w:style>
  <w:style w:type="paragraph" w:customStyle="1" w:styleId="ConsPlusNonformat">
    <w:name w:val="ConsPlusNonformat"/>
    <w:rsid w:val="006C1460"/>
    <w:pPr>
      <w:autoSpaceDE w:val="0"/>
      <w:autoSpaceDN w:val="0"/>
      <w:adjustRightInd w:val="0"/>
      <w:spacing w:after="0" w:line="240" w:lineRule="auto"/>
    </w:pPr>
    <w:rPr>
      <w:rFonts w:ascii="Courier New" w:eastAsia="Times New Roman" w:hAnsi="Courier New" w:cs="Courier New"/>
      <w:sz w:val="20"/>
      <w:szCs w:val="20"/>
    </w:rPr>
  </w:style>
  <w:style w:type="paragraph" w:styleId="aa">
    <w:name w:val="header"/>
    <w:basedOn w:val="a"/>
    <w:link w:val="ab"/>
    <w:uiPriority w:val="99"/>
    <w:unhideWhenUsed/>
    <w:rsid w:val="006C1460"/>
    <w:pPr>
      <w:tabs>
        <w:tab w:val="center" w:pos="4677"/>
        <w:tab w:val="right" w:pos="9355"/>
      </w:tabs>
      <w:spacing w:after="0" w:line="240" w:lineRule="auto"/>
    </w:pPr>
    <w:rPr>
      <w:rFonts w:ascii="Calibri" w:eastAsia="Calibri" w:hAnsi="Calibri" w:cs="Times New Roman"/>
      <w:lang w:eastAsia="en-US"/>
    </w:rPr>
  </w:style>
  <w:style w:type="character" w:customStyle="1" w:styleId="ab">
    <w:name w:val="Верхний колонтитул Знак"/>
    <w:basedOn w:val="a0"/>
    <w:link w:val="aa"/>
    <w:uiPriority w:val="99"/>
    <w:rsid w:val="006C1460"/>
    <w:rPr>
      <w:rFonts w:ascii="Calibri" w:eastAsia="Calibri" w:hAnsi="Calibri" w:cs="Times New Roman"/>
      <w:lang w:eastAsia="en-US"/>
    </w:rPr>
  </w:style>
  <w:style w:type="paragraph" w:styleId="ac">
    <w:name w:val="Normal (Web)"/>
    <w:basedOn w:val="a"/>
    <w:uiPriority w:val="99"/>
    <w:unhideWhenUsed/>
    <w:rsid w:val="006C1460"/>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uiPriority w:val="99"/>
    <w:unhideWhenUsed/>
    <w:rsid w:val="006C1460"/>
    <w:rPr>
      <w:color w:val="0000FF"/>
      <w:u w:val="single"/>
    </w:rPr>
  </w:style>
  <w:style w:type="character" w:customStyle="1" w:styleId="20">
    <w:name w:val="Заголовок 2 Знак"/>
    <w:basedOn w:val="a0"/>
    <w:link w:val="2"/>
    <w:uiPriority w:val="9"/>
    <w:semiHidden/>
    <w:rsid w:val="006C1460"/>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6C1460"/>
    <w:rPr>
      <w:rFonts w:asciiTheme="majorHAnsi" w:eastAsiaTheme="majorEastAsia" w:hAnsiTheme="majorHAnsi" w:cstheme="majorBidi"/>
      <w:b/>
      <w:bCs/>
      <w:color w:val="4F81BD" w:themeColor="accent1"/>
    </w:rPr>
  </w:style>
  <w:style w:type="paragraph" w:styleId="ae">
    <w:name w:val="footer"/>
    <w:basedOn w:val="a"/>
    <w:link w:val="af"/>
    <w:uiPriority w:val="99"/>
    <w:unhideWhenUsed/>
    <w:rsid w:val="0007220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07220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rosreestr.ru/site/eservices/" TargetMode="Externa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https://www.mfc-nso.ru/storage/files/202003255e7b28ba4724c.xls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fc-nso.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lkfl2.nalog.ru/lkfl/logi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6314</Words>
  <Characters>35990</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Никулино</dc:creator>
  <cp:lastModifiedBy>Никулино</cp:lastModifiedBy>
  <cp:revision>2</cp:revision>
  <cp:lastPrinted>2020-04-02T07:10:00Z</cp:lastPrinted>
  <dcterms:created xsi:type="dcterms:W3CDTF">2022-02-21T06:53:00Z</dcterms:created>
  <dcterms:modified xsi:type="dcterms:W3CDTF">2022-02-21T06:53:00Z</dcterms:modified>
</cp:coreProperties>
</file>