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5E47" w:rsidRDefault="00885E47" w:rsidP="00EC0DD2">
      <w:pPr>
        <w:jc w:val="center"/>
        <w:rPr>
          <w:sz w:val="28"/>
          <w:szCs w:val="28"/>
        </w:rPr>
      </w:pPr>
    </w:p>
    <w:p w:rsidR="00885E47" w:rsidRDefault="00885E47" w:rsidP="00EC0DD2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Реестр </w:t>
      </w:r>
    </w:p>
    <w:p w:rsidR="00885E47" w:rsidRDefault="00885E47" w:rsidP="00EC0DD2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организаций, образующих инфраструктуру поддержки субъектов малого и среднего предпринимательс</w:t>
      </w:r>
      <w:r w:rsidR="0008293C">
        <w:rPr>
          <w:sz w:val="28"/>
          <w:szCs w:val="28"/>
        </w:rPr>
        <w:t>тва на территории  Никулинского</w:t>
      </w:r>
      <w:r>
        <w:rPr>
          <w:sz w:val="28"/>
          <w:szCs w:val="28"/>
        </w:rPr>
        <w:t xml:space="preserve"> сельсовета Татарского района Новосибирской области</w:t>
      </w:r>
    </w:p>
    <w:p w:rsidR="00885E47" w:rsidRDefault="00885E47" w:rsidP="00EC0DD2">
      <w:pPr>
        <w:jc w:val="center"/>
        <w:rPr>
          <w:sz w:val="28"/>
          <w:szCs w:val="28"/>
        </w:rPr>
      </w:pPr>
    </w:p>
    <w:tbl>
      <w:tblPr>
        <w:tblW w:w="11399" w:type="dxa"/>
        <w:tblInd w:w="-1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29"/>
        <w:gridCol w:w="2209"/>
        <w:gridCol w:w="1237"/>
        <w:gridCol w:w="1843"/>
        <w:gridCol w:w="992"/>
        <w:gridCol w:w="1941"/>
        <w:gridCol w:w="1848"/>
      </w:tblGrid>
      <w:tr w:rsidR="00885E47" w:rsidTr="008A519A">
        <w:trPr>
          <w:trHeight w:val="1924"/>
        </w:trPr>
        <w:tc>
          <w:tcPr>
            <w:tcW w:w="1329" w:type="dxa"/>
          </w:tcPr>
          <w:p w:rsidR="00885E47" w:rsidRDefault="00885E47">
            <w:pPr>
              <w:jc w:val="both"/>
            </w:pPr>
            <w:r>
              <w:rPr>
                <w:sz w:val="22"/>
                <w:szCs w:val="22"/>
              </w:rPr>
              <w:t>Номер реестровой записи и дата включения сведений в реестр</w:t>
            </w:r>
          </w:p>
        </w:tc>
        <w:tc>
          <w:tcPr>
            <w:tcW w:w="2209" w:type="dxa"/>
          </w:tcPr>
          <w:p w:rsidR="00885E47" w:rsidRDefault="00885E47">
            <w:pPr>
              <w:jc w:val="both"/>
            </w:pPr>
            <w:r>
              <w:rPr>
                <w:sz w:val="22"/>
                <w:szCs w:val="22"/>
              </w:rPr>
              <w:t>Наименование организации инфраструктуры поддержки субъектов малого и среднего предпринимательства</w:t>
            </w:r>
          </w:p>
        </w:tc>
        <w:tc>
          <w:tcPr>
            <w:tcW w:w="1237" w:type="dxa"/>
          </w:tcPr>
          <w:p w:rsidR="00885E47" w:rsidRDefault="00885E47">
            <w:pPr>
              <w:jc w:val="both"/>
            </w:pPr>
            <w:r>
              <w:rPr>
                <w:sz w:val="22"/>
                <w:szCs w:val="22"/>
              </w:rPr>
              <w:t>Организационн</w:t>
            </w:r>
            <w:proofErr w:type="gramStart"/>
            <w:r>
              <w:rPr>
                <w:sz w:val="22"/>
                <w:szCs w:val="22"/>
              </w:rPr>
              <w:t>о-</w:t>
            </w:r>
            <w:proofErr w:type="gramEnd"/>
            <w:r>
              <w:rPr>
                <w:sz w:val="22"/>
                <w:szCs w:val="22"/>
              </w:rPr>
              <w:t xml:space="preserve"> правовая форма</w:t>
            </w:r>
          </w:p>
        </w:tc>
        <w:tc>
          <w:tcPr>
            <w:tcW w:w="1843" w:type="dxa"/>
          </w:tcPr>
          <w:p w:rsidR="00885E47" w:rsidRDefault="00885E47">
            <w:pPr>
              <w:jc w:val="both"/>
            </w:pPr>
            <w:r>
              <w:rPr>
                <w:sz w:val="22"/>
                <w:szCs w:val="22"/>
              </w:rPr>
              <w:t>Почтовый адрес (место нахождения)</w:t>
            </w:r>
          </w:p>
        </w:tc>
        <w:tc>
          <w:tcPr>
            <w:tcW w:w="992" w:type="dxa"/>
          </w:tcPr>
          <w:p w:rsidR="00885E47" w:rsidRDefault="00885E47">
            <w:pPr>
              <w:jc w:val="both"/>
            </w:pPr>
            <w:r>
              <w:rPr>
                <w:sz w:val="22"/>
                <w:szCs w:val="22"/>
              </w:rPr>
              <w:t>Официальный сайт, адрес электронной почты</w:t>
            </w:r>
          </w:p>
        </w:tc>
        <w:tc>
          <w:tcPr>
            <w:tcW w:w="1941" w:type="dxa"/>
          </w:tcPr>
          <w:p w:rsidR="00885E47" w:rsidRDefault="00885E47">
            <w:pPr>
              <w:jc w:val="both"/>
            </w:pPr>
            <w:r>
              <w:rPr>
                <w:sz w:val="22"/>
                <w:szCs w:val="22"/>
              </w:rPr>
              <w:t>ФИО руководителя, контактные телефоны</w:t>
            </w:r>
          </w:p>
        </w:tc>
        <w:tc>
          <w:tcPr>
            <w:tcW w:w="1848" w:type="dxa"/>
          </w:tcPr>
          <w:p w:rsidR="00885E47" w:rsidRDefault="00885E47">
            <w:pPr>
              <w:jc w:val="both"/>
            </w:pPr>
            <w:r>
              <w:rPr>
                <w:sz w:val="22"/>
                <w:szCs w:val="22"/>
              </w:rPr>
              <w:t>Виды оказываемых услуг</w:t>
            </w:r>
          </w:p>
        </w:tc>
      </w:tr>
      <w:tr w:rsidR="00885E47" w:rsidTr="008A519A">
        <w:tc>
          <w:tcPr>
            <w:tcW w:w="1329" w:type="dxa"/>
          </w:tcPr>
          <w:p w:rsidR="00885E47" w:rsidRDefault="00885E47">
            <w:pPr>
              <w:jc w:val="center"/>
            </w:pPr>
            <w:r>
              <w:t>1</w:t>
            </w:r>
          </w:p>
        </w:tc>
        <w:tc>
          <w:tcPr>
            <w:tcW w:w="2209" w:type="dxa"/>
          </w:tcPr>
          <w:p w:rsidR="00885E47" w:rsidRDefault="00885E47">
            <w:pPr>
              <w:jc w:val="center"/>
            </w:pPr>
            <w:r>
              <w:t>2</w:t>
            </w:r>
          </w:p>
        </w:tc>
        <w:tc>
          <w:tcPr>
            <w:tcW w:w="1237" w:type="dxa"/>
          </w:tcPr>
          <w:p w:rsidR="00885E47" w:rsidRDefault="00885E47">
            <w:pPr>
              <w:jc w:val="center"/>
            </w:pPr>
            <w:r>
              <w:t>3</w:t>
            </w:r>
          </w:p>
        </w:tc>
        <w:tc>
          <w:tcPr>
            <w:tcW w:w="1843" w:type="dxa"/>
          </w:tcPr>
          <w:p w:rsidR="00885E47" w:rsidRDefault="00885E47">
            <w:pPr>
              <w:jc w:val="center"/>
            </w:pPr>
            <w:r>
              <w:t>4</w:t>
            </w:r>
          </w:p>
        </w:tc>
        <w:tc>
          <w:tcPr>
            <w:tcW w:w="992" w:type="dxa"/>
          </w:tcPr>
          <w:p w:rsidR="00885E47" w:rsidRDefault="00885E47">
            <w:pPr>
              <w:jc w:val="center"/>
            </w:pPr>
            <w:r>
              <w:t>5</w:t>
            </w:r>
          </w:p>
        </w:tc>
        <w:tc>
          <w:tcPr>
            <w:tcW w:w="1941" w:type="dxa"/>
          </w:tcPr>
          <w:p w:rsidR="00885E47" w:rsidRDefault="00885E47">
            <w:pPr>
              <w:jc w:val="center"/>
            </w:pPr>
            <w:r>
              <w:t>6</w:t>
            </w:r>
          </w:p>
        </w:tc>
        <w:tc>
          <w:tcPr>
            <w:tcW w:w="1848" w:type="dxa"/>
          </w:tcPr>
          <w:p w:rsidR="00885E47" w:rsidRDefault="00885E47">
            <w:pPr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</w:tr>
      <w:tr w:rsidR="00885E47" w:rsidTr="008A519A">
        <w:tc>
          <w:tcPr>
            <w:tcW w:w="1329" w:type="dxa"/>
          </w:tcPr>
          <w:p w:rsidR="00885E47" w:rsidRDefault="00885E47">
            <w:pPr>
              <w:jc w:val="center"/>
            </w:pPr>
            <w:r>
              <w:t xml:space="preserve"> №1.</w:t>
            </w:r>
          </w:p>
          <w:p w:rsidR="00885E47" w:rsidRDefault="00885E47" w:rsidP="00A704ED"/>
          <w:p w:rsidR="00885E47" w:rsidRPr="00A704ED" w:rsidRDefault="00261F34" w:rsidP="00A704ED">
            <w:r>
              <w:t>30.11.2015</w:t>
            </w:r>
          </w:p>
        </w:tc>
        <w:tc>
          <w:tcPr>
            <w:tcW w:w="2209" w:type="dxa"/>
          </w:tcPr>
          <w:p w:rsidR="00885E47" w:rsidRDefault="004551B5">
            <w:pPr>
              <w:jc w:val="center"/>
            </w:pPr>
            <w:r>
              <w:t xml:space="preserve">ИП  КФХ </w:t>
            </w:r>
            <w:proofErr w:type="spellStart"/>
            <w:r>
              <w:t>Дроздаков</w:t>
            </w:r>
            <w:proofErr w:type="spellEnd"/>
            <w:r>
              <w:t xml:space="preserve"> Сергей Алексеевич</w:t>
            </w:r>
            <w:r w:rsidR="00885E47">
              <w:t>.</w:t>
            </w:r>
          </w:p>
        </w:tc>
        <w:tc>
          <w:tcPr>
            <w:tcW w:w="1237" w:type="dxa"/>
          </w:tcPr>
          <w:p w:rsidR="00885E47" w:rsidRDefault="00885E47">
            <w:pPr>
              <w:jc w:val="center"/>
            </w:pPr>
            <w:r>
              <w:t>Индивидуальный предприниматель</w:t>
            </w:r>
          </w:p>
        </w:tc>
        <w:tc>
          <w:tcPr>
            <w:tcW w:w="1843" w:type="dxa"/>
          </w:tcPr>
          <w:p w:rsidR="00885E47" w:rsidRDefault="004551B5">
            <w:pPr>
              <w:jc w:val="center"/>
            </w:pPr>
            <w:r>
              <w:t>632105,НСО, Татарский район, с</w:t>
            </w:r>
            <w:proofErr w:type="gramStart"/>
            <w:r>
              <w:t>.Н</w:t>
            </w:r>
            <w:proofErr w:type="gramEnd"/>
            <w:r>
              <w:t>икулино, ул.Кирова, 29,кв2</w:t>
            </w:r>
          </w:p>
        </w:tc>
        <w:tc>
          <w:tcPr>
            <w:tcW w:w="992" w:type="dxa"/>
          </w:tcPr>
          <w:p w:rsidR="00885E47" w:rsidRDefault="00885E47">
            <w:pPr>
              <w:jc w:val="center"/>
            </w:pPr>
            <w:r>
              <w:t>-</w:t>
            </w:r>
          </w:p>
        </w:tc>
        <w:tc>
          <w:tcPr>
            <w:tcW w:w="1941" w:type="dxa"/>
          </w:tcPr>
          <w:p w:rsidR="00261F34" w:rsidRDefault="004551B5" w:rsidP="0078616B">
            <w:pPr>
              <w:jc w:val="center"/>
            </w:pPr>
            <w:proofErr w:type="spellStart"/>
            <w:r>
              <w:t>Дроздаков</w:t>
            </w:r>
            <w:proofErr w:type="spellEnd"/>
            <w:r>
              <w:t xml:space="preserve"> Сергей Алексеевич</w:t>
            </w:r>
          </w:p>
          <w:p w:rsidR="00885E47" w:rsidRDefault="004551B5" w:rsidP="0078616B">
            <w:pPr>
              <w:jc w:val="center"/>
            </w:pPr>
            <w:r>
              <w:t>9139607294</w:t>
            </w:r>
          </w:p>
        </w:tc>
        <w:tc>
          <w:tcPr>
            <w:tcW w:w="1848" w:type="dxa"/>
          </w:tcPr>
          <w:p w:rsidR="00885E47" w:rsidRDefault="00885E47" w:rsidP="004551B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ОКВЭД</w:t>
            </w:r>
            <w:r w:rsidR="00D466E1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="00261F34">
              <w:rPr>
                <w:sz w:val="22"/>
                <w:szCs w:val="22"/>
              </w:rPr>
              <w:t>01.11;</w:t>
            </w:r>
          </w:p>
          <w:p w:rsidR="00D466E1" w:rsidRDefault="00261F34" w:rsidP="004551B5">
            <w:pPr>
              <w:jc w:val="center"/>
            </w:pPr>
            <w:r>
              <w:rPr>
                <w:sz w:val="22"/>
                <w:szCs w:val="22"/>
              </w:rPr>
              <w:t>71.21.1;</w:t>
            </w:r>
            <w:r w:rsidR="00D466E1">
              <w:rPr>
                <w:sz w:val="22"/>
                <w:szCs w:val="22"/>
              </w:rPr>
              <w:t xml:space="preserve"> 63,4</w:t>
            </w:r>
            <w:r>
              <w:rPr>
                <w:sz w:val="22"/>
                <w:szCs w:val="22"/>
              </w:rPr>
              <w:t>0; 63.1;  60.24;  51.21.1;   51.11.21;   15.7</w:t>
            </w:r>
          </w:p>
        </w:tc>
      </w:tr>
      <w:tr w:rsidR="00885E47" w:rsidTr="008A519A">
        <w:tc>
          <w:tcPr>
            <w:tcW w:w="1329" w:type="dxa"/>
          </w:tcPr>
          <w:p w:rsidR="00885E47" w:rsidRDefault="00885E47">
            <w:pPr>
              <w:jc w:val="center"/>
            </w:pPr>
            <w:r>
              <w:t>№2.</w:t>
            </w:r>
          </w:p>
          <w:p w:rsidR="00885E47" w:rsidRDefault="00261F34">
            <w:pPr>
              <w:jc w:val="center"/>
            </w:pPr>
            <w:r>
              <w:t>30.11</w:t>
            </w:r>
            <w:r w:rsidR="00885E47">
              <w:t>.2015</w:t>
            </w:r>
          </w:p>
        </w:tc>
        <w:tc>
          <w:tcPr>
            <w:tcW w:w="2209" w:type="dxa"/>
          </w:tcPr>
          <w:p w:rsidR="00885E47" w:rsidRDefault="00885E47" w:rsidP="00261F34">
            <w:pPr>
              <w:jc w:val="center"/>
            </w:pPr>
            <w:r>
              <w:t>ИП</w:t>
            </w:r>
            <w:r w:rsidR="00261F34">
              <w:t xml:space="preserve"> КФХ </w:t>
            </w:r>
            <w:proofErr w:type="spellStart"/>
            <w:r w:rsidR="00261F34">
              <w:t>Мерко</w:t>
            </w:r>
            <w:proofErr w:type="spellEnd"/>
            <w:r w:rsidR="00261F34">
              <w:t xml:space="preserve"> Сергей Александрович</w:t>
            </w:r>
            <w:r>
              <w:t>.</w:t>
            </w:r>
          </w:p>
        </w:tc>
        <w:tc>
          <w:tcPr>
            <w:tcW w:w="1237" w:type="dxa"/>
          </w:tcPr>
          <w:p w:rsidR="00885E47" w:rsidRDefault="00885E47">
            <w:pPr>
              <w:jc w:val="center"/>
            </w:pPr>
            <w:r>
              <w:t>Индивидуальный предприниматель</w:t>
            </w:r>
          </w:p>
        </w:tc>
        <w:tc>
          <w:tcPr>
            <w:tcW w:w="1843" w:type="dxa"/>
          </w:tcPr>
          <w:p w:rsidR="00885E47" w:rsidRDefault="00885E47" w:rsidP="00261F34">
            <w:pPr>
              <w:jc w:val="center"/>
            </w:pPr>
            <w:r>
              <w:t>63210</w:t>
            </w:r>
            <w:r w:rsidR="00261F34">
              <w:t>5. НСО, Татарский район, д</w:t>
            </w:r>
            <w:proofErr w:type="gramStart"/>
            <w:r w:rsidR="00261F34">
              <w:t>.М</w:t>
            </w:r>
            <w:proofErr w:type="gramEnd"/>
            <w:r w:rsidR="00261F34">
              <w:t>оховое, ул.Советская 26, кВ.1</w:t>
            </w:r>
          </w:p>
        </w:tc>
        <w:tc>
          <w:tcPr>
            <w:tcW w:w="992" w:type="dxa"/>
          </w:tcPr>
          <w:p w:rsidR="00885E47" w:rsidRDefault="00885E47">
            <w:pPr>
              <w:jc w:val="center"/>
            </w:pPr>
            <w:r>
              <w:t>-</w:t>
            </w:r>
          </w:p>
        </w:tc>
        <w:tc>
          <w:tcPr>
            <w:tcW w:w="1941" w:type="dxa"/>
          </w:tcPr>
          <w:p w:rsidR="00885E47" w:rsidRDefault="00261F34" w:rsidP="00261F34">
            <w:pPr>
              <w:jc w:val="center"/>
            </w:pPr>
            <w:proofErr w:type="spellStart"/>
            <w:r>
              <w:t>Мерко</w:t>
            </w:r>
            <w:proofErr w:type="spellEnd"/>
            <w:r>
              <w:t xml:space="preserve"> Сергей Александрович</w:t>
            </w:r>
          </w:p>
          <w:p w:rsidR="00261F34" w:rsidRDefault="00261F34" w:rsidP="00261F34">
            <w:pPr>
              <w:jc w:val="center"/>
            </w:pPr>
            <w:r>
              <w:t>9136526488</w:t>
            </w:r>
          </w:p>
        </w:tc>
        <w:tc>
          <w:tcPr>
            <w:tcW w:w="1848" w:type="dxa"/>
          </w:tcPr>
          <w:p w:rsidR="00885E47" w:rsidRDefault="00885E47" w:rsidP="00261F34">
            <w:pPr>
              <w:jc w:val="center"/>
            </w:pPr>
            <w:r>
              <w:rPr>
                <w:sz w:val="22"/>
                <w:szCs w:val="22"/>
              </w:rPr>
              <w:t xml:space="preserve">ОКВЭД  </w:t>
            </w:r>
            <w:r w:rsidR="00261F34">
              <w:rPr>
                <w:sz w:val="22"/>
                <w:szCs w:val="22"/>
              </w:rPr>
              <w:t xml:space="preserve">01.11; 71.21.1; </w:t>
            </w:r>
            <w:r w:rsidR="00DE3BAB">
              <w:rPr>
                <w:sz w:val="22"/>
                <w:szCs w:val="22"/>
              </w:rPr>
              <w:t>63.40; 63.1; 60.24; 51.21.1; 51.11.21; 15.7.</w:t>
            </w:r>
          </w:p>
        </w:tc>
      </w:tr>
      <w:tr w:rsidR="00885E47" w:rsidTr="008A519A">
        <w:tc>
          <w:tcPr>
            <w:tcW w:w="1329" w:type="dxa"/>
          </w:tcPr>
          <w:p w:rsidR="00885E47" w:rsidRDefault="00885E47" w:rsidP="00DB408C">
            <w:pPr>
              <w:jc w:val="center"/>
            </w:pPr>
            <w:r>
              <w:t>№3.</w:t>
            </w:r>
          </w:p>
          <w:p w:rsidR="00885E47" w:rsidRDefault="00DE3BAB" w:rsidP="00DB408C">
            <w:pPr>
              <w:jc w:val="center"/>
            </w:pPr>
            <w:r>
              <w:t>30.11.2015</w:t>
            </w:r>
          </w:p>
        </w:tc>
        <w:tc>
          <w:tcPr>
            <w:tcW w:w="2209" w:type="dxa"/>
          </w:tcPr>
          <w:p w:rsidR="00885E47" w:rsidRDefault="00885E47" w:rsidP="00DE3BAB">
            <w:pPr>
              <w:jc w:val="center"/>
            </w:pPr>
            <w:r>
              <w:t>ИП</w:t>
            </w:r>
            <w:r w:rsidR="00DE3BAB">
              <w:t xml:space="preserve">  КФХ Антипенко Николай Викторович</w:t>
            </w:r>
            <w:proofErr w:type="gramStart"/>
            <w:r w:rsidR="00DE3BAB">
              <w:t xml:space="preserve"> </w:t>
            </w:r>
            <w:r>
              <w:t>.</w:t>
            </w:r>
            <w:proofErr w:type="gramEnd"/>
          </w:p>
        </w:tc>
        <w:tc>
          <w:tcPr>
            <w:tcW w:w="1237" w:type="dxa"/>
          </w:tcPr>
          <w:p w:rsidR="00885E47" w:rsidRDefault="00885E47" w:rsidP="00DC0F99">
            <w:pPr>
              <w:jc w:val="center"/>
            </w:pPr>
            <w:r>
              <w:t>Индивидуальный предприниматель</w:t>
            </w:r>
          </w:p>
        </w:tc>
        <w:tc>
          <w:tcPr>
            <w:tcW w:w="1843" w:type="dxa"/>
          </w:tcPr>
          <w:p w:rsidR="00885E47" w:rsidRDefault="00DE3BAB" w:rsidP="00DC0F99">
            <w:pPr>
              <w:jc w:val="center"/>
            </w:pPr>
            <w:r>
              <w:t>632105, НСО, Татарский район, с</w:t>
            </w:r>
            <w:proofErr w:type="gramStart"/>
            <w:r>
              <w:t>.Н</w:t>
            </w:r>
            <w:proofErr w:type="gramEnd"/>
            <w:r>
              <w:t>икулино, ул.Кирова, 1</w:t>
            </w:r>
          </w:p>
        </w:tc>
        <w:tc>
          <w:tcPr>
            <w:tcW w:w="992" w:type="dxa"/>
          </w:tcPr>
          <w:p w:rsidR="00885E47" w:rsidRDefault="00885E47">
            <w:pPr>
              <w:jc w:val="center"/>
            </w:pPr>
          </w:p>
        </w:tc>
        <w:tc>
          <w:tcPr>
            <w:tcW w:w="1941" w:type="dxa"/>
          </w:tcPr>
          <w:p w:rsidR="00885E47" w:rsidRDefault="00DE3BAB">
            <w:pPr>
              <w:jc w:val="center"/>
            </w:pPr>
            <w:r>
              <w:t>Антипенко Николай Викторович</w:t>
            </w:r>
          </w:p>
          <w:p w:rsidR="00DE3BAB" w:rsidRDefault="00DE3BAB">
            <w:pPr>
              <w:jc w:val="center"/>
            </w:pPr>
            <w:r>
              <w:t>9514199329</w:t>
            </w:r>
          </w:p>
        </w:tc>
        <w:tc>
          <w:tcPr>
            <w:tcW w:w="1848" w:type="dxa"/>
          </w:tcPr>
          <w:p w:rsidR="00885E47" w:rsidRDefault="00885E47">
            <w:pPr>
              <w:jc w:val="center"/>
            </w:pPr>
            <w:r>
              <w:rPr>
                <w:sz w:val="22"/>
                <w:szCs w:val="22"/>
              </w:rPr>
              <w:t xml:space="preserve">ОКВЭД  </w:t>
            </w:r>
            <w:r w:rsidR="00DE3BAB">
              <w:rPr>
                <w:sz w:val="22"/>
                <w:szCs w:val="22"/>
              </w:rPr>
              <w:t xml:space="preserve"> 01.11.1</w:t>
            </w:r>
          </w:p>
        </w:tc>
      </w:tr>
      <w:tr w:rsidR="00885E47" w:rsidTr="008A519A">
        <w:tc>
          <w:tcPr>
            <w:tcW w:w="1329" w:type="dxa"/>
          </w:tcPr>
          <w:p w:rsidR="00885E47" w:rsidRDefault="00DE3BAB" w:rsidP="00DB408C">
            <w:pPr>
              <w:jc w:val="center"/>
            </w:pPr>
            <w:r>
              <w:t>№ 4</w:t>
            </w:r>
          </w:p>
          <w:p w:rsidR="00DE3BAB" w:rsidRDefault="00DE3BAB" w:rsidP="00DB408C">
            <w:pPr>
              <w:jc w:val="center"/>
            </w:pPr>
            <w:r>
              <w:t>30.11.2015</w:t>
            </w:r>
          </w:p>
        </w:tc>
        <w:tc>
          <w:tcPr>
            <w:tcW w:w="2209" w:type="dxa"/>
          </w:tcPr>
          <w:p w:rsidR="00885E47" w:rsidRDefault="00987FC3">
            <w:pPr>
              <w:jc w:val="center"/>
            </w:pPr>
            <w:r>
              <w:t>ИП  Архипов Алексей Алексеевич</w:t>
            </w:r>
          </w:p>
        </w:tc>
        <w:tc>
          <w:tcPr>
            <w:tcW w:w="1237" w:type="dxa"/>
          </w:tcPr>
          <w:p w:rsidR="00885E47" w:rsidRDefault="00987FC3" w:rsidP="00DC0F99">
            <w:pPr>
              <w:jc w:val="center"/>
            </w:pPr>
            <w:r>
              <w:t>Индивидуальный предприниматель</w:t>
            </w:r>
          </w:p>
        </w:tc>
        <w:tc>
          <w:tcPr>
            <w:tcW w:w="1843" w:type="dxa"/>
          </w:tcPr>
          <w:p w:rsidR="00885E47" w:rsidRDefault="00987FC3" w:rsidP="00DC0F99">
            <w:pPr>
              <w:jc w:val="center"/>
            </w:pPr>
            <w:r>
              <w:t>632105,</w:t>
            </w:r>
          </w:p>
          <w:p w:rsidR="00987FC3" w:rsidRDefault="00987FC3" w:rsidP="00DC0F99">
            <w:pPr>
              <w:jc w:val="center"/>
            </w:pPr>
            <w:r>
              <w:t>НСО, Татарский район, с</w:t>
            </w:r>
            <w:proofErr w:type="gramStart"/>
            <w:r>
              <w:t>.Н</w:t>
            </w:r>
            <w:proofErr w:type="gramEnd"/>
            <w:r>
              <w:t>икулино, ул.Кирова, 7, кВ.2</w:t>
            </w:r>
          </w:p>
        </w:tc>
        <w:tc>
          <w:tcPr>
            <w:tcW w:w="992" w:type="dxa"/>
          </w:tcPr>
          <w:p w:rsidR="00885E47" w:rsidRDefault="00885E47">
            <w:pPr>
              <w:jc w:val="center"/>
            </w:pPr>
          </w:p>
        </w:tc>
        <w:tc>
          <w:tcPr>
            <w:tcW w:w="1941" w:type="dxa"/>
          </w:tcPr>
          <w:p w:rsidR="00885E47" w:rsidRDefault="00987FC3">
            <w:pPr>
              <w:jc w:val="center"/>
            </w:pPr>
            <w:r>
              <w:t xml:space="preserve">Архипов Алексей Алексеевич </w:t>
            </w:r>
          </w:p>
          <w:p w:rsidR="00987FC3" w:rsidRDefault="00987FC3">
            <w:pPr>
              <w:jc w:val="center"/>
            </w:pPr>
            <w:r>
              <w:t>9039396747</w:t>
            </w:r>
          </w:p>
        </w:tc>
        <w:tc>
          <w:tcPr>
            <w:tcW w:w="1848" w:type="dxa"/>
          </w:tcPr>
          <w:p w:rsidR="00885E47" w:rsidRDefault="00885E47">
            <w:pPr>
              <w:jc w:val="center"/>
            </w:pPr>
            <w:r>
              <w:rPr>
                <w:sz w:val="22"/>
                <w:szCs w:val="22"/>
              </w:rPr>
              <w:t xml:space="preserve">ОКВЭД  </w:t>
            </w:r>
            <w:r w:rsidR="00987FC3">
              <w:rPr>
                <w:sz w:val="22"/>
                <w:szCs w:val="22"/>
              </w:rPr>
              <w:t>02.01; 01.11; 01.21; 01.22; 02.01.1; 51.32.1; 52.22.1; 60.24; 60.24.1; 74.84.</w:t>
            </w:r>
          </w:p>
        </w:tc>
      </w:tr>
      <w:tr w:rsidR="00885E47" w:rsidTr="008A519A">
        <w:tc>
          <w:tcPr>
            <w:tcW w:w="1329" w:type="dxa"/>
          </w:tcPr>
          <w:p w:rsidR="00885E47" w:rsidRDefault="00987FC3" w:rsidP="00691DCF">
            <w:pPr>
              <w:jc w:val="center"/>
            </w:pPr>
            <w:r>
              <w:t>№ 5</w:t>
            </w:r>
          </w:p>
          <w:p w:rsidR="00987FC3" w:rsidRDefault="00987FC3" w:rsidP="00691DCF">
            <w:pPr>
              <w:jc w:val="center"/>
            </w:pPr>
            <w:r>
              <w:t>30.11.2015</w:t>
            </w:r>
          </w:p>
        </w:tc>
        <w:tc>
          <w:tcPr>
            <w:tcW w:w="2209" w:type="dxa"/>
          </w:tcPr>
          <w:p w:rsidR="00885E47" w:rsidRDefault="00987FC3">
            <w:pPr>
              <w:jc w:val="center"/>
            </w:pPr>
            <w:r>
              <w:t xml:space="preserve">ИП </w:t>
            </w:r>
            <w:r w:rsidR="00FA2854">
              <w:t xml:space="preserve"> КФХ </w:t>
            </w:r>
          </w:p>
          <w:p w:rsidR="00FA2854" w:rsidRDefault="00FA2854">
            <w:pPr>
              <w:jc w:val="center"/>
            </w:pPr>
            <w:proofErr w:type="spellStart"/>
            <w:r>
              <w:t>Акентьева</w:t>
            </w:r>
            <w:proofErr w:type="spellEnd"/>
            <w:r>
              <w:t xml:space="preserve"> Елена Анатольевна</w:t>
            </w:r>
          </w:p>
        </w:tc>
        <w:tc>
          <w:tcPr>
            <w:tcW w:w="1237" w:type="dxa"/>
          </w:tcPr>
          <w:p w:rsidR="00885E47" w:rsidRDefault="00FA2854" w:rsidP="00DC0F99">
            <w:pPr>
              <w:jc w:val="center"/>
            </w:pPr>
            <w:r>
              <w:t xml:space="preserve">Индивидуальный предприниматель </w:t>
            </w:r>
          </w:p>
        </w:tc>
        <w:tc>
          <w:tcPr>
            <w:tcW w:w="1843" w:type="dxa"/>
          </w:tcPr>
          <w:p w:rsidR="00885E47" w:rsidRDefault="00FA2854" w:rsidP="00DC0F99">
            <w:pPr>
              <w:jc w:val="center"/>
            </w:pPr>
            <w:r>
              <w:t>632105, НСО, Татарский район, с</w:t>
            </w:r>
            <w:proofErr w:type="gramStart"/>
            <w:r>
              <w:t>.Н</w:t>
            </w:r>
            <w:proofErr w:type="gramEnd"/>
            <w:r>
              <w:t>икулино, ул.Кирова, 33</w:t>
            </w:r>
          </w:p>
        </w:tc>
        <w:tc>
          <w:tcPr>
            <w:tcW w:w="992" w:type="dxa"/>
          </w:tcPr>
          <w:p w:rsidR="00885E47" w:rsidRDefault="00885E47">
            <w:pPr>
              <w:jc w:val="center"/>
            </w:pPr>
          </w:p>
        </w:tc>
        <w:tc>
          <w:tcPr>
            <w:tcW w:w="1941" w:type="dxa"/>
          </w:tcPr>
          <w:p w:rsidR="00885E47" w:rsidRDefault="00FA2854">
            <w:pPr>
              <w:jc w:val="center"/>
            </w:pPr>
            <w:proofErr w:type="spellStart"/>
            <w:r>
              <w:t>Акентьева</w:t>
            </w:r>
            <w:proofErr w:type="spellEnd"/>
            <w:r>
              <w:t xml:space="preserve"> Елена Анатольевна  9039058732</w:t>
            </w:r>
          </w:p>
        </w:tc>
        <w:tc>
          <w:tcPr>
            <w:tcW w:w="1848" w:type="dxa"/>
          </w:tcPr>
          <w:p w:rsidR="00885E47" w:rsidRDefault="00FA2854">
            <w:pPr>
              <w:jc w:val="center"/>
            </w:pPr>
            <w:r>
              <w:t xml:space="preserve">ОКВЭД </w:t>
            </w:r>
          </w:p>
          <w:p w:rsidR="00FA2854" w:rsidRDefault="00FA2854">
            <w:pPr>
              <w:jc w:val="center"/>
            </w:pPr>
            <w:r>
              <w:t>01.11</w:t>
            </w:r>
          </w:p>
        </w:tc>
      </w:tr>
    </w:tbl>
    <w:p w:rsidR="00885E47" w:rsidRDefault="00885E47" w:rsidP="00EC0DD2">
      <w:pPr>
        <w:jc w:val="both"/>
        <w:rPr>
          <w:sz w:val="28"/>
          <w:szCs w:val="28"/>
        </w:rPr>
      </w:pPr>
    </w:p>
    <w:p w:rsidR="00885E47" w:rsidRDefault="00885E47" w:rsidP="00EC0DD2">
      <w:pPr>
        <w:jc w:val="center"/>
        <w:rPr>
          <w:sz w:val="28"/>
          <w:szCs w:val="28"/>
        </w:rPr>
      </w:pPr>
    </w:p>
    <w:p w:rsidR="00885E47" w:rsidRDefault="00885E47"/>
    <w:sectPr w:rsidR="00885E47" w:rsidSect="009D4A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EC0DD2"/>
    <w:rsid w:val="0001256E"/>
    <w:rsid w:val="000125DC"/>
    <w:rsid w:val="0008293C"/>
    <w:rsid w:val="0009471A"/>
    <w:rsid w:val="000A653F"/>
    <w:rsid w:val="000B27C5"/>
    <w:rsid w:val="000C2AD6"/>
    <w:rsid w:val="001F54D5"/>
    <w:rsid w:val="001F77CA"/>
    <w:rsid w:val="0021270D"/>
    <w:rsid w:val="002447A5"/>
    <w:rsid w:val="00261F34"/>
    <w:rsid w:val="00282A66"/>
    <w:rsid w:val="002A4B4A"/>
    <w:rsid w:val="002A6989"/>
    <w:rsid w:val="003244C6"/>
    <w:rsid w:val="00364825"/>
    <w:rsid w:val="003E0757"/>
    <w:rsid w:val="004551B5"/>
    <w:rsid w:val="004E1015"/>
    <w:rsid w:val="004F380F"/>
    <w:rsid w:val="00592387"/>
    <w:rsid w:val="006068C1"/>
    <w:rsid w:val="00644B3B"/>
    <w:rsid w:val="00654384"/>
    <w:rsid w:val="00691DCF"/>
    <w:rsid w:val="006D04B5"/>
    <w:rsid w:val="006E3AC2"/>
    <w:rsid w:val="006E4544"/>
    <w:rsid w:val="0078616B"/>
    <w:rsid w:val="00831010"/>
    <w:rsid w:val="00862C3B"/>
    <w:rsid w:val="00885E47"/>
    <w:rsid w:val="008A519A"/>
    <w:rsid w:val="008D626E"/>
    <w:rsid w:val="00914255"/>
    <w:rsid w:val="0095062A"/>
    <w:rsid w:val="00971C6B"/>
    <w:rsid w:val="009820C3"/>
    <w:rsid w:val="00987FC3"/>
    <w:rsid w:val="009D4A0D"/>
    <w:rsid w:val="009E73C5"/>
    <w:rsid w:val="009F556C"/>
    <w:rsid w:val="00A01C37"/>
    <w:rsid w:val="00A34B81"/>
    <w:rsid w:val="00A43CD1"/>
    <w:rsid w:val="00A704ED"/>
    <w:rsid w:val="00A925E9"/>
    <w:rsid w:val="00AC71A1"/>
    <w:rsid w:val="00B115C3"/>
    <w:rsid w:val="00B11EE0"/>
    <w:rsid w:val="00B74E11"/>
    <w:rsid w:val="00B77313"/>
    <w:rsid w:val="00D067A1"/>
    <w:rsid w:val="00D37E70"/>
    <w:rsid w:val="00D466E1"/>
    <w:rsid w:val="00D4702C"/>
    <w:rsid w:val="00DA696C"/>
    <w:rsid w:val="00DB408C"/>
    <w:rsid w:val="00DC0F99"/>
    <w:rsid w:val="00DE3BAB"/>
    <w:rsid w:val="00E73AF0"/>
    <w:rsid w:val="00EC0DD2"/>
    <w:rsid w:val="00FA2854"/>
    <w:rsid w:val="00FD64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a">
    <w:name w:val="Normal"/>
    <w:qFormat/>
    <w:rsid w:val="00EC0DD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D067A1"/>
    <w:pPr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before="480" w:after="100" w:line="269" w:lineRule="auto"/>
      <w:outlineLvl w:val="0"/>
    </w:pPr>
    <w:rPr>
      <w:rFonts w:ascii="Cambria" w:hAnsi="Cambria" w:cs="Cambria"/>
      <w:b/>
      <w:bCs/>
      <w:i/>
      <w:iCs/>
      <w:color w:val="622423"/>
      <w:sz w:val="22"/>
      <w:szCs w:val="22"/>
      <w:lang w:val="en-US" w:eastAsia="en-US"/>
    </w:rPr>
  </w:style>
  <w:style w:type="paragraph" w:styleId="2">
    <w:name w:val="heading 2"/>
    <w:basedOn w:val="a"/>
    <w:next w:val="a"/>
    <w:link w:val="20"/>
    <w:uiPriority w:val="99"/>
    <w:qFormat/>
    <w:rsid w:val="00D067A1"/>
    <w:pPr>
      <w:pBdr>
        <w:top w:val="single" w:sz="4" w:space="0" w:color="C0504D"/>
        <w:left w:val="single" w:sz="48" w:space="2" w:color="C0504D"/>
        <w:bottom w:val="single" w:sz="4" w:space="0" w:color="C0504D"/>
        <w:right w:val="single" w:sz="4" w:space="4" w:color="C0504D"/>
      </w:pBdr>
      <w:spacing w:before="200" w:after="100" w:line="269" w:lineRule="auto"/>
      <w:ind w:left="144"/>
      <w:outlineLvl w:val="1"/>
    </w:pPr>
    <w:rPr>
      <w:rFonts w:ascii="Cambria" w:hAnsi="Cambria" w:cs="Cambria"/>
      <w:b/>
      <w:bCs/>
      <w:i/>
      <w:iCs/>
      <w:color w:val="943634"/>
      <w:sz w:val="22"/>
      <w:szCs w:val="22"/>
      <w:lang w:val="en-US" w:eastAsia="en-US"/>
    </w:rPr>
  </w:style>
  <w:style w:type="paragraph" w:styleId="3">
    <w:name w:val="heading 3"/>
    <w:basedOn w:val="a"/>
    <w:next w:val="a"/>
    <w:link w:val="30"/>
    <w:uiPriority w:val="99"/>
    <w:qFormat/>
    <w:rsid w:val="00D067A1"/>
    <w:pPr>
      <w:pBdr>
        <w:left w:val="single" w:sz="48" w:space="2" w:color="C0504D"/>
        <w:bottom w:val="single" w:sz="4" w:space="0" w:color="C0504D"/>
      </w:pBdr>
      <w:spacing w:before="200" w:after="100"/>
      <w:ind w:left="144"/>
      <w:outlineLvl w:val="2"/>
    </w:pPr>
    <w:rPr>
      <w:rFonts w:ascii="Cambria" w:hAnsi="Cambria" w:cs="Cambria"/>
      <w:b/>
      <w:bCs/>
      <w:i/>
      <w:iCs/>
      <w:color w:val="943634"/>
      <w:sz w:val="22"/>
      <w:szCs w:val="22"/>
      <w:lang w:val="en-US" w:eastAsia="en-US"/>
    </w:rPr>
  </w:style>
  <w:style w:type="paragraph" w:styleId="4">
    <w:name w:val="heading 4"/>
    <w:basedOn w:val="a"/>
    <w:next w:val="a"/>
    <w:link w:val="40"/>
    <w:uiPriority w:val="99"/>
    <w:qFormat/>
    <w:rsid w:val="00D067A1"/>
    <w:pPr>
      <w:pBdr>
        <w:left w:val="single" w:sz="4" w:space="2" w:color="C0504D"/>
        <w:bottom w:val="single" w:sz="4" w:space="2" w:color="C0504D"/>
      </w:pBdr>
      <w:spacing w:before="200" w:after="100"/>
      <w:ind w:left="86"/>
      <w:outlineLvl w:val="3"/>
    </w:pPr>
    <w:rPr>
      <w:rFonts w:ascii="Cambria" w:hAnsi="Cambria" w:cs="Cambria"/>
      <w:b/>
      <w:bCs/>
      <w:i/>
      <w:iCs/>
      <w:color w:val="943634"/>
      <w:sz w:val="22"/>
      <w:szCs w:val="22"/>
      <w:lang w:val="en-US" w:eastAsia="en-US"/>
    </w:rPr>
  </w:style>
  <w:style w:type="paragraph" w:styleId="5">
    <w:name w:val="heading 5"/>
    <w:basedOn w:val="a"/>
    <w:next w:val="a"/>
    <w:link w:val="50"/>
    <w:uiPriority w:val="99"/>
    <w:qFormat/>
    <w:rsid w:val="00D067A1"/>
    <w:pPr>
      <w:pBdr>
        <w:left w:val="dotted" w:sz="4" w:space="2" w:color="C0504D"/>
        <w:bottom w:val="dotted" w:sz="4" w:space="2" w:color="C0504D"/>
      </w:pBdr>
      <w:spacing w:before="200" w:after="100"/>
      <w:ind w:left="86"/>
      <w:outlineLvl w:val="4"/>
    </w:pPr>
    <w:rPr>
      <w:rFonts w:ascii="Cambria" w:hAnsi="Cambria" w:cs="Cambria"/>
      <w:b/>
      <w:bCs/>
      <w:i/>
      <w:iCs/>
      <w:color w:val="943634"/>
      <w:sz w:val="22"/>
      <w:szCs w:val="22"/>
      <w:lang w:val="en-US" w:eastAsia="en-US"/>
    </w:rPr>
  </w:style>
  <w:style w:type="paragraph" w:styleId="6">
    <w:name w:val="heading 6"/>
    <w:basedOn w:val="a"/>
    <w:next w:val="a"/>
    <w:link w:val="60"/>
    <w:uiPriority w:val="99"/>
    <w:qFormat/>
    <w:rsid w:val="00D067A1"/>
    <w:pPr>
      <w:pBdr>
        <w:bottom w:val="single" w:sz="4" w:space="2" w:color="E5B8B7"/>
      </w:pBdr>
      <w:spacing w:before="200" w:after="100"/>
      <w:outlineLvl w:val="5"/>
    </w:pPr>
    <w:rPr>
      <w:rFonts w:ascii="Cambria" w:hAnsi="Cambria" w:cs="Cambria"/>
      <w:i/>
      <w:iCs/>
      <w:color w:val="943634"/>
      <w:sz w:val="22"/>
      <w:szCs w:val="22"/>
      <w:lang w:val="en-US" w:eastAsia="en-US"/>
    </w:rPr>
  </w:style>
  <w:style w:type="paragraph" w:styleId="7">
    <w:name w:val="heading 7"/>
    <w:basedOn w:val="a"/>
    <w:next w:val="a"/>
    <w:link w:val="70"/>
    <w:uiPriority w:val="99"/>
    <w:qFormat/>
    <w:rsid w:val="00D067A1"/>
    <w:pPr>
      <w:pBdr>
        <w:bottom w:val="dotted" w:sz="4" w:space="2" w:color="D99594"/>
      </w:pBdr>
      <w:spacing w:before="200" w:after="100"/>
      <w:outlineLvl w:val="6"/>
    </w:pPr>
    <w:rPr>
      <w:rFonts w:ascii="Cambria" w:hAnsi="Cambria" w:cs="Cambria"/>
      <w:i/>
      <w:iCs/>
      <w:color w:val="943634"/>
      <w:sz w:val="22"/>
      <w:szCs w:val="22"/>
      <w:lang w:val="en-US" w:eastAsia="en-US"/>
    </w:rPr>
  </w:style>
  <w:style w:type="paragraph" w:styleId="8">
    <w:name w:val="heading 8"/>
    <w:basedOn w:val="a"/>
    <w:next w:val="a"/>
    <w:link w:val="80"/>
    <w:uiPriority w:val="99"/>
    <w:qFormat/>
    <w:rsid w:val="00D067A1"/>
    <w:pPr>
      <w:spacing w:before="200" w:after="100"/>
      <w:outlineLvl w:val="7"/>
    </w:pPr>
    <w:rPr>
      <w:rFonts w:ascii="Cambria" w:hAnsi="Cambria" w:cs="Cambria"/>
      <w:i/>
      <w:iCs/>
      <w:color w:val="C0504D"/>
      <w:sz w:val="22"/>
      <w:szCs w:val="22"/>
      <w:lang w:val="en-US" w:eastAsia="en-US"/>
    </w:rPr>
  </w:style>
  <w:style w:type="paragraph" w:styleId="9">
    <w:name w:val="heading 9"/>
    <w:basedOn w:val="a"/>
    <w:next w:val="a"/>
    <w:link w:val="90"/>
    <w:uiPriority w:val="99"/>
    <w:qFormat/>
    <w:rsid w:val="00D067A1"/>
    <w:pPr>
      <w:spacing w:before="200" w:after="100"/>
      <w:outlineLvl w:val="8"/>
    </w:pPr>
    <w:rPr>
      <w:rFonts w:ascii="Cambria" w:hAnsi="Cambria" w:cs="Cambria"/>
      <w:i/>
      <w:iCs/>
      <w:color w:val="C0504D"/>
      <w:sz w:val="20"/>
      <w:szCs w:val="20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067A1"/>
    <w:rPr>
      <w:rFonts w:ascii="Cambria" w:hAnsi="Cambria" w:cs="Cambria"/>
      <w:b/>
      <w:bCs/>
      <w:i/>
      <w:iCs/>
      <w:color w:val="622423"/>
      <w:shd w:val="clear" w:color="auto" w:fill="F2DBDB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D067A1"/>
    <w:rPr>
      <w:rFonts w:ascii="Cambria" w:hAnsi="Cambria" w:cs="Cambria"/>
      <w:b/>
      <w:bCs/>
      <w:i/>
      <w:iCs/>
      <w:color w:val="943634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D067A1"/>
    <w:rPr>
      <w:rFonts w:ascii="Cambria" w:hAnsi="Cambria" w:cs="Cambria"/>
      <w:b/>
      <w:bCs/>
      <w:i/>
      <w:iCs/>
      <w:color w:val="943634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D067A1"/>
    <w:rPr>
      <w:rFonts w:ascii="Cambria" w:hAnsi="Cambria" w:cs="Cambria"/>
      <w:b/>
      <w:bCs/>
      <w:i/>
      <w:iCs/>
      <w:color w:val="943634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D067A1"/>
    <w:rPr>
      <w:rFonts w:ascii="Cambria" w:hAnsi="Cambria" w:cs="Cambria"/>
      <w:b/>
      <w:bCs/>
      <w:i/>
      <w:iCs/>
      <w:color w:val="943634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D067A1"/>
    <w:rPr>
      <w:rFonts w:ascii="Cambria" w:hAnsi="Cambria" w:cs="Cambria"/>
      <w:i/>
      <w:iCs/>
      <w:color w:val="943634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D067A1"/>
    <w:rPr>
      <w:rFonts w:ascii="Cambria" w:hAnsi="Cambria" w:cs="Cambria"/>
      <w:i/>
      <w:iCs/>
      <w:color w:val="943634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D067A1"/>
    <w:rPr>
      <w:rFonts w:ascii="Cambria" w:hAnsi="Cambria" w:cs="Cambria"/>
      <w:i/>
      <w:iCs/>
      <w:color w:val="C0504D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D067A1"/>
    <w:rPr>
      <w:rFonts w:ascii="Cambria" w:hAnsi="Cambria" w:cs="Cambria"/>
      <w:i/>
      <w:iCs/>
      <w:color w:val="C0504D"/>
      <w:sz w:val="20"/>
      <w:szCs w:val="20"/>
    </w:rPr>
  </w:style>
  <w:style w:type="paragraph" w:styleId="a3">
    <w:name w:val="caption"/>
    <w:basedOn w:val="a"/>
    <w:next w:val="a"/>
    <w:uiPriority w:val="99"/>
    <w:qFormat/>
    <w:rsid w:val="00D067A1"/>
    <w:pPr>
      <w:spacing w:after="200" w:line="288" w:lineRule="auto"/>
    </w:pPr>
    <w:rPr>
      <w:rFonts w:ascii="Calibri" w:eastAsia="Calibri" w:hAnsi="Calibri" w:cs="Calibri"/>
      <w:b/>
      <w:bCs/>
      <w:i/>
      <w:iCs/>
      <w:color w:val="943634"/>
      <w:sz w:val="18"/>
      <w:szCs w:val="18"/>
      <w:lang w:val="en-US" w:eastAsia="en-US"/>
    </w:rPr>
  </w:style>
  <w:style w:type="paragraph" w:styleId="a4">
    <w:name w:val="Title"/>
    <w:basedOn w:val="a"/>
    <w:next w:val="a"/>
    <w:link w:val="a5"/>
    <w:uiPriority w:val="99"/>
    <w:qFormat/>
    <w:rsid w:val="00D067A1"/>
    <w:pPr>
      <w:pBdr>
        <w:top w:val="single" w:sz="48" w:space="0" w:color="C0504D"/>
        <w:bottom w:val="single" w:sz="48" w:space="0" w:color="C0504D"/>
      </w:pBdr>
      <w:shd w:val="clear" w:color="auto" w:fill="C0504D"/>
      <w:jc w:val="center"/>
    </w:pPr>
    <w:rPr>
      <w:rFonts w:ascii="Cambria" w:hAnsi="Cambria" w:cs="Cambria"/>
      <w:i/>
      <w:iCs/>
      <w:color w:val="FFFFFF"/>
      <w:spacing w:val="10"/>
      <w:sz w:val="48"/>
      <w:szCs w:val="48"/>
      <w:lang w:val="en-US" w:eastAsia="en-US"/>
    </w:rPr>
  </w:style>
  <w:style w:type="character" w:customStyle="1" w:styleId="a5">
    <w:name w:val="Название Знак"/>
    <w:basedOn w:val="a0"/>
    <w:link w:val="a4"/>
    <w:uiPriority w:val="99"/>
    <w:locked/>
    <w:rsid w:val="00D067A1"/>
    <w:rPr>
      <w:rFonts w:ascii="Cambria" w:hAnsi="Cambria" w:cs="Cambria"/>
      <w:i/>
      <w:iCs/>
      <w:color w:val="FFFFFF"/>
      <w:spacing w:val="10"/>
      <w:sz w:val="48"/>
      <w:szCs w:val="48"/>
      <w:shd w:val="clear" w:color="auto" w:fill="C0504D"/>
    </w:rPr>
  </w:style>
  <w:style w:type="paragraph" w:styleId="a6">
    <w:name w:val="Subtitle"/>
    <w:basedOn w:val="a"/>
    <w:next w:val="a"/>
    <w:link w:val="a7"/>
    <w:uiPriority w:val="99"/>
    <w:qFormat/>
    <w:rsid w:val="00D067A1"/>
    <w:pPr>
      <w:pBdr>
        <w:bottom w:val="dotted" w:sz="8" w:space="10" w:color="C0504D"/>
      </w:pBdr>
      <w:spacing w:before="200" w:after="900"/>
      <w:jc w:val="center"/>
    </w:pPr>
    <w:rPr>
      <w:rFonts w:ascii="Cambria" w:hAnsi="Cambria" w:cs="Cambria"/>
      <w:i/>
      <w:iCs/>
      <w:color w:val="622423"/>
      <w:lang w:val="en-US" w:eastAsia="en-US"/>
    </w:rPr>
  </w:style>
  <w:style w:type="character" w:customStyle="1" w:styleId="a7">
    <w:name w:val="Подзаголовок Знак"/>
    <w:basedOn w:val="a0"/>
    <w:link w:val="a6"/>
    <w:uiPriority w:val="99"/>
    <w:locked/>
    <w:rsid w:val="00D067A1"/>
    <w:rPr>
      <w:rFonts w:ascii="Cambria" w:hAnsi="Cambria" w:cs="Cambria"/>
      <w:i/>
      <w:iCs/>
      <w:color w:val="622423"/>
      <w:sz w:val="24"/>
      <w:szCs w:val="24"/>
    </w:rPr>
  </w:style>
  <w:style w:type="character" w:styleId="a8">
    <w:name w:val="Strong"/>
    <w:basedOn w:val="a0"/>
    <w:uiPriority w:val="99"/>
    <w:qFormat/>
    <w:rsid w:val="00D067A1"/>
    <w:rPr>
      <w:b/>
      <w:bCs/>
      <w:spacing w:val="0"/>
    </w:rPr>
  </w:style>
  <w:style w:type="character" w:styleId="a9">
    <w:name w:val="Emphasis"/>
    <w:basedOn w:val="a0"/>
    <w:uiPriority w:val="99"/>
    <w:qFormat/>
    <w:rsid w:val="00D067A1"/>
    <w:rPr>
      <w:rFonts w:ascii="Cambria" w:hAnsi="Cambria" w:cs="Cambria"/>
      <w:b/>
      <w:bCs/>
      <w:i/>
      <w:iCs/>
      <w:color w:val="C0504D"/>
      <w:bdr w:val="single" w:sz="18" w:space="0" w:color="F2DBDB"/>
      <w:shd w:val="clear" w:color="auto" w:fill="F2DBDB"/>
    </w:rPr>
  </w:style>
  <w:style w:type="paragraph" w:styleId="aa">
    <w:name w:val="No Spacing"/>
    <w:basedOn w:val="a"/>
    <w:uiPriority w:val="99"/>
    <w:qFormat/>
    <w:rsid w:val="00D067A1"/>
    <w:rPr>
      <w:rFonts w:ascii="Calibri" w:eastAsia="Calibri" w:hAnsi="Calibri" w:cs="Calibri"/>
      <w:i/>
      <w:iCs/>
      <w:sz w:val="20"/>
      <w:szCs w:val="20"/>
      <w:lang w:val="en-US" w:eastAsia="en-US"/>
    </w:rPr>
  </w:style>
  <w:style w:type="paragraph" w:styleId="ab">
    <w:name w:val="List Paragraph"/>
    <w:basedOn w:val="a"/>
    <w:uiPriority w:val="99"/>
    <w:qFormat/>
    <w:rsid w:val="00D067A1"/>
    <w:pPr>
      <w:spacing w:after="200" w:line="288" w:lineRule="auto"/>
      <w:ind w:left="720"/>
    </w:pPr>
    <w:rPr>
      <w:rFonts w:ascii="Calibri" w:eastAsia="Calibri" w:hAnsi="Calibri" w:cs="Calibri"/>
      <w:i/>
      <w:iCs/>
      <w:sz w:val="20"/>
      <w:szCs w:val="20"/>
      <w:lang w:val="en-US" w:eastAsia="en-US"/>
    </w:rPr>
  </w:style>
  <w:style w:type="paragraph" w:styleId="21">
    <w:name w:val="Quote"/>
    <w:basedOn w:val="a"/>
    <w:next w:val="a"/>
    <w:link w:val="22"/>
    <w:uiPriority w:val="99"/>
    <w:qFormat/>
    <w:rsid w:val="00D067A1"/>
    <w:pPr>
      <w:spacing w:after="200" w:line="288" w:lineRule="auto"/>
    </w:pPr>
    <w:rPr>
      <w:rFonts w:ascii="Calibri" w:eastAsia="Calibri" w:hAnsi="Calibri" w:cs="Calibri"/>
      <w:color w:val="943634"/>
      <w:sz w:val="20"/>
      <w:szCs w:val="20"/>
      <w:lang w:val="en-US" w:eastAsia="en-US"/>
    </w:rPr>
  </w:style>
  <w:style w:type="character" w:customStyle="1" w:styleId="22">
    <w:name w:val="Цитата 2 Знак"/>
    <w:basedOn w:val="a0"/>
    <w:link w:val="21"/>
    <w:uiPriority w:val="99"/>
    <w:locked/>
    <w:rsid w:val="00D067A1"/>
    <w:rPr>
      <w:color w:val="943634"/>
      <w:sz w:val="20"/>
      <w:szCs w:val="20"/>
    </w:rPr>
  </w:style>
  <w:style w:type="paragraph" w:styleId="ac">
    <w:name w:val="Intense Quote"/>
    <w:basedOn w:val="a"/>
    <w:next w:val="a"/>
    <w:link w:val="ad"/>
    <w:uiPriority w:val="99"/>
    <w:qFormat/>
    <w:rsid w:val="00D067A1"/>
    <w:pPr>
      <w:pBdr>
        <w:top w:val="dotted" w:sz="8" w:space="10" w:color="C0504D"/>
        <w:bottom w:val="dotted" w:sz="8" w:space="10" w:color="C0504D"/>
      </w:pBdr>
      <w:spacing w:after="200" w:line="300" w:lineRule="auto"/>
      <w:ind w:left="2160" w:right="2160"/>
      <w:jc w:val="center"/>
    </w:pPr>
    <w:rPr>
      <w:rFonts w:ascii="Cambria" w:hAnsi="Cambria" w:cs="Cambria"/>
      <w:b/>
      <w:bCs/>
      <w:i/>
      <w:iCs/>
      <w:color w:val="C0504D"/>
      <w:sz w:val="20"/>
      <w:szCs w:val="20"/>
      <w:lang w:val="en-US" w:eastAsia="en-US"/>
    </w:rPr>
  </w:style>
  <w:style w:type="character" w:customStyle="1" w:styleId="ad">
    <w:name w:val="Выделенная цитата Знак"/>
    <w:basedOn w:val="a0"/>
    <w:link w:val="ac"/>
    <w:uiPriority w:val="99"/>
    <w:locked/>
    <w:rsid w:val="00D067A1"/>
    <w:rPr>
      <w:rFonts w:ascii="Cambria" w:hAnsi="Cambria" w:cs="Cambria"/>
      <w:b/>
      <w:bCs/>
      <w:i/>
      <w:iCs/>
      <w:color w:val="C0504D"/>
      <w:sz w:val="20"/>
      <w:szCs w:val="20"/>
    </w:rPr>
  </w:style>
  <w:style w:type="character" w:styleId="ae">
    <w:name w:val="Subtle Emphasis"/>
    <w:basedOn w:val="a0"/>
    <w:uiPriority w:val="99"/>
    <w:qFormat/>
    <w:rsid w:val="00D067A1"/>
    <w:rPr>
      <w:rFonts w:ascii="Cambria" w:hAnsi="Cambria" w:cs="Cambria"/>
      <w:i/>
      <w:iCs/>
      <w:color w:val="C0504D"/>
    </w:rPr>
  </w:style>
  <w:style w:type="character" w:styleId="af">
    <w:name w:val="Intense Emphasis"/>
    <w:basedOn w:val="a0"/>
    <w:uiPriority w:val="99"/>
    <w:qFormat/>
    <w:rsid w:val="00D067A1"/>
    <w:rPr>
      <w:rFonts w:ascii="Cambria" w:hAnsi="Cambria" w:cs="Cambria"/>
      <w:b/>
      <w:bCs/>
      <w:i/>
      <w:iCs/>
      <w:color w:val="FFFFFF"/>
      <w:bdr w:val="single" w:sz="18" w:space="0" w:color="C0504D"/>
      <w:shd w:val="clear" w:color="auto" w:fill="C0504D"/>
      <w:vertAlign w:val="baseline"/>
    </w:rPr>
  </w:style>
  <w:style w:type="character" w:styleId="af0">
    <w:name w:val="Subtle Reference"/>
    <w:basedOn w:val="a0"/>
    <w:uiPriority w:val="99"/>
    <w:qFormat/>
    <w:rsid w:val="00D067A1"/>
    <w:rPr>
      <w:i/>
      <w:iCs/>
      <w:smallCaps/>
      <w:color w:val="C0504D"/>
      <w:u w:color="C0504D"/>
    </w:rPr>
  </w:style>
  <w:style w:type="character" w:styleId="af1">
    <w:name w:val="Intense Reference"/>
    <w:basedOn w:val="a0"/>
    <w:uiPriority w:val="99"/>
    <w:qFormat/>
    <w:rsid w:val="00D067A1"/>
    <w:rPr>
      <w:b/>
      <w:bCs/>
      <w:i/>
      <w:iCs/>
      <w:smallCaps/>
      <w:color w:val="C0504D"/>
      <w:u w:color="C0504D"/>
    </w:rPr>
  </w:style>
  <w:style w:type="character" w:styleId="af2">
    <w:name w:val="Book Title"/>
    <w:basedOn w:val="a0"/>
    <w:uiPriority w:val="99"/>
    <w:qFormat/>
    <w:rsid w:val="00D067A1"/>
    <w:rPr>
      <w:rFonts w:ascii="Cambria" w:hAnsi="Cambria" w:cs="Cambria"/>
      <w:b/>
      <w:bCs/>
      <w:i/>
      <w:iCs/>
      <w:smallCaps/>
      <w:color w:val="943634"/>
      <w:u w:val="single"/>
    </w:rPr>
  </w:style>
  <w:style w:type="paragraph" w:styleId="af3">
    <w:name w:val="TOC Heading"/>
    <w:basedOn w:val="1"/>
    <w:next w:val="a"/>
    <w:uiPriority w:val="99"/>
    <w:qFormat/>
    <w:rsid w:val="00D067A1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1068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06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Реестр </vt:lpstr>
    </vt:vector>
  </TitlesOfParts>
  <Company/>
  <LinksUpToDate>false</LinksUpToDate>
  <CharactersWithSpaces>1696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Реестр</dc:title>
  <dc:creator>7867867856</dc:creator>
  <cp:lastModifiedBy>SPETC</cp:lastModifiedBy>
  <cp:revision>2</cp:revision>
  <dcterms:created xsi:type="dcterms:W3CDTF">2015-12-16T09:51:00Z</dcterms:created>
  <dcterms:modified xsi:type="dcterms:W3CDTF">2015-12-16T09:51:00Z</dcterms:modified>
</cp:coreProperties>
</file>