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569" w:rsidRPr="00C436A2" w:rsidRDefault="000B0280" w:rsidP="00E60865">
      <w:pPr>
        <w:ind w:left="-851" w:firstLine="851"/>
        <w:rPr>
          <w:rFonts w:ascii="Times New Roman" w:hAnsi="Times New Roman" w:cs="Times New Roman"/>
          <w:sz w:val="20"/>
          <w:szCs w:val="20"/>
        </w:rPr>
      </w:pPr>
      <w:bookmarkStart w:id="0" w:name="_Toc332882225"/>
      <w:bookmarkStart w:id="1" w:name="_Toc332882888"/>
      <w:bookmarkStart w:id="2" w:name="_Toc335314410"/>
      <w:bookmarkStart w:id="3" w:name="_Toc335314618"/>
      <w:bookmarkStart w:id="4" w:name="_Toc342479346"/>
      <w:bookmarkStart w:id="5" w:name="_Toc342483415"/>
      <w:r w:rsidRPr="00C436A2">
        <w:rPr>
          <w:rFonts w:ascii="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-946785</wp:posOffset>
            </wp:positionH>
            <wp:positionV relativeFrom="paragraph">
              <wp:posOffset>-662940</wp:posOffset>
            </wp:positionV>
            <wp:extent cx="7162800" cy="1966595"/>
            <wp:effectExtent l="133350" t="57150" r="34290" b="48895"/>
            <wp:wrapTight wrapText="bothSides">
              <wp:wrapPolygon edited="0">
                <wp:start x="-402" y="-626"/>
                <wp:lineTo x="-402" y="22136"/>
                <wp:lineTo x="21589" y="22136"/>
                <wp:lineTo x="21703" y="19630"/>
                <wp:lineTo x="21703" y="2297"/>
                <wp:lineTo x="21646" y="-418"/>
                <wp:lineTo x="21589" y="-626"/>
                <wp:lineTo x="-402" y="-626"/>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7166610" cy="197040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anchor>
        </w:drawing>
      </w:r>
      <w:bookmarkEnd w:id="0"/>
      <w:bookmarkEnd w:id="1"/>
      <w:bookmarkEnd w:id="2"/>
      <w:bookmarkEnd w:id="3"/>
      <w:bookmarkEnd w:id="4"/>
      <w:bookmarkEnd w:id="5"/>
    </w:p>
    <w:p w:rsidR="002F3569" w:rsidRPr="00C436A2" w:rsidRDefault="00650F44" w:rsidP="00E60865">
      <w:pPr>
        <w:tabs>
          <w:tab w:val="left" w:pos="2568"/>
        </w:tabs>
        <w:ind w:left="-851" w:firstLine="851"/>
        <w:rPr>
          <w:rFonts w:ascii="Times New Roman" w:hAnsi="Times New Roman" w:cs="Times New Roman"/>
          <w:b/>
          <w:sz w:val="20"/>
          <w:szCs w:val="20"/>
        </w:rPr>
      </w:pPr>
      <w:r w:rsidRPr="00C436A2">
        <w:rPr>
          <w:rFonts w:ascii="Times New Roman" w:hAnsi="Times New Roman" w:cs="Times New Roman"/>
          <w:b/>
          <w:sz w:val="20"/>
          <w:szCs w:val="20"/>
        </w:rPr>
        <w:t xml:space="preserve">№ 8              </w:t>
      </w:r>
      <w:r w:rsidR="00C14FB9" w:rsidRPr="00C436A2">
        <w:rPr>
          <w:rFonts w:ascii="Times New Roman" w:hAnsi="Times New Roman" w:cs="Times New Roman"/>
          <w:b/>
          <w:sz w:val="20"/>
          <w:szCs w:val="20"/>
        </w:rPr>
        <w:t xml:space="preserve">                                               </w:t>
      </w:r>
      <w:r w:rsidRPr="00C436A2">
        <w:rPr>
          <w:rFonts w:ascii="Times New Roman" w:hAnsi="Times New Roman" w:cs="Times New Roman"/>
          <w:b/>
          <w:sz w:val="20"/>
          <w:szCs w:val="20"/>
        </w:rPr>
        <w:t>от 1</w:t>
      </w:r>
      <w:r w:rsidR="00846CF8" w:rsidRPr="00C436A2">
        <w:rPr>
          <w:rFonts w:ascii="Times New Roman" w:hAnsi="Times New Roman" w:cs="Times New Roman"/>
          <w:b/>
          <w:sz w:val="20"/>
          <w:szCs w:val="20"/>
        </w:rPr>
        <w:t>4</w:t>
      </w:r>
      <w:r w:rsidR="002F3569" w:rsidRPr="00C436A2">
        <w:rPr>
          <w:rFonts w:ascii="Times New Roman" w:hAnsi="Times New Roman" w:cs="Times New Roman"/>
          <w:b/>
          <w:sz w:val="20"/>
          <w:szCs w:val="20"/>
        </w:rPr>
        <w:t>.06.2019г.</w:t>
      </w:r>
    </w:p>
    <w:p w:rsidR="002F3569" w:rsidRPr="00C436A2" w:rsidRDefault="002F3569" w:rsidP="00E60865">
      <w:pPr>
        <w:ind w:left="-851" w:firstLine="851"/>
        <w:rPr>
          <w:rFonts w:ascii="Times New Roman" w:hAnsi="Times New Roman" w:cs="Times New Roman"/>
          <w:sz w:val="20"/>
          <w:szCs w:val="20"/>
        </w:rPr>
      </w:pPr>
    </w:p>
    <w:p w:rsidR="002F3569" w:rsidRPr="00C436A2" w:rsidRDefault="00176322" w:rsidP="00E60865">
      <w:pPr>
        <w:spacing w:line="240" w:lineRule="exact"/>
        <w:ind w:left="-851" w:right="-1" w:firstLine="851"/>
        <w:jc w:val="center"/>
        <w:rPr>
          <w:rFonts w:ascii="Times New Roman" w:hAnsi="Times New Roman" w:cs="Times New Roman"/>
          <w:b/>
          <w:sz w:val="20"/>
          <w:szCs w:val="20"/>
        </w:rPr>
      </w:pPr>
      <w:r w:rsidRPr="00C436A2">
        <w:rPr>
          <w:rFonts w:ascii="Times New Roman" w:hAnsi="Times New Roman" w:cs="Times New Roman"/>
          <w:b/>
          <w:sz w:val="20"/>
          <w:szCs w:val="20"/>
        </w:rPr>
        <w:t>В номере:</w:t>
      </w:r>
    </w:p>
    <w:p w:rsidR="00176322" w:rsidRPr="00C436A2" w:rsidRDefault="00176322" w:rsidP="00E40258">
      <w:pPr>
        <w:spacing w:line="240" w:lineRule="exact"/>
        <w:ind w:left="-851" w:right="-1" w:firstLine="851"/>
        <w:rPr>
          <w:rFonts w:ascii="Times New Roman" w:hAnsi="Times New Roman" w:cs="Times New Roman"/>
          <w:b/>
          <w:sz w:val="20"/>
          <w:szCs w:val="20"/>
        </w:rPr>
      </w:pPr>
      <w:r w:rsidRPr="00C436A2">
        <w:rPr>
          <w:rFonts w:ascii="Times New Roman" w:hAnsi="Times New Roman" w:cs="Times New Roman"/>
          <w:b/>
          <w:sz w:val="20"/>
          <w:szCs w:val="20"/>
        </w:rPr>
        <w:t>1. Обзор документов</w:t>
      </w:r>
      <w:r w:rsidR="00C436A2">
        <w:rPr>
          <w:rFonts w:ascii="Times New Roman" w:hAnsi="Times New Roman" w:cs="Times New Roman"/>
          <w:b/>
          <w:sz w:val="20"/>
          <w:szCs w:val="20"/>
        </w:rPr>
        <w:t>…………………………………………………………… 1- 3</w:t>
      </w:r>
      <w:r w:rsidR="00E40258" w:rsidRPr="00C436A2">
        <w:rPr>
          <w:rFonts w:ascii="Times New Roman" w:hAnsi="Times New Roman" w:cs="Times New Roman"/>
          <w:b/>
          <w:sz w:val="20"/>
          <w:szCs w:val="20"/>
        </w:rPr>
        <w:t>8</w:t>
      </w:r>
    </w:p>
    <w:p w:rsidR="00176322" w:rsidRPr="00C436A2" w:rsidRDefault="00176322" w:rsidP="00E40258">
      <w:pPr>
        <w:spacing w:line="240" w:lineRule="exact"/>
        <w:ind w:left="-851" w:right="-1" w:firstLine="851"/>
        <w:rPr>
          <w:rFonts w:ascii="Times New Roman" w:hAnsi="Times New Roman" w:cs="Times New Roman"/>
          <w:b/>
          <w:sz w:val="20"/>
          <w:szCs w:val="20"/>
        </w:rPr>
      </w:pPr>
      <w:r w:rsidRPr="00C436A2">
        <w:rPr>
          <w:rFonts w:ascii="Times New Roman" w:hAnsi="Times New Roman" w:cs="Times New Roman"/>
          <w:b/>
          <w:sz w:val="20"/>
          <w:szCs w:val="20"/>
        </w:rPr>
        <w:t xml:space="preserve">2. </w:t>
      </w:r>
      <w:r w:rsidR="00E40258" w:rsidRPr="00C436A2">
        <w:rPr>
          <w:rFonts w:ascii="Times New Roman" w:hAnsi="Times New Roman" w:cs="Times New Roman"/>
          <w:b/>
          <w:sz w:val="20"/>
          <w:szCs w:val="20"/>
        </w:rPr>
        <w:t>Полезная и</w:t>
      </w:r>
      <w:r w:rsidR="00C436A2">
        <w:rPr>
          <w:rFonts w:ascii="Times New Roman" w:hAnsi="Times New Roman" w:cs="Times New Roman"/>
          <w:b/>
          <w:sz w:val="20"/>
          <w:szCs w:val="20"/>
        </w:rPr>
        <w:t>нформация………………………………………………………38 -42</w:t>
      </w:r>
    </w:p>
    <w:p w:rsidR="00C14FB9" w:rsidRPr="00C436A2" w:rsidRDefault="00C14FB9" w:rsidP="00E40258">
      <w:pPr>
        <w:spacing w:line="240" w:lineRule="exact"/>
        <w:ind w:left="-851" w:right="-1" w:firstLine="851"/>
        <w:rPr>
          <w:rFonts w:ascii="Times New Roman" w:hAnsi="Times New Roman" w:cs="Times New Roman"/>
          <w:b/>
          <w:sz w:val="20"/>
          <w:szCs w:val="20"/>
        </w:rPr>
      </w:pPr>
      <w:r w:rsidRPr="00C436A2">
        <w:rPr>
          <w:rFonts w:ascii="Times New Roman" w:hAnsi="Times New Roman" w:cs="Times New Roman"/>
          <w:b/>
          <w:sz w:val="20"/>
          <w:szCs w:val="20"/>
        </w:rPr>
        <w:t>3. Татарская межрайонная прокуратура разъясняет………………………</w:t>
      </w:r>
      <w:r w:rsidR="00C436A2">
        <w:rPr>
          <w:rFonts w:ascii="Times New Roman" w:hAnsi="Times New Roman" w:cs="Times New Roman"/>
          <w:b/>
          <w:sz w:val="20"/>
          <w:szCs w:val="20"/>
        </w:rPr>
        <w:t>42-43</w:t>
      </w:r>
    </w:p>
    <w:p w:rsidR="00E40258" w:rsidRPr="00C436A2" w:rsidRDefault="00C14FB9" w:rsidP="00E40258">
      <w:pPr>
        <w:spacing w:line="240" w:lineRule="exact"/>
        <w:ind w:left="-851" w:right="-1" w:firstLine="851"/>
        <w:rPr>
          <w:rFonts w:ascii="Times New Roman" w:hAnsi="Times New Roman" w:cs="Times New Roman"/>
          <w:b/>
          <w:sz w:val="20"/>
          <w:szCs w:val="20"/>
        </w:rPr>
      </w:pPr>
      <w:r w:rsidRPr="00C436A2">
        <w:rPr>
          <w:rFonts w:ascii="Times New Roman" w:hAnsi="Times New Roman" w:cs="Times New Roman"/>
          <w:b/>
          <w:sz w:val="20"/>
          <w:szCs w:val="20"/>
        </w:rPr>
        <w:t>4</w:t>
      </w:r>
      <w:r w:rsidR="00E40258" w:rsidRPr="00C436A2">
        <w:rPr>
          <w:rFonts w:ascii="Times New Roman" w:hAnsi="Times New Roman" w:cs="Times New Roman"/>
          <w:b/>
          <w:sz w:val="20"/>
          <w:szCs w:val="20"/>
        </w:rPr>
        <w:t>. Актуаль</w:t>
      </w:r>
      <w:r w:rsidR="00C436A2">
        <w:rPr>
          <w:rFonts w:ascii="Times New Roman" w:hAnsi="Times New Roman" w:cs="Times New Roman"/>
          <w:b/>
          <w:sz w:val="20"/>
          <w:szCs w:val="20"/>
        </w:rPr>
        <w:t>но…………………………………………………………………….. 4</w:t>
      </w:r>
      <w:r w:rsidRPr="00C436A2">
        <w:rPr>
          <w:rFonts w:ascii="Times New Roman" w:hAnsi="Times New Roman" w:cs="Times New Roman"/>
          <w:b/>
          <w:sz w:val="20"/>
          <w:szCs w:val="20"/>
        </w:rPr>
        <w:t>4</w:t>
      </w:r>
    </w:p>
    <w:p w:rsidR="00E40258" w:rsidRPr="00C436A2" w:rsidRDefault="00C14FB9" w:rsidP="00E40258">
      <w:pPr>
        <w:spacing w:line="240" w:lineRule="exact"/>
        <w:ind w:left="-851" w:right="-1" w:firstLine="851"/>
        <w:rPr>
          <w:rFonts w:ascii="Times New Roman" w:hAnsi="Times New Roman" w:cs="Times New Roman"/>
          <w:b/>
          <w:sz w:val="20"/>
          <w:szCs w:val="20"/>
        </w:rPr>
      </w:pPr>
      <w:r w:rsidRPr="00C436A2">
        <w:rPr>
          <w:rFonts w:ascii="Times New Roman" w:hAnsi="Times New Roman" w:cs="Times New Roman"/>
          <w:b/>
          <w:sz w:val="20"/>
          <w:szCs w:val="20"/>
        </w:rPr>
        <w:t>5</w:t>
      </w:r>
      <w:r w:rsidR="00E40258" w:rsidRPr="00C436A2">
        <w:rPr>
          <w:rFonts w:ascii="Times New Roman" w:hAnsi="Times New Roman" w:cs="Times New Roman"/>
          <w:b/>
          <w:sz w:val="20"/>
          <w:szCs w:val="20"/>
        </w:rPr>
        <w:t>.</w:t>
      </w:r>
      <w:r w:rsidRPr="00C436A2">
        <w:rPr>
          <w:rFonts w:ascii="Times New Roman" w:hAnsi="Times New Roman" w:cs="Times New Roman"/>
          <w:b/>
          <w:sz w:val="20"/>
          <w:szCs w:val="20"/>
        </w:rPr>
        <w:t xml:space="preserve"> Наши пр</w:t>
      </w:r>
      <w:r w:rsidR="00C436A2">
        <w:rPr>
          <w:rFonts w:ascii="Times New Roman" w:hAnsi="Times New Roman" w:cs="Times New Roman"/>
          <w:b/>
          <w:sz w:val="20"/>
          <w:szCs w:val="20"/>
        </w:rPr>
        <w:t>оекты………………………………………………………………..44-48</w:t>
      </w:r>
      <w:r w:rsidR="00E40258" w:rsidRPr="00C436A2">
        <w:rPr>
          <w:rFonts w:ascii="Times New Roman" w:hAnsi="Times New Roman" w:cs="Times New Roman"/>
          <w:b/>
          <w:sz w:val="20"/>
          <w:szCs w:val="20"/>
        </w:rPr>
        <w:t xml:space="preserve"> </w:t>
      </w:r>
    </w:p>
    <w:p w:rsidR="00C14FB9" w:rsidRPr="00C436A2" w:rsidRDefault="00C14FB9" w:rsidP="00E60865">
      <w:pPr>
        <w:spacing w:line="240" w:lineRule="exact"/>
        <w:ind w:left="-851" w:right="-1" w:firstLine="851"/>
        <w:jc w:val="center"/>
        <w:rPr>
          <w:rFonts w:ascii="Times New Roman" w:hAnsi="Times New Roman" w:cs="Times New Roman"/>
          <w:b/>
          <w:sz w:val="20"/>
          <w:szCs w:val="20"/>
        </w:rPr>
      </w:pPr>
    </w:p>
    <w:p w:rsidR="00C14FB9" w:rsidRPr="00C436A2" w:rsidRDefault="00C14FB9" w:rsidP="00E60865">
      <w:pPr>
        <w:spacing w:line="240" w:lineRule="exact"/>
        <w:ind w:left="-851" w:right="-1" w:firstLine="851"/>
        <w:jc w:val="center"/>
        <w:rPr>
          <w:rFonts w:ascii="Times New Roman" w:hAnsi="Times New Roman" w:cs="Times New Roman"/>
          <w:b/>
          <w:sz w:val="20"/>
          <w:szCs w:val="20"/>
        </w:rPr>
      </w:pPr>
    </w:p>
    <w:p w:rsidR="002F3569" w:rsidRPr="00C436A2" w:rsidRDefault="002F3569" w:rsidP="00E60865">
      <w:pPr>
        <w:spacing w:line="240" w:lineRule="exact"/>
        <w:ind w:left="-851" w:right="-1" w:firstLine="851"/>
        <w:jc w:val="center"/>
        <w:rPr>
          <w:rFonts w:ascii="Times New Roman" w:hAnsi="Times New Roman" w:cs="Times New Roman"/>
          <w:sz w:val="20"/>
          <w:szCs w:val="20"/>
        </w:rPr>
      </w:pPr>
      <w:r w:rsidRPr="00C436A2">
        <w:rPr>
          <w:rFonts w:ascii="Times New Roman" w:hAnsi="Times New Roman" w:cs="Times New Roman"/>
          <w:b/>
          <w:sz w:val="20"/>
          <w:szCs w:val="20"/>
        </w:rPr>
        <w:t>РЕШЕНИЕ</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СОВЕТА ДЕПУТАТОВ НИКУЛИНСКОГО СЕЛЬСОВЕТА</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Татарского района Новосибирской области</w:t>
      </w:r>
    </w:p>
    <w:p w:rsidR="002F3569" w:rsidRPr="00C436A2" w:rsidRDefault="002F3569" w:rsidP="00E60865">
      <w:pPr>
        <w:spacing w:line="240" w:lineRule="exact"/>
        <w:ind w:left="-851" w:firstLine="851"/>
        <w:rPr>
          <w:rFonts w:ascii="Times New Roman" w:hAnsi="Times New Roman" w:cs="Times New Roman"/>
          <w:b/>
          <w:sz w:val="20"/>
          <w:szCs w:val="20"/>
        </w:rPr>
      </w:pPr>
      <w:r w:rsidRPr="00C436A2">
        <w:rPr>
          <w:rFonts w:ascii="Times New Roman" w:hAnsi="Times New Roman" w:cs="Times New Roman"/>
          <w:b/>
          <w:sz w:val="20"/>
          <w:szCs w:val="20"/>
        </w:rPr>
        <w:t>пятого  созыва</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 xml:space="preserve"> сорок четвёртой сессии</w:t>
      </w:r>
    </w:p>
    <w:p w:rsidR="002F3569" w:rsidRPr="00C436A2" w:rsidRDefault="002F3569" w:rsidP="00E60865">
      <w:pPr>
        <w:spacing w:line="240" w:lineRule="exact"/>
        <w:ind w:left="-851" w:firstLine="851"/>
        <w:rPr>
          <w:rFonts w:ascii="Times New Roman" w:hAnsi="Times New Roman" w:cs="Times New Roman"/>
          <w:sz w:val="20"/>
          <w:szCs w:val="20"/>
        </w:rPr>
      </w:pPr>
      <w:r w:rsidRPr="00C436A2">
        <w:rPr>
          <w:rFonts w:ascii="Times New Roman" w:hAnsi="Times New Roman" w:cs="Times New Roman"/>
          <w:b/>
          <w:sz w:val="20"/>
          <w:szCs w:val="20"/>
        </w:rPr>
        <w:t xml:space="preserve">      27 мая 2019                                                                             № 45  </w:t>
      </w:r>
      <w:r w:rsidRPr="00C436A2">
        <w:rPr>
          <w:rFonts w:ascii="Times New Roman" w:hAnsi="Times New Roman" w:cs="Times New Roman"/>
          <w:sz w:val="20"/>
          <w:szCs w:val="20"/>
        </w:rPr>
        <w:t xml:space="preserve">         </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sz w:val="20"/>
          <w:szCs w:val="20"/>
        </w:rPr>
        <w:t>с. Никулино</w:t>
      </w:r>
    </w:p>
    <w:p w:rsidR="002F3569" w:rsidRPr="00C436A2" w:rsidRDefault="002F3569" w:rsidP="00E60865">
      <w:pPr>
        <w:pStyle w:val="ConsNonformat"/>
        <w:widowControl/>
        <w:ind w:left="-851" w:firstLine="851"/>
        <w:jc w:val="center"/>
        <w:rPr>
          <w:rFonts w:ascii="Times New Roman" w:hAnsi="Times New Roman"/>
          <w:b/>
        </w:rPr>
      </w:pPr>
      <w:r w:rsidRPr="00C436A2">
        <w:rPr>
          <w:rFonts w:ascii="Times New Roman" w:hAnsi="Times New Roman"/>
          <w:b/>
        </w:rPr>
        <w:t xml:space="preserve"> </w:t>
      </w:r>
    </w:p>
    <w:p w:rsidR="002F3569" w:rsidRPr="00C436A2" w:rsidRDefault="002F3569" w:rsidP="00E60865">
      <w:pPr>
        <w:pStyle w:val="ConsNonformat"/>
        <w:widowControl/>
        <w:ind w:left="-851" w:firstLine="851"/>
        <w:jc w:val="center"/>
        <w:rPr>
          <w:rFonts w:ascii="Times New Roman" w:hAnsi="Times New Roman"/>
          <w:b/>
        </w:rPr>
      </w:pPr>
      <w:r w:rsidRPr="00C436A2">
        <w:rPr>
          <w:rFonts w:ascii="Times New Roman" w:hAnsi="Times New Roman"/>
          <w:b/>
        </w:rPr>
        <w:t>О предоставлении субсидии МУП «Никулинское» по ОУН.</w:t>
      </w:r>
    </w:p>
    <w:p w:rsidR="002F3569" w:rsidRPr="00C436A2" w:rsidRDefault="002F3569" w:rsidP="00E60865">
      <w:pPr>
        <w:pStyle w:val="ConsNonformat"/>
        <w:widowControl/>
        <w:ind w:left="-851" w:firstLine="851"/>
        <w:jc w:val="center"/>
        <w:rPr>
          <w:rFonts w:ascii="Times New Roman" w:hAnsi="Times New Roman"/>
          <w:b/>
        </w:rPr>
      </w:pPr>
    </w:p>
    <w:p w:rsidR="002F3569" w:rsidRPr="00C436A2" w:rsidRDefault="002F3569" w:rsidP="00E60865">
      <w:pPr>
        <w:pStyle w:val="ConsNonformat"/>
        <w:widowControl/>
        <w:ind w:left="-851" w:firstLine="851"/>
        <w:jc w:val="center"/>
        <w:rPr>
          <w:rFonts w:ascii="Times New Roman" w:hAnsi="Times New Roman"/>
          <w:b/>
        </w:rPr>
      </w:pP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b/>
          <w:sz w:val="20"/>
          <w:szCs w:val="20"/>
        </w:rPr>
        <w:t xml:space="preserve"> </w:t>
      </w:r>
      <w:r w:rsidRPr="00C436A2">
        <w:rPr>
          <w:rFonts w:ascii="Times New Roman" w:hAnsi="Times New Roman" w:cs="Times New Roman"/>
          <w:b/>
          <w:sz w:val="20"/>
          <w:szCs w:val="20"/>
        </w:rPr>
        <w:tab/>
      </w:r>
      <w:r w:rsidRPr="00C436A2">
        <w:rPr>
          <w:rFonts w:ascii="Times New Roman" w:hAnsi="Times New Roman" w:cs="Times New Roman"/>
          <w:sz w:val="20"/>
          <w:szCs w:val="20"/>
        </w:rPr>
        <w:t>Руководствуясь Бюджетным кодексом РФ, Федеральным законом от 06.10.2003 № 131-ФЗ «Об общих принципах организации местного самоуправления в Российской Федерации», Уставом Никулинского сельсовета, а так же в целях погашения задолженности по заработной плате работников МУП «Никулинское» по ОУН, находящегося в стадии ликвидации,   Совет депутатов Никулинского сельсовета</w:t>
      </w:r>
    </w:p>
    <w:p w:rsidR="002F3569" w:rsidRPr="00C436A2" w:rsidRDefault="002F3569" w:rsidP="00E60865">
      <w:pPr>
        <w:spacing w:line="240" w:lineRule="auto"/>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РЕШИЛ:</w:t>
      </w:r>
    </w:p>
    <w:p w:rsidR="002F3569" w:rsidRPr="00C436A2" w:rsidRDefault="002F3569" w:rsidP="00E60865">
      <w:pPr>
        <w:spacing w:line="240" w:lineRule="auto"/>
        <w:ind w:left="-851" w:firstLine="851"/>
        <w:jc w:val="center"/>
        <w:rPr>
          <w:rFonts w:ascii="Times New Roman" w:hAnsi="Times New Roman" w:cs="Times New Roman"/>
          <w:sz w:val="20"/>
          <w:szCs w:val="20"/>
        </w:rPr>
      </w:pP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1.Предоставить МУП «Никулинское» по ОУН субсидию на реализацию мероприятий по ликвидации задолженности по заработной плате работникам и выплате им выходного пособия в связи с ликвидацией МУП «Никулинское» по ОУН, в сумме 149667 рублей, 27 коп. из бюджета МО Никулинского сельсовета.</w:t>
      </w:r>
    </w:p>
    <w:p w:rsidR="002F3569" w:rsidRPr="00C436A2" w:rsidRDefault="002F3569" w:rsidP="00E60865">
      <w:pPr>
        <w:pStyle w:val="a9"/>
        <w:autoSpaceDE w:val="0"/>
        <w:autoSpaceDN w:val="0"/>
        <w:adjustRightInd w:val="0"/>
        <w:spacing w:after="0" w:line="240" w:lineRule="auto"/>
        <w:ind w:left="-851" w:firstLine="851"/>
        <w:jc w:val="both"/>
        <w:rPr>
          <w:rFonts w:ascii="Times New Roman" w:hAnsi="Times New Roman" w:cs="Times New Roman"/>
          <w:bCs/>
          <w:iCs/>
          <w:color w:val="000000"/>
          <w:sz w:val="20"/>
          <w:szCs w:val="20"/>
        </w:rPr>
      </w:pPr>
      <w:r w:rsidRPr="00C436A2">
        <w:rPr>
          <w:rFonts w:ascii="Times New Roman" w:hAnsi="Times New Roman" w:cs="Times New Roman"/>
          <w:sz w:val="20"/>
          <w:szCs w:val="20"/>
        </w:rPr>
        <w:t xml:space="preserve">        </w:t>
      </w:r>
      <w:r w:rsidRPr="00C436A2">
        <w:rPr>
          <w:rFonts w:ascii="Times New Roman" w:hAnsi="Times New Roman" w:cs="Times New Roman"/>
          <w:sz w:val="20"/>
          <w:szCs w:val="20"/>
        </w:rPr>
        <w:tab/>
        <w:t xml:space="preserve"> </w:t>
      </w:r>
      <w:r w:rsidRPr="00C436A2">
        <w:rPr>
          <w:rFonts w:ascii="Times New Roman" w:hAnsi="Times New Roman" w:cs="Times New Roman"/>
          <w:bCs/>
          <w:iCs/>
          <w:sz w:val="20"/>
          <w:szCs w:val="20"/>
        </w:rPr>
        <w:t>2. Опубликовать настоящее решение в</w:t>
      </w:r>
      <w:r w:rsidRPr="00C436A2">
        <w:rPr>
          <w:rFonts w:ascii="Times New Roman" w:eastAsia="Calibri" w:hAnsi="Times New Roman" w:cs="Times New Roman"/>
          <w:bCs/>
          <w:sz w:val="20"/>
          <w:szCs w:val="20"/>
        </w:rPr>
        <w:t xml:space="preserve"> газете «Никулинский вестник» </w:t>
      </w:r>
      <w:r w:rsidRPr="00C436A2">
        <w:rPr>
          <w:rFonts w:ascii="Times New Roman" w:hAnsi="Times New Roman" w:cs="Times New Roman"/>
          <w:bCs/>
          <w:iCs/>
          <w:sz w:val="20"/>
          <w:szCs w:val="20"/>
        </w:rPr>
        <w:t xml:space="preserve">и разместить на официальном сайте Никулинского сельсовета </w:t>
      </w:r>
      <w:hyperlink r:id="rId9" w:history="1">
        <w:r w:rsidRPr="00C436A2">
          <w:rPr>
            <w:rStyle w:val="a5"/>
            <w:rFonts w:ascii="Times New Roman" w:hAnsi="Times New Roman" w:cs="Times New Roman"/>
            <w:sz w:val="20"/>
            <w:szCs w:val="20"/>
          </w:rPr>
          <w:t>http://nikulinsk.nso.ru</w:t>
        </w:r>
      </w:hyperlink>
      <w:r w:rsidRPr="00C436A2">
        <w:rPr>
          <w:rFonts w:ascii="Times New Roman" w:hAnsi="Times New Roman" w:cs="Times New Roman"/>
          <w:bCs/>
          <w:iCs/>
          <w:sz w:val="20"/>
          <w:szCs w:val="20"/>
        </w:rPr>
        <w:t xml:space="preserve">. </w:t>
      </w:r>
    </w:p>
    <w:p w:rsidR="002F3569" w:rsidRPr="00C436A2" w:rsidRDefault="002F3569" w:rsidP="00E60865">
      <w:pPr>
        <w:pStyle w:val="a9"/>
        <w:numPr>
          <w:ilvl w:val="0"/>
          <w:numId w:val="1"/>
        </w:numPr>
        <w:autoSpaceDE w:val="0"/>
        <w:autoSpaceDN w:val="0"/>
        <w:adjustRightInd w:val="0"/>
        <w:spacing w:after="0" w:line="240" w:lineRule="auto"/>
        <w:ind w:left="-851" w:firstLine="851"/>
        <w:jc w:val="both"/>
        <w:rPr>
          <w:rFonts w:ascii="Times New Roman" w:hAnsi="Times New Roman" w:cs="Times New Roman"/>
          <w:bCs/>
          <w:iCs/>
          <w:sz w:val="20"/>
          <w:szCs w:val="20"/>
        </w:rPr>
      </w:pPr>
      <w:r w:rsidRPr="00C436A2">
        <w:rPr>
          <w:rFonts w:ascii="Times New Roman" w:hAnsi="Times New Roman" w:cs="Times New Roman"/>
          <w:color w:val="000000"/>
          <w:sz w:val="20"/>
          <w:szCs w:val="20"/>
        </w:rPr>
        <w:t xml:space="preserve">       </w:t>
      </w:r>
      <w:r w:rsidRPr="00C436A2">
        <w:rPr>
          <w:rFonts w:ascii="Times New Roman" w:hAnsi="Times New Roman" w:cs="Times New Roman"/>
          <w:color w:val="000000"/>
          <w:sz w:val="20"/>
          <w:szCs w:val="20"/>
        </w:rPr>
        <w:tab/>
        <w:t xml:space="preserve"> </w:t>
      </w:r>
      <w:r w:rsidRPr="00C436A2">
        <w:rPr>
          <w:rFonts w:ascii="Times New Roman" w:eastAsia="Calibri" w:hAnsi="Times New Roman" w:cs="Times New Roman"/>
          <w:color w:val="000000"/>
          <w:sz w:val="20"/>
          <w:szCs w:val="20"/>
        </w:rPr>
        <w:t xml:space="preserve">3. </w:t>
      </w:r>
      <w:r w:rsidRPr="00C436A2">
        <w:rPr>
          <w:rFonts w:ascii="Times New Roman" w:eastAsia="Calibri" w:hAnsi="Times New Roman" w:cs="Times New Roman"/>
          <w:sz w:val="20"/>
          <w:szCs w:val="20"/>
        </w:rPr>
        <w:t>Настоящее решение вступает в силу со дня опубликования</w:t>
      </w:r>
      <w:r w:rsidRPr="00C436A2">
        <w:rPr>
          <w:rFonts w:ascii="Times New Roman" w:eastAsia="Calibri" w:hAnsi="Times New Roman" w:cs="Times New Roman"/>
          <w:bCs/>
          <w:iCs/>
          <w:sz w:val="20"/>
          <w:szCs w:val="20"/>
        </w:rPr>
        <w:t>.</w:t>
      </w:r>
    </w:p>
    <w:p w:rsidR="002F3569" w:rsidRPr="00C436A2" w:rsidRDefault="002F3569" w:rsidP="00E60865">
      <w:pPr>
        <w:tabs>
          <w:tab w:val="left" w:pos="0"/>
        </w:tabs>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w:t>
      </w:r>
      <w:r w:rsidRPr="00C436A2">
        <w:rPr>
          <w:rFonts w:ascii="Times New Roman" w:hAnsi="Times New Roman" w:cs="Times New Roman"/>
          <w:sz w:val="20"/>
          <w:szCs w:val="20"/>
        </w:rPr>
        <w:tab/>
        <w:t xml:space="preserve"> 4. Контроль за исполнением настоящего решения возложить на Главу Никулинского сельсовета Сергиенко С.П..</w:t>
      </w:r>
    </w:p>
    <w:p w:rsidR="002F3569" w:rsidRPr="00C436A2" w:rsidRDefault="002F3569" w:rsidP="00E60865">
      <w:pPr>
        <w:tabs>
          <w:tab w:val="left" w:pos="0"/>
        </w:tabs>
        <w:ind w:left="-851" w:firstLine="851"/>
        <w:jc w:val="both"/>
        <w:rPr>
          <w:rFonts w:ascii="Times New Roman" w:hAnsi="Times New Roman" w:cs="Times New Roman"/>
          <w:sz w:val="20"/>
          <w:szCs w:val="20"/>
        </w:rPr>
      </w:pP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Глава Никулинского сельсовета Татарского района Новосибирской области                __________ С.П. Сергиенко </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Председатель Совета депутатов Никулинского сельсовета татарского района Новосибирской области______________Я.Л. Василевский</w:t>
      </w:r>
    </w:p>
    <w:p w:rsidR="002F3569" w:rsidRPr="00C436A2" w:rsidRDefault="002F3569" w:rsidP="00E60865">
      <w:pPr>
        <w:spacing w:line="240" w:lineRule="auto"/>
        <w:ind w:left="-851" w:firstLine="851"/>
        <w:jc w:val="both"/>
        <w:rPr>
          <w:rFonts w:ascii="Times New Roman" w:hAnsi="Times New Roman" w:cs="Times New Roman"/>
          <w:sz w:val="20"/>
          <w:szCs w:val="20"/>
        </w:rPr>
      </w:pPr>
    </w:p>
    <w:p w:rsidR="002F3569" w:rsidRPr="00C436A2" w:rsidRDefault="002F3569" w:rsidP="00E60865">
      <w:pPr>
        <w:spacing w:line="240" w:lineRule="exact"/>
        <w:ind w:left="-851" w:right="-1" w:firstLine="851"/>
        <w:jc w:val="center"/>
        <w:rPr>
          <w:rFonts w:ascii="Times New Roman" w:hAnsi="Times New Roman" w:cs="Times New Roman"/>
          <w:sz w:val="20"/>
          <w:szCs w:val="20"/>
        </w:rPr>
      </w:pPr>
      <w:r w:rsidRPr="00C436A2">
        <w:rPr>
          <w:rFonts w:ascii="Times New Roman" w:hAnsi="Times New Roman" w:cs="Times New Roman"/>
          <w:b/>
          <w:sz w:val="20"/>
          <w:szCs w:val="20"/>
        </w:rPr>
        <w:t>РЕШЕНИЕ</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СОВЕТА ДЕПУТАТОВ НИКУЛИНСКОГО СЕЛЬСОВЕТА</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Татарского района Новосибирской области</w:t>
      </w:r>
    </w:p>
    <w:p w:rsidR="002F3569" w:rsidRPr="00C436A2" w:rsidRDefault="002F3569" w:rsidP="00E60865">
      <w:pPr>
        <w:spacing w:line="240" w:lineRule="exact"/>
        <w:ind w:left="-851" w:firstLine="851"/>
        <w:rPr>
          <w:rFonts w:ascii="Times New Roman" w:hAnsi="Times New Roman" w:cs="Times New Roman"/>
          <w:b/>
          <w:sz w:val="20"/>
          <w:szCs w:val="20"/>
        </w:rPr>
      </w:pPr>
      <w:r w:rsidRPr="00C436A2">
        <w:rPr>
          <w:rFonts w:ascii="Times New Roman" w:hAnsi="Times New Roman" w:cs="Times New Roman"/>
          <w:b/>
          <w:sz w:val="20"/>
          <w:szCs w:val="20"/>
        </w:rPr>
        <w:t>пятого  созыва</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 xml:space="preserve"> сорок пятой сессии</w:t>
      </w:r>
    </w:p>
    <w:p w:rsidR="002F3569" w:rsidRPr="00C436A2" w:rsidRDefault="002F3569" w:rsidP="00E60865">
      <w:pPr>
        <w:spacing w:line="240" w:lineRule="exact"/>
        <w:ind w:left="-851" w:firstLine="851"/>
        <w:rPr>
          <w:rFonts w:ascii="Times New Roman" w:hAnsi="Times New Roman" w:cs="Times New Roman"/>
          <w:sz w:val="20"/>
          <w:szCs w:val="20"/>
        </w:rPr>
      </w:pPr>
      <w:r w:rsidRPr="00C436A2">
        <w:rPr>
          <w:rFonts w:ascii="Times New Roman" w:hAnsi="Times New Roman" w:cs="Times New Roman"/>
          <w:b/>
          <w:sz w:val="20"/>
          <w:szCs w:val="20"/>
        </w:rPr>
        <w:t xml:space="preserve">      04  июня 2019                                                                             № 46 </w:t>
      </w:r>
      <w:r w:rsidRPr="00C436A2">
        <w:rPr>
          <w:rFonts w:ascii="Times New Roman" w:hAnsi="Times New Roman" w:cs="Times New Roman"/>
          <w:sz w:val="20"/>
          <w:szCs w:val="20"/>
        </w:rPr>
        <w:t xml:space="preserve">         </w:t>
      </w:r>
    </w:p>
    <w:p w:rsidR="002F3569" w:rsidRPr="00C436A2" w:rsidRDefault="002F3569" w:rsidP="00E60865">
      <w:pPr>
        <w:spacing w:line="240" w:lineRule="exact"/>
        <w:ind w:left="-851" w:firstLine="851"/>
        <w:jc w:val="center"/>
        <w:rPr>
          <w:rFonts w:ascii="Times New Roman" w:hAnsi="Times New Roman" w:cs="Times New Roman"/>
          <w:b/>
          <w:sz w:val="20"/>
          <w:szCs w:val="20"/>
        </w:rPr>
      </w:pPr>
      <w:r w:rsidRPr="00C436A2">
        <w:rPr>
          <w:rFonts w:ascii="Times New Roman" w:hAnsi="Times New Roman" w:cs="Times New Roman"/>
          <w:sz w:val="20"/>
          <w:szCs w:val="20"/>
        </w:rPr>
        <w:t>с. Никулино</w:t>
      </w:r>
    </w:p>
    <w:p w:rsidR="002F3569" w:rsidRPr="00C436A2" w:rsidRDefault="002F3569" w:rsidP="00E60865">
      <w:pPr>
        <w:ind w:left="-851" w:firstLine="851"/>
        <w:rPr>
          <w:rFonts w:ascii="Times New Roman" w:hAnsi="Times New Roman" w:cs="Times New Roman"/>
          <w:sz w:val="20"/>
          <w:szCs w:val="20"/>
        </w:rPr>
      </w:pPr>
    </w:p>
    <w:p w:rsidR="002F3569" w:rsidRPr="00C436A2" w:rsidRDefault="002F3569" w:rsidP="00E60865">
      <w:pPr>
        <w:ind w:left="-851" w:firstLine="851"/>
        <w:rPr>
          <w:rFonts w:ascii="Times New Roman" w:hAnsi="Times New Roman" w:cs="Times New Roman"/>
          <w:sz w:val="20"/>
          <w:szCs w:val="20"/>
        </w:rPr>
      </w:pPr>
      <w:r w:rsidRPr="00C436A2">
        <w:rPr>
          <w:rFonts w:ascii="Times New Roman" w:hAnsi="Times New Roman" w:cs="Times New Roman"/>
          <w:sz w:val="20"/>
          <w:szCs w:val="20"/>
        </w:rPr>
        <w:t xml:space="preserve">В соответствии с </w:t>
      </w:r>
      <w:hyperlink r:id="rId10" w:history="1">
        <w:r w:rsidRPr="00C436A2">
          <w:rPr>
            <w:rStyle w:val="a5"/>
            <w:rFonts w:ascii="Times New Roman" w:hAnsi="Times New Roman" w:cs="Times New Roman"/>
            <w:sz w:val="20"/>
            <w:szCs w:val="20"/>
          </w:rPr>
          <w:t>Федеральным законом от 24 июня 1999 года N 120-ФЗ "Об основах системы профилактики безнадзорности и правонарушений несовершеннолетних"</w:t>
        </w:r>
      </w:hyperlink>
      <w:r w:rsidRPr="00C436A2">
        <w:rPr>
          <w:rFonts w:ascii="Times New Roman" w:hAnsi="Times New Roman" w:cs="Times New Roman"/>
          <w:sz w:val="20"/>
          <w:szCs w:val="20"/>
        </w:rPr>
        <w:t>, с целью  создания оптимальных условий, обеспечивающих полноценный отдых и оздоровление детей на территории Никулинского сельсовета</w:t>
      </w:r>
    </w:p>
    <w:p w:rsidR="002F3569" w:rsidRPr="00C436A2" w:rsidRDefault="002F3569" w:rsidP="00E60865">
      <w:pPr>
        <w:ind w:left="-851" w:firstLine="851"/>
        <w:rPr>
          <w:rFonts w:ascii="Times New Roman" w:hAnsi="Times New Roman" w:cs="Times New Roman"/>
          <w:sz w:val="20"/>
          <w:szCs w:val="20"/>
        </w:rPr>
      </w:pPr>
    </w:p>
    <w:p w:rsidR="002F3569" w:rsidRPr="00C436A2" w:rsidRDefault="002F3569" w:rsidP="00E60865">
      <w:pPr>
        <w:ind w:left="-851" w:firstLine="851"/>
        <w:rPr>
          <w:rFonts w:ascii="Times New Roman" w:hAnsi="Times New Roman" w:cs="Times New Roman"/>
          <w:sz w:val="20"/>
          <w:szCs w:val="20"/>
        </w:rPr>
      </w:pPr>
      <w:r w:rsidRPr="00C436A2">
        <w:rPr>
          <w:rFonts w:ascii="Times New Roman" w:hAnsi="Times New Roman" w:cs="Times New Roman"/>
          <w:sz w:val="20"/>
          <w:szCs w:val="20"/>
        </w:rPr>
        <w:t>1. Утвердить прилагаемый комплексный план "Лето - 2019" по обеспечению безопасности отдыха и оздоровления детей в летний период на территории Никулинского сельсовета</w:t>
      </w:r>
      <w:r w:rsidRPr="00C436A2">
        <w:rPr>
          <w:rFonts w:ascii="Times New Roman" w:hAnsi="Times New Roman" w:cs="Times New Roman"/>
          <w:sz w:val="20"/>
          <w:szCs w:val="20"/>
        </w:rPr>
        <w:br/>
        <w:t>2. Ответственным за реализацию комплексного плана "Лето-2019" ежемесячно, до 15-го числа, представлять в администрацию Никулинского сельсовета инф</w:t>
      </w:r>
      <w:r w:rsidR="00C14FB9" w:rsidRPr="00C436A2">
        <w:rPr>
          <w:rFonts w:ascii="Times New Roman" w:hAnsi="Times New Roman" w:cs="Times New Roman"/>
          <w:sz w:val="20"/>
          <w:szCs w:val="20"/>
        </w:rPr>
        <w:t>ормацию о ходе его выполнения.</w:t>
      </w:r>
      <w:r w:rsidR="00C14FB9" w:rsidRPr="00C436A2">
        <w:rPr>
          <w:rFonts w:ascii="Times New Roman" w:hAnsi="Times New Roman" w:cs="Times New Roman"/>
          <w:sz w:val="20"/>
          <w:szCs w:val="20"/>
        </w:rPr>
        <w:br/>
      </w:r>
      <w:r w:rsidRPr="00C436A2">
        <w:rPr>
          <w:rFonts w:ascii="Times New Roman" w:hAnsi="Times New Roman" w:cs="Times New Roman"/>
          <w:sz w:val="20"/>
          <w:szCs w:val="20"/>
        </w:rPr>
        <w:t>3. Главе Никулинского сельсовета разместить настоящее решение на "Официальном сайте  " в информационно-телекоммуникационной сети "Интернет".</w:t>
      </w:r>
    </w:p>
    <w:p w:rsidR="002F3569" w:rsidRPr="00C436A2" w:rsidRDefault="002F3569" w:rsidP="00E60865">
      <w:pPr>
        <w:tabs>
          <w:tab w:val="left" w:pos="0"/>
        </w:tabs>
        <w:ind w:left="-851" w:firstLine="851"/>
        <w:jc w:val="both"/>
        <w:rPr>
          <w:rFonts w:ascii="Times New Roman" w:hAnsi="Times New Roman" w:cs="Times New Roman"/>
          <w:sz w:val="20"/>
          <w:szCs w:val="20"/>
        </w:rPr>
      </w:pPr>
      <w:r w:rsidRPr="00C436A2">
        <w:rPr>
          <w:rFonts w:ascii="Times New Roman" w:hAnsi="Times New Roman" w:cs="Times New Roman"/>
          <w:sz w:val="20"/>
          <w:szCs w:val="20"/>
        </w:rPr>
        <w:t>4. Контроль за исполнением настоящего решения возложить на Главу Никулинского сельсовета Сергиенко С.П..</w:t>
      </w:r>
    </w:p>
    <w:p w:rsidR="002F3569" w:rsidRPr="00C436A2" w:rsidRDefault="002F3569" w:rsidP="00E60865">
      <w:pPr>
        <w:tabs>
          <w:tab w:val="left" w:pos="0"/>
        </w:tabs>
        <w:ind w:left="-851" w:firstLine="851"/>
        <w:jc w:val="both"/>
        <w:rPr>
          <w:rFonts w:ascii="Times New Roman" w:hAnsi="Times New Roman" w:cs="Times New Roman"/>
          <w:sz w:val="20"/>
          <w:szCs w:val="20"/>
        </w:rPr>
      </w:pP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Глава Никулинского сельсовета Татарского района Новосибирской о</w:t>
      </w:r>
      <w:r w:rsidR="00C14FB9" w:rsidRPr="00C436A2">
        <w:rPr>
          <w:rFonts w:ascii="Times New Roman" w:hAnsi="Times New Roman" w:cs="Times New Roman"/>
          <w:sz w:val="20"/>
          <w:szCs w:val="20"/>
        </w:rPr>
        <w:t xml:space="preserve">бласти               </w:t>
      </w:r>
      <w:r w:rsidRPr="00C436A2">
        <w:rPr>
          <w:rFonts w:ascii="Times New Roman" w:hAnsi="Times New Roman" w:cs="Times New Roman"/>
          <w:sz w:val="20"/>
          <w:szCs w:val="20"/>
        </w:rPr>
        <w:t xml:space="preserve"> С.П. Сергиенко </w:t>
      </w:r>
    </w:p>
    <w:p w:rsidR="002F3569" w:rsidRPr="00C436A2" w:rsidRDefault="002F3569" w:rsidP="00C14FB9">
      <w:pPr>
        <w:spacing w:line="240" w:lineRule="auto"/>
        <w:jc w:val="both"/>
        <w:rPr>
          <w:rFonts w:ascii="Times New Roman" w:hAnsi="Times New Roman" w:cs="Times New Roman"/>
          <w:sz w:val="20"/>
          <w:szCs w:val="20"/>
        </w:rPr>
      </w:pPr>
      <w:r w:rsidRPr="00C436A2">
        <w:rPr>
          <w:rFonts w:ascii="Times New Roman" w:hAnsi="Times New Roman" w:cs="Times New Roman"/>
          <w:sz w:val="20"/>
          <w:szCs w:val="20"/>
        </w:rPr>
        <w:t xml:space="preserve">Председатель Совета депутатов Никулинского сельсовета татарского района Новосибирской </w:t>
      </w:r>
      <w:r w:rsidR="00C14FB9" w:rsidRPr="00C436A2">
        <w:rPr>
          <w:rFonts w:ascii="Times New Roman" w:hAnsi="Times New Roman" w:cs="Times New Roman"/>
          <w:sz w:val="20"/>
          <w:szCs w:val="20"/>
        </w:rPr>
        <w:t xml:space="preserve">                            </w:t>
      </w:r>
      <w:r w:rsidRPr="00C436A2">
        <w:rPr>
          <w:rFonts w:ascii="Times New Roman" w:hAnsi="Times New Roman" w:cs="Times New Roman"/>
          <w:sz w:val="20"/>
          <w:szCs w:val="20"/>
        </w:rPr>
        <w:t>области______________Я.Л. Василевский</w:t>
      </w:r>
    </w:p>
    <w:p w:rsidR="002F3569" w:rsidRPr="00C436A2" w:rsidRDefault="002F3569" w:rsidP="00E60865">
      <w:pPr>
        <w:spacing w:line="240" w:lineRule="auto"/>
        <w:ind w:left="-851" w:firstLine="851"/>
        <w:jc w:val="both"/>
        <w:rPr>
          <w:rFonts w:ascii="Times New Roman" w:hAnsi="Times New Roman" w:cs="Times New Roman"/>
          <w:sz w:val="20"/>
          <w:szCs w:val="20"/>
        </w:rPr>
      </w:pPr>
    </w:p>
    <w:p w:rsidR="002F3569" w:rsidRPr="00C436A2" w:rsidRDefault="008E4C45" w:rsidP="00E60865">
      <w:pPr>
        <w:pStyle w:val="formattext"/>
        <w:ind w:left="-851" w:firstLine="851"/>
        <w:rPr>
          <w:sz w:val="20"/>
          <w:szCs w:val="20"/>
        </w:rPr>
      </w:pPr>
      <w:r w:rsidRPr="00C436A2">
        <w:rPr>
          <w:rFonts w:eastAsiaTheme="minorHAnsi"/>
          <w:sz w:val="20"/>
          <w:szCs w:val="20"/>
          <w:lang w:eastAsia="en-US"/>
        </w:rPr>
        <w:t xml:space="preserve">                                                                                           </w:t>
      </w:r>
      <w:r w:rsidR="002F3569" w:rsidRPr="00C436A2">
        <w:rPr>
          <w:sz w:val="20"/>
          <w:szCs w:val="20"/>
        </w:rPr>
        <w:t>Приложение к решению сессии № 46 от 04.06.2019г.</w:t>
      </w:r>
    </w:p>
    <w:p w:rsidR="002F3569" w:rsidRPr="00C436A2" w:rsidRDefault="002F3569" w:rsidP="00E60865">
      <w:pPr>
        <w:tabs>
          <w:tab w:val="left" w:pos="4332"/>
          <w:tab w:val="center" w:pos="4677"/>
        </w:tabs>
        <w:ind w:left="-851" w:firstLine="851"/>
        <w:rPr>
          <w:rFonts w:ascii="Times New Roman" w:hAnsi="Times New Roman" w:cs="Times New Roman"/>
          <w:b/>
          <w:sz w:val="20"/>
          <w:szCs w:val="20"/>
        </w:rPr>
      </w:pPr>
      <w:r w:rsidRPr="00C436A2">
        <w:rPr>
          <w:rFonts w:ascii="Times New Roman" w:hAnsi="Times New Roman" w:cs="Times New Roman"/>
          <w:b/>
          <w:sz w:val="20"/>
          <w:szCs w:val="20"/>
        </w:rPr>
        <w:tab/>
        <w:t>План</w:t>
      </w:r>
    </w:p>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по подготовке и проведению</w:t>
      </w:r>
      <w:r w:rsidRPr="00C436A2">
        <w:rPr>
          <w:rFonts w:ascii="Times New Roman" w:hAnsi="Times New Roman" w:cs="Times New Roman"/>
          <w:sz w:val="20"/>
          <w:szCs w:val="20"/>
        </w:rPr>
        <w:t xml:space="preserve"> летнего труда  и отдыха детей на территории Никулинского сельсовета</w:t>
      </w:r>
      <w:r w:rsidRPr="00C436A2">
        <w:rPr>
          <w:rFonts w:ascii="Times New Roman" w:hAnsi="Times New Roman" w:cs="Times New Roman"/>
          <w:b/>
          <w:sz w:val="20"/>
          <w:szCs w:val="20"/>
        </w:rPr>
        <w:t xml:space="preserve"> </w:t>
      </w:r>
    </w:p>
    <w:p w:rsidR="002F3569" w:rsidRPr="00C436A2" w:rsidRDefault="002F3569" w:rsidP="00E60865">
      <w:pPr>
        <w:pStyle w:val="formattext"/>
        <w:ind w:left="-851" w:firstLine="851"/>
        <w:rPr>
          <w:sz w:val="20"/>
          <w:szCs w:val="20"/>
        </w:rPr>
      </w:pPr>
      <w:r w:rsidRPr="00C436A2">
        <w:rPr>
          <w:sz w:val="20"/>
          <w:szCs w:val="20"/>
        </w:rPr>
        <w:t>Цель - создание оптимальных условий, обеспечивающих полноценный отдых и оздоровление детей, эффективное взаимодействие администрации Никулинского сельсовета и Учреждений образования, культуры, общественных формирований по профилактике правонарушений среди несовершеннолетних.</w:t>
      </w:r>
      <w:r w:rsidRPr="00C436A2">
        <w:rPr>
          <w:sz w:val="20"/>
          <w:szCs w:val="20"/>
        </w:rPr>
        <w:br/>
        <w:t>Задачи:</w:t>
      </w:r>
      <w:r w:rsidRPr="00C436A2">
        <w:rPr>
          <w:sz w:val="20"/>
          <w:szCs w:val="20"/>
        </w:rPr>
        <w:br/>
      </w:r>
      <w:r w:rsidRPr="00C436A2">
        <w:rPr>
          <w:sz w:val="20"/>
          <w:szCs w:val="20"/>
        </w:rPr>
        <w:br/>
        <w:t>обеспечить эффективное межведомственное взаимодействие по организации отдыха, оздоровления и занятости детей и молодежи;</w:t>
      </w:r>
      <w:r w:rsidRPr="00C436A2">
        <w:rPr>
          <w:sz w:val="20"/>
          <w:szCs w:val="20"/>
        </w:rPr>
        <w:br/>
      </w:r>
      <w:r w:rsidRPr="00C436A2">
        <w:rPr>
          <w:sz w:val="20"/>
          <w:szCs w:val="20"/>
        </w:rPr>
        <w:br/>
        <w:t>осуществлять работу по улучшению здоровья детей путем повышения качества и доступности услуг отдыха и оздоровления в учреждениях, организующих отдых и оздоровление детей и молодежи;</w:t>
      </w:r>
      <w:r w:rsidRPr="00C436A2">
        <w:rPr>
          <w:sz w:val="20"/>
          <w:szCs w:val="20"/>
        </w:rPr>
        <w:br/>
      </w:r>
      <w:r w:rsidRPr="00C436A2">
        <w:rPr>
          <w:sz w:val="20"/>
          <w:szCs w:val="20"/>
        </w:rPr>
        <w:br/>
        <w:t>обеспечить в приоритетном порядке отдых, оздоровление и занятость детей, оказавшихся в трудной жизненной ситуации и социально опасном положении;</w:t>
      </w:r>
      <w:r w:rsidRPr="00C436A2">
        <w:rPr>
          <w:sz w:val="20"/>
          <w:szCs w:val="20"/>
        </w:rPr>
        <w:br/>
      </w:r>
      <w:r w:rsidRPr="00C436A2">
        <w:rPr>
          <w:sz w:val="20"/>
          <w:szCs w:val="20"/>
        </w:rPr>
        <w:br/>
        <w:t>привлекать средства массовой информации к освещению летней оздоровительной кампании, распространению информационных материалов по организации отдыха, оздоровления и занятости детей и молодежи;</w:t>
      </w:r>
      <w:r w:rsidRPr="00C436A2">
        <w:rPr>
          <w:sz w:val="20"/>
          <w:szCs w:val="20"/>
        </w:rPr>
        <w:br/>
      </w:r>
      <w:r w:rsidRPr="00C436A2">
        <w:rPr>
          <w:sz w:val="20"/>
          <w:szCs w:val="20"/>
        </w:rPr>
        <w:br/>
        <w:t>координировать деятельность всех заинтересованных органов и организаций по профилактике асоциального поведения детей, предупреждению безнадзорности и правонарушений несовершеннолетних, усилить адресный контроль за организацией отдыха, оздоровления и занятостью детей, состоящих на профилактических учетах.</w:t>
      </w:r>
    </w:p>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ab/>
        <w:t xml:space="preserve"> </w:t>
      </w:r>
    </w:p>
    <w:tbl>
      <w:tblPr>
        <w:tblStyle w:val="a8"/>
        <w:tblW w:w="0" w:type="auto"/>
        <w:tblLook w:val="04A0"/>
      </w:tblPr>
      <w:tblGrid>
        <w:gridCol w:w="817"/>
        <w:gridCol w:w="4536"/>
        <w:gridCol w:w="2126"/>
        <w:gridCol w:w="2092"/>
      </w:tblGrid>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 п/п</w:t>
            </w:r>
          </w:p>
        </w:tc>
        <w:tc>
          <w:tcPr>
            <w:tcW w:w="4536" w:type="dxa"/>
          </w:tcPr>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Мероприятие</w:t>
            </w:r>
          </w:p>
        </w:tc>
        <w:tc>
          <w:tcPr>
            <w:tcW w:w="2126" w:type="dxa"/>
          </w:tcPr>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Срок исполнения</w:t>
            </w:r>
          </w:p>
        </w:tc>
        <w:tc>
          <w:tcPr>
            <w:tcW w:w="2092" w:type="dxa"/>
          </w:tcPr>
          <w:p w:rsidR="002F3569" w:rsidRPr="00C436A2" w:rsidRDefault="002F3569" w:rsidP="00E60865">
            <w:pPr>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Ответственный</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 xml:space="preserve"> 1</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Создать на официальном сайте  администрации раздел, посвященный ЛТО детей</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май</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Специалист администрации</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2</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Информирование о мероприятиях ЛТО в газете «Никулинский вестник»</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Июнь-август</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Специалист администрации</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3</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Публикации о ЛТО в районной газете и на сайте</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Специалист администрации, руководители учреждений</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5</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Проведение заседаний оргкомитета по подготовке и проведению ЛТО</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Май- август</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специалист по работе с молодежью</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6</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Организация и проведение мероприятий с участием детей:</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день села</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выставка цветов, овощей и фруктов</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p>
          <w:p w:rsidR="002F3569" w:rsidRPr="00C436A2" w:rsidRDefault="002F3569" w:rsidP="00E60865">
            <w:pPr>
              <w:ind w:left="-851" w:firstLine="851"/>
              <w:rPr>
                <w:rFonts w:ascii="Times New Roman" w:hAnsi="Times New Roman" w:cs="Times New Roman"/>
                <w:sz w:val="20"/>
                <w:szCs w:val="20"/>
              </w:rPr>
            </w:pPr>
            <w:r w:rsidRPr="00C436A2">
              <w:rPr>
                <w:rFonts w:ascii="Times New Roman" w:hAnsi="Times New Roman" w:cs="Times New Roman"/>
                <w:sz w:val="20"/>
                <w:szCs w:val="20"/>
              </w:rPr>
              <w:t>август</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сельсовета, ДК, МБОУ Никулинская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7</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Разработка и реализация  конкурсов по благоустройству</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Лучший цветовод</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-Лучшее домовладение</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Лучшее учреждение </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август</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сельсовета, ДК, МБОУ Никулинская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8</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Контроль безопасности </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Руководители учреждений</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9</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Индивидуальное трудоустройство детей</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июнь</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директор МБОУ Никулинской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10</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Реализация Программ, Планов, Проектов </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Руководители учреждений</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11</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Анализ выполнения плана по ЛТО детей</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октябрь</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Совет депутатов</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12</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Проведение тестирование надежности установленных спортивных и игровых сооружений, расположенных на территории Никулинского сельсовета</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июнь</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Комиссия МБОУ Никулинской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13</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Организация и  контроль  соблюдения требований техники безопасности и жизнеобеспечения детей на воде, в лесу, общественных местах (проверка   водоемов находящихся на территории муниципального образования, установка табличек о запрете купания, организация патрулирования</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14</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Организация проверки безопасности на объектах благоустройства и жилищно-коммунального хозяйства (открытые люки, трансформаторные подстанции, колодцы, строительные трубы, чердаки, заброшенные здания и т.д.), находящихся на территории муниципального образования, назначение  должностных лиц, персонально ответственных за обеспечение безопасности детей на данных объектах</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15</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Организация социально-психологического сопровождения семей и детей группы социального риска психологами в летний период</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Директор МБОУ Никулинской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16</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Обеспечение мониторинга отдыха и оздоровления обучающихся, состоящих на профилактических учетах  в период летней оздоровительной кампании</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Директор МБОУ Никулинской СОШ</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17</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Принять меры по максимальному охвату организованными формами досуга несовершеннолетних. </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Весь период</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школы, ДК</w:t>
            </w:r>
          </w:p>
        </w:tc>
      </w:tr>
      <w:tr w:rsidR="002F3569" w:rsidRPr="00C436A2" w:rsidTr="008E4C45">
        <w:tc>
          <w:tcPr>
            <w:tcW w:w="817"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18</w:t>
            </w:r>
          </w:p>
        </w:tc>
        <w:tc>
          <w:tcPr>
            <w:tcW w:w="4536" w:type="dxa"/>
          </w:tcPr>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Оздоровление детей в загородных лагерях</w:t>
            </w:r>
          </w:p>
        </w:tc>
        <w:tc>
          <w:tcPr>
            <w:tcW w:w="2126"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Июнь-август</w:t>
            </w:r>
          </w:p>
        </w:tc>
        <w:tc>
          <w:tcPr>
            <w:tcW w:w="2092" w:type="dxa"/>
          </w:tcPr>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Администрация школы</w:t>
            </w:r>
          </w:p>
        </w:tc>
      </w:tr>
    </w:tbl>
    <w:p w:rsidR="002F3569" w:rsidRPr="00C436A2" w:rsidRDefault="002F3569" w:rsidP="00E60865">
      <w:pPr>
        <w:ind w:left="-851" w:firstLine="851"/>
        <w:rPr>
          <w:rFonts w:ascii="Times New Roman" w:hAnsi="Times New Roman" w:cs="Times New Roman"/>
          <w:sz w:val="20"/>
          <w:szCs w:val="20"/>
        </w:rPr>
      </w:pPr>
    </w:p>
    <w:p w:rsidR="008E4C45" w:rsidRPr="00C436A2" w:rsidRDefault="008E4C45" w:rsidP="00E60865">
      <w:pPr>
        <w:autoSpaceDE w:val="0"/>
        <w:autoSpaceDN w:val="0"/>
        <w:adjustRightInd w:val="0"/>
        <w:ind w:left="-851" w:firstLine="851"/>
        <w:jc w:val="right"/>
        <w:rPr>
          <w:rFonts w:ascii="Times New Roman" w:hAnsi="Times New Roman" w:cs="Times New Roman"/>
          <w:sz w:val="20"/>
          <w:szCs w:val="20"/>
        </w:rPr>
      </w:pPr>
      <w:r w:rsidRPr="00C436A2">
        <w:rPr>
          <w:rFonts w:ascii="Times New Roman" w:hAnsi="Times New Roman" w:cs="Times New Roman"/>
          <w:sz w:val="20"/>
          <w:szCs w:val="20"/>
        </w:rPr>
        <w:t xml:space="preserve">                                                   Опубликовано в газете «Никулинский вестник»</w:t>
      </w:r>
    </w:p>
    <w:p w:rsidR="008E4C45" w:rsidRPr="00C436A2" w:rsidRDefault="008E4C45" w:rsidP="00E60865">
      <w:pPr>
        <w:tabs>
          <w:tab w:val="left" w:pos="6396"/>
        </w:tabs>
        <w:autoSpaceDE w:val="0"/>
        <w:autoSpaceDN w:val="0"/>
        <w:adjustRightInd w:val="0"/>
        <w:ind w:left="-851" w:firstLine="851"/>
        <w:jc w:val="right"/>
        <w:rPr>
          <w:rFonts w:ascii="Times New Roman" w:hAnsi="Times New Roman" w:cs="Times New Roman"/>
          <w:sz w:val="20"/>
          <w:szCs w:val="20"/>
        </w:rPr>
      </w:pPr>
      <w:r w:rsidRPr="00C436A2">
        <w:rPr>
          <w:rFonts w:ascii="Times New Roman" w:hAnsi="Times New Roman" w:cs="Times New Roman"/>
          <w:sz w:val="20"/>
          <w:szCs w:val="20"/>
        </w:rPr>
        <w:t xml:space="preserve">                                                         № 8 от 17.06.2019г.</w:t>
      </w:r>
      <w:r w:rsidRPr="00C436A2">
        <w:rPr>
          <w:rFonts w:ascii="Times New Roman" w:hAnsi="Times New Roman" w:cs="Times New Roman"/>
          <w:sz w:val="20"/>
          <w:szCs w:val="20"/>
        </w:rPr>
        <w:tab/>
      </w:r>
    </w:p>
    <w:p w:rsidR="008E4C45" w:rsidRPr="00C436A2" w:rsidRDefault="008E4C45" w:rsidP="00E60865">
      <w:pPr>
        <w:ind w:left="-851" w:firstLine="851"/>
        <w:jc w:val="center"/>
        <w:rPr>
          <w:rFonts w:ascii="Times New Roman" w:hAnsi="Times New Roman" w:cs="Times New Roman"/>
          <w:b/>
          <w:bCs/>
          <w:color w:val="000000"/>
          <w:sz w:val="20"/>
          <w:szCs w:val="20"/>
        </w:rPr>
      </w:pPr>
    </w:p>
    <w:p w:rsidR="008E4C45" w:rsidRPr="00C436A2" w:rsidRDefault="008E4C45" w:rsidP="00E60865">
      <w:pPr>
        <w:ind w:left="-851" w:firstLine="851"/>
        <w:jc w:val="center"/>
        <w:rPr>
          <w:rFonts w:ascii="Times New Roman" w:hAnsi="Times New Roman" w:cs="Times New Roman"/>
          <w:b/>
          <w:bCs/>
          <w:color w:val="000000"/>
          <w:sz w:val="20"/>
          <w:szCs w:val="20"/>
        </w:rPr>
      </w:pPr>
      <w:r w:rsidRPr="00C436A2">
        <w:rPr>
          <w:rFonts w:ascii="Times New Roman" w:hAnsi="Times New Roman" w:cs="Times New Roman"/>
          <w:b/>
          <w:bCs/>
          <w:color w:val="000000"/>
          <w:sz w:val="20"/>
          <w:szCs w:val="20"/>
        </w:rPr>
        <w:t>СОВЕТ ДЕПУТАТОВ</w:t>
      </w:r>
    </w:p>
    <w:p w:rsidR="008E4C45" w:rsidRPr="00C436A2" w:rsidRDefault="008E4C45" w:rsidP="00E60865">
      <w:pPr>
        <w:ind w:left="-851" w:firstLine="851"/>
        <w:jc w:val="center"/>
        <w:rPr>
          <w:rFonts w:ascii="Times New Roman" w:hAnsi="Times New Roman" w:cs="Times New Roman"/>
          <w:b/>
          <w:bCs/>
          <w:i/>
          <w:color w:val="000000"/>
          <w:sz w:val="20"/>
          <w:szCs w:val="20"/>
        </w:rPr>
      </w:pPr>
      <w:r w:rsidRPr="00C436A2">
        <w:rPr>
          <w:rFonts w:ascii="Times New Roman" w:hAnsi="Times New Roman" w:cs="Times New Roman"/>
          <w:b/>
          <w:bCs/>
          <w:color w:val="000000"/>
          <w:sz w:val="20"/>
          <w:szCs w:val="20"/>
        </w:rPr>
        <w:t>НИКУЛИНСКОГО СЕЛЬСОВЕТА ТАТАРСКОГО РАЙОНА</w:t>
      </w:r>
    </w:p>
    <w:p w:rsidR="008E4C45" w:rsidRPr="00C436A2" w:rsidRDefault="008E4C45" w:rsidP="00E60865">
      <w:pPr>
        <w:ind w:left="-851" w:firstLine="851"/>
        <w:jc w:val="center"/>
        <w:rPr>
          <w:rFonts w:ascii="Times New Roman" w:hAnsi="Times New Roman" w:cs="Times New Roman"/>
          <w:b/>
          <w:bCs/>
          <w:color w:val="000000"/>
          <w:sz w:val="20"/>
          <w:szCs w:val="20"/>
        </w:rPr>
      </w:pPr>
      <w:r w:rsidRPr="00C436A2">
        <w:rPr>
          <w:rFonts w:ascii="Times New Roman" w:hAnsi="Times New Roman" w:cs="Times New Roman"/>
          <w:b/>
          <w:bCs/>
          <w:color w:val="000000"/>
          <w:sz w:val="20"/>
          <w:szCs w:val="20"/>
        </w:rPr>
        <w:t>НОВОСИБИРСКОЙ ОБЛАСТИ</w:t>
      </w:r>
    </w:p>
    <w:p w:rsidR="008E4C45" w:rsidRPr="00C436A2" w:rsidRDefault="008E4C45" w:rsidP="00E60865">
      <w:pPr>
        <w:ind w:left="-851" w:firstLine="851"/>
        <w:jc w:val="center"/>
        <w:rPr>
          <w:rFonts w:ascii="Times New Roman" w:hAnsi="Times New Roman" w:cs="Times New Roman"/>
          <w:b/>
          <w:bCs/>
          <w:color w:val="000000"/>
          <w:sz w:val="20"/>
          <w:szCs w:val="20"/>
        </w:rPr>
      </w:pPr>
      <w:r w:rsidRPr="00C436A2">
        <w:rPr>
          <w:rFonts w:ascii="Times New Roman" w:hAnsi="Times New Roman" w:cs="Times New Roman"/>
          <w:b/>
          <w:bCs/>
          <w:color w:val="000000"/>
          <w:sz w:val="20"/>
          <w:szCs w:val="20"/>
        </w:rPr>
        <w:t xml:space="preserve">ПЯТОГО СОЗЫВА </w:t>
      </w:r>
    </w:p>
    <w:p w:rsidR="008E4C45" w:rsidRPr="00C436A2" w:rsidRDefault="008E4C45" w:rsidP="00E60865">
      <w:pPr>
        <w:ind w:left="-851" w:firstLine="851"/>
        <w:jc w:val="center"/>
        <w:rPr>
          <w:rFonts w:ascii="Times New Roman" w:hAnsi="Times New Roman" w:cs="Times New Roman"/>
          <w:b/>
          <w:bCs/>
          <w:color w:val="000000"/>
          <w:sz w:val="20"/>
          <w:szCs w:val="20"/>
        </w:rPr>
      </w:pPr>
    </w:p>
    <w:p w:rsidR="008E4C45" w:rsidRPr="00C436A2" w:rsidRDefault="00E60865" w:rsidP="00E60865">
      <w:pPr>
        <w:pStyle w:val="1"/>
        <w:ind w:left="-851" w:firstLine="851"/>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                                                                            </w:t>
      </w:r>
      <w:r w:rsidR="008E4C45" w:rsidRPr="00C436A2">
        <w:rPr>
          <w:rFonts w:ascii="Times New Roman" w:hAnsi="Times New Roman" w:cs="Times New Roman"/>
          <w:color w:val="000000"/>
          <w:sz w:val="20"/>
          <w:szCs w:val="20"/>
        </w:rPr>
        <w:t>РЕШЕНИЕ</w:t>
      </w:r>
    </w:p>
    <w:p w:rsidR="008E4C45" w:rsidRPr="00C436A2" w:rsidRDefault="008E4C45" w:rsidP="00E60865">
      <w:pPr>
        <w:pStyle w:val="3"/>
        <w:ind w:left="-851" w:firstLine="851"/>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(СОРОК ШЕСТОЙ СЕССИИ)</w:t>
      </w:r>
    </w:p>
    <w:p w:rsidR="008E4C45" w:rsidRPr="00C436A2" w:rsidRDefault="008E4C45" w:rsidP="00E60865">
      <w:pPr>
        <w:ind w:left="-851" w:firstLine="851"/>
        <w:jc w:val="center"/>
        <w:rPr>
          <w:rFonts w:ascii="Times New Roman" w:hAnsi="Times New Roman" w:cs="Times New Roman"/>
          <w:b/>
          <w:bCs/>
          <w:color w:val="000000"/>
          <w:sz w:val="20"/>
          <w:szCs w:val="20"/>
        </w:rPr>
      </w:pPr>
    </w:p>
    <w:p w:rsidR="008E4C45" w:rsidRPr="00C436A2" w:rsidRDefault="008E4C45" w:rsidP="00E60865">
      <w:pPr>
        <w:ind w:left="-851" w:firstLine="851"/>
        <w:rPr>
          <w:rFonts w:ascii="Times New Roman" w:hAnsi="Times New Roman" w:cs="Times New Roman"/>
          <w:color w:val="000000"/>
          <w:sz w:val="20"/>
          <w:szCs w:val="20"/>
        </w:rPr>
      </w:pPr>
      <w:r w:rsidRPr="00C436A2">
        <w:rPr>
          <w:rFonts w:ascii="Times New Roman" w:hAnsi="Times New Roman" w:cs="Times New Roman"/>
          <w:b/>
          <w:color w:val="000000"/>
          <w:sz w:val="20"/>
          <w:szCs w:val="20"/>
        </w:rPr>
        <w:t>«_14_» июня  2019                                                                                          № 48</w:t>
      </w:r>
    </w:p>
    <w:p w:rsidR="008E4C45" w:rsidRPr="00C436A2" w:rsidRDefault="008E4C45" w:rsidP="00E60865">
      <w:pPr>
        <w:pStyle w:val="aa"/>
        <w:ind w:left="-851" w:firstLine="851"/>
        <w:jc w:val="center"/>
        <w:rPr>
          <w:b/>
          <w:bCs/>
          <w:color w:val="000000"/>
          <w:sz w:val="20"/>
          <w:szCs w:val="20"/>
        </w:rPr>
      </w:pPr>
    </w:p>
    <w:p w:rsidR="008E4C45" w:rsidRPr="00C436A2" w:rsidRDefault="008E4C45" w:rsidP="00E60865">
      <w:pPr>
        <w:ind w:left="-851" w:firstLine="851"/>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Об утверждении Положения о порядке проведения конкурса</w:t>
      </w:r>
    </w:p>
    <w:p w:rsidR="008E4C45" w:rsidRPr="00C436A2" w:rsidRDefault="008E4C45" w:rsidP="00E60865">
      <w:pPr>
        <w:ind w:left="-851" w:firstLine="851"/>
        <w:jc w:val="center"/>
        <w:rPr>
          <w:rFonts w:ascii="Times New Roman" w:hAnsi="Times New Roman" w:cs="Times New Roman"/>
          <w:b/>
          <w:i/>
          <w:color w:val="000000"/>
          <w:sz w:val="20"/>
          <w:szCs w:val="20"/>
        </w:rPr>
      </w:pPr>
      <w:r w:rsidRPr="00C436A2">
        <w:rPr>
          <w:rFonts w:ascii="Times New Roman" w:hAnsi="Times New Roman" w:cs="Times New Roman"/>
          <w:b/>
          <w:color w:val="000000"/>
          <w:sz w:val="20"/>
          <w:szCs w:val="20"/>
        </w:rPr>
        <w:t>по отбору кандидатур на должность Главы Никулинского сельсовета</w:t>
      </w: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autoSpaceDE w:val="0"/>
        <w:autoSpaceDN w:val="0"/>
        <w:adjustRightInd w:val="0"/>
        <w:ind w:left="-851" w:firstLine="851"/>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В соответствии со статьей 36 Федерального закона от 06.10.2003 № 131-ФЗ «Об общих принципах организации местного самоуправления в Российской Федерации», статьей 2 Закона Новосибирской области от 24.11.2014 № 484-ОЗ «Об отдельных вопросах организации местного самоуправления в Новосибирской области», на основании статьи  Устава Никулинского сельсовет Совет депутатов Никулинского сельсовета</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РЕШИЛ:</w:t>
      </w: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 Утвердить Положение «О порядке проведения конкурса по отбору кандидатур на должность Главы Никулинского сельсовета согласно приложению.</w:t>
      </w: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 Опубликовать настоящее решение в газете «Никулинский вестник» Никулинского сельсовета</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и на официальном сайте Никулинского сельсовета</w:t>
      </w: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 Настоящее решение вступает в силу со дня его опубликования.</w:t>
      </w: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p>
    <w:tbl>
      <w:tblPr>
        <w:tblW w:w="9747" w:type="dxa"/>
        <w:tblLook w:val="04A0"/>
      </w:tblPr>
      <w:tblGrid>
        <w:gridCol w:w="4644"/>
        <w:gridCol w:w="567"/>
        <w:gridCol w:w="4536"/>
      </w:tblGrid>
      <w:tr w:rsidR="008E4C45" w:rsidRPr="00C436A2" w:rsidTr="008E4C45">
        <w:tc>
          <w:tcPr>
            <w:tcW w:w="4644"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Председатель Совета депутатов</w:t>
            </w:r>
          </w:p>
          <w:p w:rsidR="008E4C45" w:rsidRPr="00C436A2" w:rsidRDefault="008E4C45" w:rsidP="00E60865">
            <w:pPr>
              <w:ind w:left="-851" w:firstLine="851"/>
              <w:rPr>
                <w:rFonts w:ascii="Times New Roman" w:hAnsi="Times New Roman" w:cs="Times New Roman"/>
                <w:color w:val="000000"/>
                <w:sz w:val="20"/>
                <w:szCs w:val="20"/>
              </w:rPr>
            </w:pPr>
            <w:r w:rsidRPr="00C436A2">
              <w:rPr>
                <w:rFonts w:ascii="Times New Roman" w:hAnsi="Times New Roman" w:cs="Times New Roman"/>
                <w:color w:val="000000"/>
                <w:sz w:val="20"/>
                <w:szCs w:val="20"/>
              </w:rPr>
              <w:t>Никулинского сельсовета Татарского района Новосибирской области</w:t>
            </w:r>
          </w:p>
        </w:tc>
        <w:tc>
          <w:tcPr>
            <w:tcW w:w="567"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p>
        </w:tc>
        <w:tc>
          <w:tcPr>
            <w:tcW w:w="4536"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Глава Никулинского сельсовета Татарского района Новосибирской области</w:t>
            </w:r>
          </w:p>
        </w:tc>
      </w:tr>
      <w:tr w:rsidR="008E4C45" w:rsidRPr="00C436A2" w:rsidTr="008E4C45">
        <w:tc>
          <w:tcPr>
            <w:tcW w:w="4644"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______Василевский Я.Л.ФИО</w:t>
            </w:r>
          </w:p>
          <w:p w:rsidR="008E4C45" w:rsidRPr="00C436A2" w:rsidRDefault="008E4C45" w:rsidP="00E60865">
            <w:pPr>
              <w:ind w:left="-851" w:firstLine="851"/>
              <w:jc w:val="both"/>
              <w:rPr>
                <w:rFonts w:ascii="Times New Roman" w:hAnsi="Times New Roman" w:cs="Times New Roman"/>
                <w:color w:val="000000"/>
                <w:sz w:val="20"/>
                <w:szCs w:val="20"/>
              </w:rPr>
            </w:pPr>
          </w:p>
        </w:tc>
        <w:tc>
          <w:tcPr>
            <w:tcW w:w="567"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p>
        </w:tc>
        <w:tc>
          <w:tcPr>
            <w:tcW w:w="4536" w:type="dxa"/>
            <w:shd w:val="clear" w:color="auto" w:fill="auto"/>
          </w:tcPr>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______Сергиенко С.П.ФИО</w:t>
            </w:r>
          </w:p>
          <w:p w:rsidR="008E4C45" w:rsidRPr="00C436A2" w:rsidRDefault="008E4C45" w:rsidP="00E60865">
            <w:pPr>
              <w:ind w:left="-851" w:firstLine="851"/>
              <w:jc w:val="both"/>
              <w:rPr>
                <w:rFonts w:ascii="Times New Roman" w:hAnsi="Times New Roman" w:cs="Times New Roman"/>
                <w:color w:val="000000"/>
                <w:sz w:val="20"/>
                <w:szCs w:val="20"/>
              </w:rPr>
            </w:pPr>
          </w:p>
        </w:tc>
      </w:tr>
    </w:tbl>
    <w:p w:rsidR="008E4C45" w:rsidRPr="00C436A2" w:rsidRDefault="00E40258" w:rsidP="00E40258">
      <w:pPr>
        <w:rPr>
          <w:rFonts w:ascii="Times New Roman" w:hAnsi="Times New Roman" w:cs="Times New Roman"/>
          <w:bCs/>
          <w:color w:val="000000"/>
          <w:sz w:val="20"/>
          <w:szCs w:val="20"/>
        </w:rPr>
      </w:pPr>
      <w:r w:rsidRPr="00C436A2">
        <w:rPr>
          <w:rFonts w:ascii="Times New Roman" w:hAnsi="Times New Roman" w:cs="Times New Roman"/>
          <w:bCs/>
          <w:color w:val="000000"/>
          <w:sz w:val="20"/>
          <w:szCs w:val="20"/>
        </w:rPr>
        <w:t xml:space="preserve">                                                                                                                                           </w:t>
      </w:r>
      <w:r w:rsidR="008E4C45" w:rsidRPr="00C436A2">
        <w:rPr>
          <w:rFonts w:ascii="Times New Roman" w:hAnsi="Times New Roman" w:cs="Times New Roman"/>
          <w:bCs/>
          <w:color w:val="000000"/>
          <w:sz w:val="20"/>
          <w:szCs w:val="20"/>
        </w:rPr>
        <w:t>Приложение</w:t>
      </w:r>
    </w:p>
    <w:p w:rsidR="008E4C45" w:rsidRPr="00C436A2" w:rsidRDefault="008E4C45" w:rsidP="00E60865">
      <w:pPr>
        <w:ind w:left="-851" w:firstLine="851"/>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Утверждено решением 46 сессии</w:t>
      </w:r>
    </w:p>
    <w:p w:rsidR="008E4C45" w:rsidRPr="00C436A2" w:rsidRDefault="008E4C45" w:rsidP="00E60865">
      <w:pPr>
        <w:ind w:left="-851" w:firstLine="851"/>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Совета депутатов Никулинского сельсовета </w:t>
      </w:r>
    </w:p>
    <w:p w:rsidR="008E4C45" w:rsidRPr="00C436A2" w:rsidRDefault="008E4C45" w:rsidP="00E60865">
      <w:pPr>
        <w:ind w:left="-851" w:firstLine="851"/>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Татарского района </w:t>
      </w:r>
    </w:p>
    <w:p w:rsidR="008E4C45" w:rsidRPr="00C436A2" w:rsidRDefault="008E4C45" w:rsidP="00E60865">
      <w:pPr>
        <w:ind w:left="-851" w:firstLine="851"/>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Новосибирской области от 14.06.2019г. № 48</w:t>
      </w:r>
    </w:p>
    <w:p w:rsidR="008E4C45" w:rsidRPr="00C436A2" w:rsidRDefault="008E4C45" w:rsidP="00E60865">
      <w:pPr>
        <w:ind w:left="-851" w:firstLine="851"/>
        <w:jc w:val="both"/>
        <w:rPr>
          <w:rFonts w:ascii="Times New Roman" w:hAnsi="Times New Roman" w:cs="Times New Roman"/>
          <w:color w:val="000000"/>
          <w:sz w:val="20"/>
          <w:szCs w:val="20"/>
        </w:rPr>
      </w:pPr>
    </w:p>
    <w:p w:rsidR="008E4C45" w:rsidRPr="00C436A2" w:rsidRDefault="00E40258" w:rsidP="00E40258">
      <w:pPr>
        <w:rPr>
          <w:rFonts w:ascii="Times New Roman" w:hAnsi="Times New Roman" w:cs="Times New Roman"/>
          <w:b/>
          <w:color w:val="000000"/>
          <w:sz w:val="20"/>
          <w:szCs w:val="20"/>
        </w:rPr>
      </w:pPr>
      <w:r w:rsidRPr="00C436A2">
        <w:rPr>
          <w:rFonts w:ascii="Times New Roman" w:hAnsi="Times New Roman" w:cs="Times New Roman"/>
          <w:color w:val="000000"/>
          <w:sz w:val="20"/>
          <w:szCs w:val="20"/>
        </w:rPr>
        <w:t xml:space="preserve">                                   </w:t>
      </w:r>
      <w:r w:rsidR="008E4C45" w:rsidRPr="00C436A2">
        <w:rPr>
          <w:rFonts w:ascii="Times New Roman" w:hAnsi="Times New Roman" w:cs="Times New Roman"/>
          <w:b/>
          <w:color w:val="000000"/>
          <w:sz w:val="20"/>
          <w:szCs w:val="20"/>
        </w:rPr>
        <w:t xml:space="preserve">ПОЛОЖЕНИЕ О ПОРЯДКЕ ПРОВЕДЕНИЯ КОНКУРСА </w:t>
      </w:r>
    </w:p>
    <w:p w:rsidR="008E4C45" w:rsidRPr="00C436A2" w:rsidRDefault="008E4C45" w:rsidP="00E60865">
      <w:pPr>
        <w:ind w:left="-851" w:firstLine="851"/>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 xml:space="preserve">ПО ОТБОРУ КАНДИДАТУР НА ДОЛЖНОСТЬ ГЛАВЫ </w:t>
      </w:r>
    </w:p>
    <w:p w:rsidR="008E4C45" w:rsidRPr="00C436A2" w:rsidRDefault="008E4C45" w:rsidP="00E60865">
      <w:pPr>
        <w:ind w:left="-851" w:firstLine="851"/>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Никулинского сельсовета Татарского района Новосибирской области</w:t>
      </w:r>
      <w:r w:rsidRPr="00C436A2">
        <w:rPr>
          <w:rFonts w:ascii="Times New Roman" w:hAnsi="Times New Roman" w:cs="Times New Roman"/>
          <w:b/>
          <w:i/>
          <w:color w:val="000000"/>
          <w:sz w:val="20"/>
          <w:szCs w:val="20"/>
        </w:rPr>
        <w:t xml:space="preserve"> </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p>
    <w:p w:rsidR="008E4C45" w:rsidRPr="00C436A2" w:rsidRDefault="008E4C45" w:rsidP="00E60865">
      <w:pPr>
        <w:tabs>
          <w:tab w:val="left" w:pos="0"/>
        </w:tabs>
        <w:autoSpaceDE w:val="0"/>
        <w:autoSpaceDN w:val="0"/>
        <w:adjustRightInd w:val="0"/>
        <w:ind w:left="-851" w:firstLine="851"/>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1. Общие положения</w:t>
      </w:r>
    </w:p>
    <w:p w:rsidR="008E4C45" w:rsidRPr="00C436A2" w:rsidRDefault="008E4C45" w:rsidP="00E60865">
      <w:pPr>
        <w:ind w:left="-851" w:firstLine="851"/>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1.1. Настоящее Положение определяет порядок проведения конкурса по отбору кандидатур на должность Главы Никулинского сельсовета Татарского района Новосибирской области (далее – Глава муниципального образования).</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1.2. Право на участие в конкурсе имеют лица, достигшие возраста 21 год, владеющие государственным языком Российской Федерации, не имеющие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 Российской Федерации, претендующему на должность Главы муниципального образования, установленным настоящим Положением.</w:t>
      </w:r>
    </w:p>
    <w:p w:rsidR="008E4C45" w:rsidRPr="00C436A2" w:rsidRDefault="008E4C45" w:rsidP="00E60865">
      <w:pPr>
        <w:spacing w:after="1" w:line="280" w:lineRule="atLeast"/>
        <w:ind w:left="-851" w:firstLine="851"/>
        <w:jc w:val="both"/>
        <w:rPr>
          <w:rFonts w:ascii="Times New Roman" w:eastAsia="Calibri" w:hAnsi="Times New Roman" w:cs="Times New Roman"/>
          <w:bCs/>
          <w:color w:val="000000"/>
          <w:sz w:val="20"/>
          <w:szCs w:val="20"/>
        </w:rPr>
      </w:pPr>
      <w:r w:rsidRPr="00C436A2">
        <w:rPr>
          <w:rFonts w:ascii="Times New Roman" w:hAnsi="Times New Roman" w:cs="Times New Roman"/>
          <w:color w:val="000000"/>
          <w:sz w:val="20"/>
          <w:szCs w:val="20"/>
        </w:rPr>
        <w:t xml:space="preserve">В число требований к гражданам Российской Федерации, претендующим на должность Главы муниципального образования, включаются требования о соблюдении запретов и ограничений, установленных федеральным законодательством для лиц, замещающих муниципальные должности, </w:t>
      </w:r>
      <w:r w:rsidRPr="00C436A2">
        <w:rPr>
          <w:rFonts w:ascii="Times New Roman" w:eastAsia="Calibri" w:hAnsi="Times New Roman" w:cs="Times New Roman"/>
          <w:bCs/>
          <w:color w:val="000000"/>
          <w:sz w:val="20"/>
          <w:szCs w:val="20"/>
        </w:rPr>
        <w:t xml:space="preserve">а также требование об исполнении обязанности </w:t>
      </w:r>
      <w:r w:rsidRPr="00C436A2">
        <w:rPr>
          <w:rFonts w:ascii="Times New Roman" w:hAnsi="Times New Roman" w:cs="Times New Roman"/>
          <w:color w:val="000000"/>
          <w:sz w:val="20"/>
          <w:szCs w:val="20"/>
        </w:rPr>
        <w:t>представления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25.12.2008 № 273-ФЗ «О противодействии коррупции», в порядке,</w:t>
      </w:r>
      <w:r w:rsidRPr="00C436A2">
        <w:rPr>
          <w:rFonts w:ascii="Times New Roman" w:hAnsi="Times New Roman" w:cs="Times New Roman"/>
          <w:i/>
          <w:color w:val="000000"/>
          <w:sz w:val="20"/>
          <w:szCs w:val="20"/>
        </w:rPr>
        <w:t xml:space="preserve"> </w:t>
      </w:r>
      <w:r w:rsidRPr="00C436A2">
        <w:rPr>
          <w:rFonts w:ascii="Times New Roman" w:eastAsia="Calibri" w:hAnsi="Times New Roman" w:cs="Times New Roman"/>
          <w:bCs/>
          <w:color w:val="000000"/>
          <w:sz w:val="20"/>
          <w:szCs w:val="20"/>
        </w:rPr>
        <w:t xml:space="preserve">установленном </w:t>
      </w:r>
      <w:r w:rsidRPr="00C436A2">
        <w:rPr>
          <w:rFonts w:ascii="Times New Roman" w:hAnsi="Times New Roman" w:cs="Times New Roman"/>
          <w:color w:val="000000"/>
          <w:sz w:val="20"/>
          <w:szCs w:val="20"/>
        </w:rPr>
        <w:t>Законом Новосибирской области от 10.11.2017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(далее ‒ Закон Новосибирской области № 216-ОЗ).</w:t>
      </w:r>
    </w:p>
    <w:p w:rsidR="008E4C45" w:rsidRPr="00C436A2" w:rsidRDefault="008E4C45" w:rsidP="00E60865">
      <w:pPr>
        <w:tabs>
          <w:tab w:val="left" w:pos="0"/>
        </w:tabs>
        <w:autoSpaceDE w:val="0"/>
        <w:autoSpaceDN w:val="0"/>
        <w:adjustRightInd w:val="0"/>
        <w:ind w:left="-851" w:firstLine="851"/>
        <w:rPr>
          <w:rFonts w:ascii="Times New Roman" w:hAnsi="Times New Roman" w:cs="Times New Roman"/>
          <w:color w:val="000000"/>
          <w:sz w:val="20"/>
          <w:szCs w:val="20"/>
        </w:rPr>
      </w:pPr>
      <w:r w:rsidRPr="00C436A2">
        <w:rPr>
          <w:rFonts w:ascii="Times New Roman" w:hAnsi="Times New Roman" w:cs="Times New Roman"/>
          <w:color w:val="000000"/>
          <w:sz w:val="20"/>
          <w:szCs w:val="20"/>
        </w:rPr>
        <w:t>1.3. При проведении конкурса кандидаты имеют равные права.</w:t>
      </w:r>
    </w:p>
    <w:p w:rsidR="008E4C45" w:rsidRPr="00C436A2" w:rsidRDefault="008E4C45" w:rsidP="00E60865">
      <w:pPr>
        <w:tabs>
          <w:tab w:val="left" w:pos="0"/>
        </w:tabs>
        <w:autoSpaceDE w:val="0"/>
        <w:autoSpaceDN w:val="0"/>
        <w:adjustRightInd w:val="0"/>
        <w:ind w:left="-851" w:firstLine="851"/>
        <w:rPr>
          <w:rFonts w:ascii="Times New Roman" w:hAnsi="Times New Roman" w:cs="Times New Roman"/>
          <w:color w:val="000000"/>
          <w:sz w:val="20"/>
          <w:szCs w:val="20"/>
        </w:rPr>
      </w:pPr>
    </w:p>
    <w:p w:rsidR="008E4C45" w:rsidRPr="00C436A2" w:rsidRDefault="008E4C45" w:rsidP="00E60865">
      <w:pPr>
        <w:tabs>
          <w:tab w:val="left" w:pos="0"/>
        </w:tabs>
        <w:autoSpaceDE w:val="0"/>
        <w:autoSpaceDN w:val="0"/>
        <w:adjustRightInd w:val="0"/>
        <w:ind w:left="-851" w:firstLine="851"/>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2. Цель проведения и назначение конкурса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 Целью конкурса является отбор на альтернативной основе кандидатов, наиболее подготовленных для замещения должности Главы муниципального образования, из числа граждан Российской Федерации, представивших документы для участия в конкурсе (далее также ‒ гражданин Российской Федерации), на основании результатов тестирования, представленной кандидатом программы развития муниципального образования, оценки личных и профессиональных качеств.</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2.2. Решение о проведении конкурса принимается Советом депутатов Никулинского сельсовета Татарского района Новосибирской области (далее – Совет депутатов) не позднее 30 дней со дня истечения срока полномочий Главы муниципального образования. Объявление Совета депутатов о проведении конкурса, его условиях, дате, времени и месте проведения публикуется в газете «Никулинский вестник» не позднее, чем за 20 дней до дня проведения конкурса.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2.3. В случае досрочного прекращения полномочий Главы муниципального образования решение о проведении конкурса принимается Советом депутатов в течение 30 дней со дня прекращения полномочий Главы муниципального образования.</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случае досрочного прекращения полномочий Главы муниципального образования он избирается не позднее чем через шесть месяцев со дня такого прекращения полномочий.</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При этом если до истечения срока полномочий Совета депутатов осталось менее шести месяцев, избрание Главы муниципального образования осуществляется в течение трех месяцев со дня избрания Совета депутатов в правомочном составе.</w:t>
      </w:r>
    </w:p>
    <w:p w:rsidR="008E4C45" w:rsidRPr="00C436A2" w:rsidRDefault="008E4C45" w:rsidP="00E60865">
      <w:pPr>
        <w:tabs>
          <w:tab w:val="left" w:pos="0"/>
        </w:tabs>
        <w:autoSpaceDE w:val="0"/>
        <w:autoSpaceDN w:val="0"/>
        <w:adjustRightInd w:val="0"/>
        <w:ind w:left="-851" w:firstLine="851"/>
        <w:jc w:val="center"/>
        <w:rPr>
          <w:rFonts w:ascii="Times New Roman" w:hAnsi="Times New Roman" w:cs="Times New Roman"/>
          <w:color w:val="000000"/>
          <w:sz w:val="20"/>
          <w:szCs w:val="20"/>
        </w:rPr>
      </w:pPr>
    </w:p>
    <w:p w:rsidR="008E4C45" w:rsidRPr="00C436A2" w:rsidRDefault="008E4C45" w:rsidP="00E60865">
      <w:pPr>
        <w:tabs>
          <w:tab w:val="left" w:pos="0"/>
        </w:tabs>
        <w:autoSpaceDE w:val="0"/>
        <w:autoSpaceDN w:val="0"/>
        <w:adjustRightInd w:val="0"/>
        <w:ind w:left="-851" w:firstLine="851"/>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3. Условия конкурса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3.1. Не имеет права участвовать в конкурсе гражданин Российской Федерации:</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 признанный недееспособным</w:t>
      </w:r>
      <w:r w:rsidRPr="00C436A2">
        <w:rPr>
          <w:rFonts w:ascii="Times New Roman" w:hAnsi="Times New Roman" w:cs="Times New Roman"/>
          <w:bCs/>
          <w:color w:val="000000"/>
          <w:sz w:val="20"/>
          <w:szCs w:val="20"/>
        </w:rPr>
        <w:t xml:space="preserve"> решением суда, вступившим в законную силу</w:t>
      </w:r>
      <w:r w:rsidRPr="00C436A2">
        <w:rPr>
          <w:rFonts w:ascii="Times New Roman" w:hAnsi="Times New Roman" w:cs="Times New Roman"/>
          <w:color w:val="000000"/>
          <w:sz w:val="20"/>
          <w:szCs w:val="20"/>
        </w:rPr>
        <w:t>;</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 содержащийся в местах лишения свободы по приговору суда;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 осужденный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 осужденный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 осужденный к лишению свободы за совершение особо тяжких преступлений, судимость которых снята или погашена, до истечения пятнадцати лет со дня снятия или погашения судимости;</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 осужденный за совершение преступлений экстремистской направленности, предусмотренных Уголовным кодексом Российской Федерации, и имеющий на день проведения конкурса неснятую и непогашенную судимость за указанные преступления, если на таких лиц не распространяется действие подпунктов 4 и 5 настоящего пункта;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7) подвергнутый административному наказанию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рассмотрение документов конкурсной комиссией состоится до окончания срока, в течение которого лицо считается подвергнутым административному наказанию;</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8)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за исключением случаев, установленных международными договорами Российской Федерации, в соответствии с которыми иностранные граждане имеют право быть избранными в органы местного самоуправления;</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9) не достигший на день проведения конкурса возраста 21 года;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10) в отношении которого имеется вступившее в силу решение суда о лишении его права занимать государственные и (или) муниципальные должности в течение определенного срока, если указанный срок не истекает до дня проведения конкурса;</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11) замещавший должность главы муниципального образования и отрешенный от должности главы муниципального образования Губернатором Новосибирской области (при проведении конкурса в связи с досрочным прекращением полномочий главы муниципального образования по указанному основанию).</w:t>
      </w:r>
    </w:p>
    <w:p w:rsidR="008E4C45" w:rsidRPr="00C436A2" w:rsidRDefault="008E4C45" w:rsidP="00E60865">
      <w:pPr>
        <w:tabs>
          <w:tab w:val="left" w:pos="0"/>
        </w:tabs>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 Гражданин Российской Федерации представляет в конкурсную комиссию следующие документы и сведения:</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 личное заявление (приложение  1 к настоящему Положению);</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 две фотографии размером 3х4см;</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 собственноручно заполненную и подписанную анкету (приложение 2);</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 паспорт или документ, заменяющий паспорт гражданина Российской Федерации;</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 программу развития муниципального образования (предложения по улучшению качества жизни населения в поселении), подготовленную в соответствии с требованиями, указанными в приложении 3 к настоящему Положению;</w:t>
      </w:r>
    </w:p>
    <w:p w:rsidR="008E4C45" w:rsidRPr="00C436A2" w:rsidRDefault="008E4C45" w:rsidP="00E60865">
      <w:pPr>
        <w:tabs>
          <w:tab w:val="left" w:pos="0"/>
        </w:tabs>
        <w:autoSpaceDE w:val="0"/>
        <w:autoSpaceDN w:val="0"/>
        <w:adjustRightInd w:val="0"/>
        <w:ind w:left="-851" w:firstLine="851"/>
        <w:contextualSpacing/>
        <w:jc w:val="both"/>
        <w:rPr>
          <w:rFonts w:ascii="Times New Roman" w:hAnsi="Times New Roman" w:cs="Times New Roman"/>
          <w:color w:val="000000"/>
          <w:spacing w:val="-15"/>
          <w:sz w:val="20"/>
          <w:szCs w:val="20"/>
        </w:rPr>
      </w:pPr>
      <w:r w:rsidRPr="00C436A2">
        <w:rPr>
          <w:rFonts w:ascii="Times New Roman" w:hAnsi="Times New Roman" w:cs="Times New Roman"/>
          <w:color w:val="000000"/>
          <w:sz w:val="20"/>
          <w:szCs w:val="20"/>
        </w:rPr>
        <w:t xml:space="preserve">6) документы, подтверждающие стаж работы (при наличии): </w:t>
      </w:r>
      <w:r w:rsidRPr="00C436A2">
        <w:rPr>
          <w:rFonts w:ascii="Times New Roman" w:hAnsi="Times New Roman" w:cs="Times New Roman"/>
          <w:color w:val="000000"/>
          <w:spacing w:val="-6"/>
          <w:sz w:val="20"/>
          <w:szCs w:val="20"/>
        </w:rPr>
        <w:t>копию трудовой книжки, заверенную по месту работы или нотариально, или иные докумен</w:t>
      </w:r>
      <w:r w:rsidRPr="00C436A2">
        <w:rPr>
          <w:rFonts w:ascii="Times New Roman" w:hAnsi="Times New Roman" w:cs="Times New Roman"/>
          <w:color w:val="000000"/>
          <w:spacing w:val="-5"/>
          <w:sz w:val="20"/>
          <w:szCs w:val="20"/>
        </w:rPr>
        <w:t>ты, подтверждающие трудовую (служебную) деятельность гражданина;</w:t>
      </w:r>
    </w:p>
    <w:p w:rsidR="008E4C45" w:rsidRPr="00C436A2" w:rsidRDefault="008E4C45" w:rsidP="00E60865">
      <w:pPr>
        <w:widowControl w:val="0"/>
        <w:shd w:val="clear" w:color="auto" w:fill="FFFFFF"/>
        <w:tabs>
          <w:tab w:val="left" w:pos="542"/>
        </w:tabs>
        <w:autoSpaceDE w:val="0"/>
        <w:autoSpaceDN w:val="0"/>
        <w:adjustRightInd w:val="0"/>
        <w:spacing w:before="43"/>
        <w:ind w:left="-851" w:firstLine="851"/>
        <w:contextualSpacing/>
        <w:rPr>
          <w:rFonts w:ascii="Times New Roman" w:hAnsi="Times New Roman" w:cs="Times New Roman"/>
          <w:color w:val="000000"/>
          <w:spacing w:val="-12"/>
          <w:sz w:val="20"/>
          <w:szCs w:val="20"/>
        </w:rPr>
      </w:pPr>
      <w:r w:rsidRPr="00C436A2">
        <w:rPr>
          <w:rFonts w:ascii="Times New Roman" w:hAnsi="Times New Roman" w:cs="Times New Roman"/>
          <w:color w:val="000000"/>
          <w:spacing w:val="-4"/>
          <w:sz w:val="20"/>
          <w:szCs w:val="20"/>
        </w:rPr>
        <w:t>7) документы об образовании;</w:t>
      </w:r>
    </w:p>
    <w:p w:rsidR="008E4C45" w:rsidRPr="00C436A2" w:rsidRDefault="008E4C45" w:rsidP="00E60865">
      <w:pPr>
        <w:widowControl w:val="0"/>
        <w:shd w:val="clear" w:color="auto" w:fill="FFFFFF"/>
        <w:tabs>
          <w:tab w:val="left" w:pos="542"/>
        </w:tabs>
        <w:autoSpaceDE w:val="0"/>
        <w:autoSpaceDN w:val="0"/>
        <w:adjustRightInd w:val="0"/>
        <w:spacing w:before="38"/>
        <w:ind w:left="-851" w:right="14" w:firstLine="851"/>
        <w:contextualSpacing/>
        <w:jc w:val="both"/>
        <w:rPr>
          <w:rFonts w:ascii="Times New Roman" w:hAnsi="Times New Roman" w:cs="Times New Roman"/>
          <w:color w:val="000000"/>
          <w:spacing w:val="-14"/>
          <w:sz w:val="20"/>
          <w:szCs w:val="20"/>
        </w:rPr>
      </w:pPr>
      <w:r w:rsidRPr="00C436A2">
        <w:rPr>
          <w:rFonts w:ascii="Times New Roman" w:hAnsi="Times New Roman" w:cs="Times New Roman"/>
          <w:color w:val="000000"/>
          <w:spacing w:val="-6"/>
          <w:sz w:val="20"/>
          <w:szCs w:val="20"/>
        </w:rPr>
        <w:t xml:space="preserve">8) другие документы или их копии, характеризующие его профессиональную </w:t>
      </w:r>
      <w:r w:rsidRPr="00C436A2">
        <w:rPr>
          <w:rFonts w:ascii="Times New Roman" w:hAnsi="Times New Roman" w:cs="Times New Roman"/>
          <w:color w:val="000000"/>
          <w:spacing w:val="-1"/>
          <w:sz w:val="20"/>
          <w:szCs w:val="20"/>
        </w:rPr>
        <w:t xml:space="preserve">подготовку, характеристики, награды, рекомендации (предоставляются </w:t>
      </w:r>
      <w:r w:rsidRPr="00C436A2">
        <w:rPr>
          <w:rFonts w:ascii="Times New Roman" w:hAnsi="Times New Roman" w:cs="Times New Roman"/>
          <w:color w:val="000000"/>
          <w:sz w:val="20"/>
          <w:szCs w:val="20"/>
        </w:rPr>
        <w:t>по желанию кандидата).</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3.3. В конкурсную комиссию вместе с документами и сведениями, указанными в пункте 3.2 настоящего Положения,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8E4C45" w:rsidRPr="00C436A2" w:rsidRDefault="008E4C45" w:rsidP="00E60865">
      <w:pPr>
        <w:autoSpaceDE w:val="0"/>
        <w:autoSpaceDN w:val="0"/>
        <w:adjustRightInd w:val="0"/>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8E4C45" w:rsidRPr="00C436A2" w:rsidRDefault="008E4C45" w:rsidP="00E60865">
      <w:pPr>
        <w:widowControl w:val="0"/>
        <w:shd w:val="clear" w:color="auto" w:fill="FFFFFF"/>
        <w:tabs>
          <w:tab w:val="left" w:pos="709"/>
        </w:tabs>
        <w:autoSpaceDE w:val="0"/>
        <w:autoSpaceDN w:val="0"/>
        <w:adjustRightInd w:val="0"/>
        <w:spacing w:before="48"/>
        <w:ind w:left="-851" w:right="10" w:firstLine="851"/>
        <w:contextualSpacing/>
        <w:jc w:val="both"/>
        <w:rPr>
          <w:rFonts w:ascii="Times New Roman" w:hAnsi="Times New Roman" w:cs="Times New Roman"/>
          <w:color w:val="000000"/>
          <w:spacing w:val="-9"/>
          <w:sz w:val="20"/>
          <w:szCs w:val="20"/>
        </w:rPr>
      </w:pPr>
      <w:r w:rsidRPr="00C436A2">
        <w:rPr>
          <w:rFonts w:ascii="Times New Roman" w:hAnsi="Times New Roman" w:cs="Times New Roman"/>
          <w:color w:val="000000"/>
          <w:spacing w:val="-5"/>
          <w:sz w:val="20"/>
          <w:szCs w:val="20"/>
        </w:rPr>
        <w:t>3.4. Документы, указанные в пунктах 3.2 и 3.3 настоящего Положения, гражданин Российской Федерации обя</w:t>
      </w:r>
      <w:r w:rsidRPr="00C436A2">
        <w:rPr>
          <w:rFonts w:ascii="Times New Roman" w:hAnsi="Times New Roman" w:cs="Times New Roman"/>
          <w:color w:val="000000"/>
          <w:sz w:val="20"/>
          <w:szCs w:val="20"/>
        </w:rPr>
        <w:t>зан представить лично или через представителя, чьи полномочия удостоверены в установленном законом порядке.</w:t>
      </w:r>
    </w:p>
    <w:p w:rsidR="008E4C45" w:rsidRPr="00C436A2" w:rsidRDefault="008E4C45" w:rsidP="00E60865">
      <w:pPr>
        <w:widowControl w:val="0"/>
        <w:shd w:val="clear" w:color="auto" w:fill="FFFFFF"/>
        <w:tabs>
          <w:tab w:val="left" w:pos="709"/>
        </w:tabs>
        <w:autoSpaceDE w:val="0"/>
        <w:autoSpaceDN w:val="0"/>
        <w:adjustRightInd w:val="0"/>
        <w:spacing w:before="58"/>
        <w:ind w:left="-851" w:firstLine="851"/>
        <w:contextualSpacing/>
        <w:jc w:val="both"/>
        <w:rPr>
          <w:rFonts w:ascii="Times New Roman" w:hAnsi="Times New Roman" w:cs="Times New Roman"/>
          <w:color w:val="000000"/>
          <w:spacing w:val="-9"/>
          <w:sz w:val="20"/>
          <w:szCs w:val="20"/>
        </w:rPr>
      </w:pPr>
      <w:r w:rsidRPr="00C436A2">
        <w:rPr>
          <w:rFonts w:ascii="Times New Roman" w:hAnsi="Times New Roman" w:cs="Times New Roman"/>
          <w:color w:val="000000"/>
          <w:spacing w:val="-5"/>
          <w:sz w:val="20"/>
          <w:szCs w:val="20"/>
        </w:rPr>
        <w:t>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в соответствии с пунктом 3.2 настоящего Положения к заявлению, с их перечнем, указанным в заявлении, снимает копии с документов, возвращает гражданину Российской Федерации или его представителю подлинники указанных документов, а также выдает гражданину Российской Федерации или его представителю копию заявле</w:t>
      </w:r>
      <w:r w:rsidRPr="00C436A2">
        <w:rPr>
          <w:rFonts w:ascii="Times New Roman" w:hAnsi="Times New Roman" w:cs="Times New Roman"/>
          <w:color w:val="000000"/>
          <w:sz w:val="20"/>
          <w:szCs w:val="20"/>
        </w:rPr>
        <w:t>ния с отметкой о дате и времени приема документов. Копия доверенности, выданная представителю, указанному в пункте 3.4 настоящего Положения, прикладывается к делу.</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В случае выявления в представленных в соответствии с п. 3.2 настоящего Положения документах неполноты сведений, а также отсутствия документов, из числа предусмотренных пунктами 3.2 и 3.3 настоящего Положения, секретарь конкурсной комиссии незамедлительно извещает гражданина Российской Федерации или его представителя о выявленных недостатках.</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Принятые документы для участия в конкурсе регистрируются в специальном журнале.</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 xml:space="preserve">Все документы из числа предусмотренных пунктом 3.2 настоящего Положения, поданные гражданином Российской Федерации, формируются в дело. Заявления граждан Российской Федерации и приложенные к ним документы (копии документов) из числа предусмотренных пунктом 3.2 настоящего Положения хранятся у секретаря конкурсной комиссии с соблюдением требований по хранению персональных данных. </w:t>
      </w: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документов.</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 xml:space="preserve">3.6. Гражданин Российской Федерации имеет право уточнять и дополнять необходимые сведения, содержащиеся в документах, но не позднее 15-дневного срока со дня начала приема документов для участия в конкурсе. </w:t>
      </w:r>
    </w:p>
    <w:p w:rsidR="008E4C45" w:rsidRPr="00C436A2" w:rsidRDefault="008E4C45" w:rsidP="00E60865">
      <w:pPr>
        <w:pStyle w:val="Pa3"/>
        <w:spacing w:line="240" w:lineRule="auto"/>
        <w:ind w:left="-851" w:firstLine="851"/>
        <w:jc w:val="both"/>
        <w:rPr>
          <w:rFonts w:ascii="Times New Roman" w:hAnsi="Times New Roman"/>
          <w:color w:val="000000"/>
          <w:sz w:val="20"/>
          <w:szCs w:val="20"/>
        </w:rPr>
      </w:pPr>
      <w:r w:rsidRPr="00C436A2">
        <w:rPr>
          <w:rFonts w:ascii="Times New Roman" w:hAnsi="Times New Roman"/>
          <w:color w:val="000000"/>
          <w:sz w:val="20"/>
          <w:szCs w:val="20"/>
        </w:rPr>
        <w:t>3.7. Представленные в соответствии с пунктом 3.2 настоящего Положения сведения подлежат проверке. В случае установления в ходе проверки обстоятельств, препятствующих замещению гражданином Российской Федерации должности Главы муниципального образования, он в письменной форме информируется конкурсной комиссией о причинах отказа в регистрации в качестве кандидата на должность Главы муниципального образования.</w:t>
      </w:r>
    </w:p>
    <w:p w:rsidR="008E4C45" w:rsidRPr="00C436A2" w:rsidRDefault="008E4C45" w:rsidP="00E60865">
      <w:pPr>
        <w:widowControl w:val="0"/>
        <w:shd w:val="clear" w:color="auto" w:fill="FFFFFF"/>
        <w:tabs>
          <w:tab w:val="left" w:pos="709"/>
        </w:tabs>
        <w:autoSpaceDE w:val="0"/>
        <w:autoSpaceDN w:val="0"/>
        <w:adjustRightInd w:val="0"/>
        <w:ind w:left="-851" w:firstLine="851"/>
        <w:contextualSpacing/>
        <w:jc w:val="both"/>
        <w:rPr>
          <w:rFonts w:ascii="Times New Roman" w:hAnsi="Times New Roman" w:cs="Times New Roman"/>
          <w:color w:val="000000"/>
          <w:spacing w:val="-4"/>
          <w:sz w:val="20"/>
          <w:szCs w:val="20"/>
        </w:rPr>
      </w:pPr>
      <w:r w:rsidRPr="00C436A2">
        <w:rPr>
          <w:rFonts w:ascii="Times New Roman" w:hAnsi="Times New Roman" w:cs="Times New Roman"/>
          <w:color w:val="000000"/>
          <w:sz w:val="20"/>
          <w:szCs w:val="20"/>
        </w:rPr>
        <w:t>3.8. Решение о регистрации гражданина Российской Федерации в качестве кандидата на должность Главы муниципального образования, об отказе гражданину Российской Федерации в регистрации в качестве кандидата на должность Главы муниципального образования принимается на заседании конкурсной комиссии.</w:t>
      </w:r>
    </w:p>
    <w:p w:rsidR="008E4C45" w:rsidRPr="00C436A2" w:rsidRDefault="008E4C45" w:rsidP="00E60865">
      <w:pPr>
        <w:widowControl w:val="0"/>
        <w:shd w:val="clear" w:color="auto" w:fill="FFFFFF"/>
        <w:autoSpaceDE w:val="0"/>
        <w:autoSpaceDN w:val="0"/>
        <w:adjustRightInd w:val="0"/>
        <w:spacing w:before="158"/>
        <w:ind w:left="-851" w:firstLine="851"/>
        <w:contextualSpacing/>
        <w:jc w:val="center"/>
        <w:rPr>
          <w:rFonts w:ascii="Times New Roman" w:hAnsi="Times New Roman" w:cs="Times New Roman"/>
          <w:b/>
          <w:color w:val="000000"/>
          <w:spacing w:val="-4"/>
          <w:sz w:val="20"/>
          <w:szCs w:val="20"/>
        </w:rPr>
      </w:pPr>
    </w:p>
    <w:p w:rsidR="008E4C45" w:rsidRPr="00C436A2" w:rsidRDefault="008E4C45" w:rsidP="00E60865">
      <w:pPr>
        <w:widowControl w:val="0"/>
        <w:shd w:val="clear" w:color="auto" w:fill="FFFFFF"/>
        <w:autoSpaceDE w:val="0"/>
        <w:autoSpaceDN w:val="0"/>
        <w:adjustRightInd w:val="0"/>
        <w:spacing w:before="158"/>
        <w:ind w:left="-851" w:firstLine="851"/>
        <w:contextualSpacing/>
        <w:jc w:val="center"/>
        <w:rPr>
          <w:rFonts w:ascii="Times New Roman" w:hAnsi="Times New Roman" w:cs="Times New Roman"/>
          <w:b/>
          <w:color w:val="000000"/>
          <w:sz w:val="20"/>
          <w:szCs w:val="20"/>
        </w:rPr>
      </w:pPr>
      <w:r w:rsidRPr="00C436A2">
        <w:rPr>
          <w:rFonts w:ascii="Times New Roman" w:hAnsi="Times New Roman" w:cs="Times New Roman"/>
          <w:b/>
          <w:color w:val="000000"/>
          <w:spacing w:val="-4"/>
          <w:sz w:val="20"/>
          <w:szCs w:val="20"/>
        </w:rPr>
        <w:t>4. Конкурсная комиссия</w:t>
      </w:r>
    </w:p>
    <w:p w:rsidR="008E4C45" w:rsidRPr="00C436A2" w:rsidRDefault="008E4C45" w:rsidP="00E60865">
      <w:pPr>
        <w:widowControl w:val="0"/>
        <w:shd w:val="clear" w:color="auto" w:fill="FFFFFF"/>
        <w:tabs>
          <w:tab w:val="left" w:pos="709"/>
        </w:tabs>
        <w:autoSpaceDE w:val="0"/>
        <w:autoSpaceDN w:val="0"/>
        <w:adjustRightInd w:val="0"/>
        <w:spacing w:before="48"/>
        <w:ind w:left="-851" w:right="10" w:firstLine="851"/>
        <w:contextualSpacing/>
        <w:jc w:val="both"/>
        <w:rPr>
          <w:rFonts w:ascii="Times New Roman" w:hAnsi="Times New Roman" w:cs="Times New Roman"/>
          <w:color w:val="000000"/>
          <w:spacing w:val="-9"/>
          <w:sz w:val="20"/>
          <w:szCs w:val="20"/>
        </w:rPr>
      </w:pPr>
      <w:r w:rsidRPr="00C436A2">
        <w:rPr>
          <w:rFonts w:ascii="Times New Roman" w:hAnsi="Times New Roman" w:cs="Times New Roman"/>
          <w:color w:val="000000"/>
          <w:spacing w:val="-5"/>
          <w:sz w:val="20"/>
          <w:szCs w:val="20"/>
        </w:rPr>
        <w:t xml:space="preserve">4.1. Организация и проведение конкурса возлагаются на конкурсную комиссию </w:t>
      </w:r>
      <w:r w:rsidRPr="00C436A2">
        <w:rPr>
          <w:rFonts w:ascii="Times New Roman" w:hAnsi="Times New Roman" w:cs="Times New Roman"/>
          <w:color w:val="000000"/>
          <w:sz w:val="20"/>
          <w:szCs w:val="20"/>
        </w:rPr>
        <w:t>по отбору кандидатур на должность Главы муниципального образования (далее по тексту ‒ комиссия).</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7"/>
          <w:sz w:val="20"/>
          <w:szCs w:val="20"/>
        </w:rPr>
      </w:pPr>
      <w:r w:rsidRPr="00C436A2">
        <w:rPr>
          <w:rFonts w:ascii="Times New Roman" w:hAnsi="Times New Roman" w:cs="Times New Roman"/>
          <w:color w:val="000000"/>
          <w:spacing w:val="-5"/>
          <w:sz w:val="20"/>
          <w:szCs w:val="20"/>
        </w:rPr>
        <w:t>4.2. Комиссия формируется Советом депутатов и состоит из 6 членов. Половина членов комиссии назначается Советом депутатов, другая половина – Главой Татарского района</w:t>
      </w:r>
      <w:r w:rsidRPr="00C436A2">
        <w:rPr>
          <w:rFonts w:ascii="Times New Roman" w:hAnsi="Times New Roman" w:cs="Times New Roman"/>
          <w:color w:val="000000"/>
          <w:sz w:val="20"/>
          <w:szCs w:val="20"/>
        </w:rPr>
        <w:t xml:space="preserve"> Новосибирской области</w:t>
      </w:r>
    </w:p>
    <w:p w:rsidR="008E4C45" w:rsidRPr="00C436A2" w:rsidRDefault="008E4C45" w:rsidP="00E60865">
      <w:pPr>
        <w:widowControl w:val="0"/>
        <w:shd w:val="clear" w:color="auto" w:fill="FFFFFF"/>
        <w:autoSpaceDE w:val="0"/>
        <w:autoSpaceDN w:val="0"/>
        <w:adjustRightInd w:val="0"/>
        <w:spacing w:before="53"/>
        <w:ind w:left="-851" w:right="5"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 xml:space="preserve">4.3. Комиссия состоит из председателя, заместителя председателя, секретаря и </w:t>
      </w:r>
      <w:r w:rsidRPr="00C436A2">
        <w:rPr>
          <w:rFonts w:ascii="Times New Roman" w:hAnsi="Times New Roman" w:cs="Times New Roman"/>
          <w:color w:val="000000"/>
          <w:spacing w:val="-5"/>
          <w:sz w:val="20"/>
          <w:szCs w:val="20"/>
        </w:rPr>
        <w:t>иных членов комиссии. Председатель, заместитель председателя, секретарь ко</w:t>
      </w:r>
      <w:r w:rsidRPr="00C436A2">
        <w:rPr>
          <w:rFonts w:ascii="Times New Roman" w:hAnsi="Times New Roman" w:cs="Times New Roman"/>
          <w:color w:val="000000"/>
          <w:spacing w:val="-4"/>
          <w:sz w:val="20"/>
          <w:szCs w:val="20"/>
        </w:rPr>
        <w:t xml:space="preserve">миссии избираются на первом заседании комиссии большинством голосов от </w:t>
      </w:r>
      <w:r w:rsidRPr="00C436A2">
        <w:rPr>
          <w:rFonts w:ascii="Times New Roman" w:hAnsi="Times New Roman" w:cs="Times New Roman"/>
          <w:color w:val="000000"/>
          <w:spacing w:val="-6"/>
          <w:sz w:val="20"/>
          <w:szCs w:val="20"/>
        </w:rPr>
        <w:t xml:space="preserve">числа присутствующих членов комиссии. </w:t>
      </w:r>
      <w:r w:rsidRPr="00C436A2">
        <w:rPr>
          <w:rFonts w:ascii="Times New Roman" w:hAnsi="Times New Roman" w:cs="Times New Roman"/>
          <w:color w:val="000000"/>
          <w:spacing w:val="-5"/>
          <w:sz w:val="20"/>
          <w:szCs w:val="20"/>
        </w:rPr>
        <w:t>Председатель</w:t>
      </w:r>
      <w:r w:rsidRPr="00C436A2">
        <w:rPr>
          <w:rFonts w:ascii="Times New Roman" w:hAnsi="Times New Roman" w:cs="Times New Roman"/>
          <w:color w:val="000000"/>
          <w:spacing w:val="-4"/>
          <w:sz w:val="20"/>
          <w:szCs w:val="20"/>
        </w:rPr>
        <w:t xml:space="preserve"> комиссии избирается из числа</w:t>
      </w:r>
      <w:r w:rsidRPr="00C436A2">
        <w:rPr>
          <w:rFonts w:ascii="Times New Roman" w:hAnsi="Times New Roman" w:cs="Times New Roman"/>
          <w:color w:val="000000"/>
          <w:spacing w:val="-6"/>
          <w:sz w:val="20"/>
          <w:szCs w:val="20"/>
        </w:rPr>
        <w:t xml:space="preserve"> членов комиссии, назначенных </w:t>
      </w:r>
      <w:r w:rsidRPr="00C436A2">
        <w:rPr>
          <w:rFonts w:ascii="Times New Roman" w:hAnsi="Times New Roman" w:cs="Times New Roman"/>
          <w:color w:val="000000"/>
          <w:spacing w:val="-5"/>
          <w:sz w:val="20"/>
          <w:szCs w:val="20"/>
        </w:rPr>
        <w:t>Главой Татарского  района</w:t>
      </w:r>
      <w:r w:rsidRPr="00C436A2">
        <w:rPr>
          <w:rFonts w:ascii="Times New Roman" w:hAnsi="Times New Roman" w:cs="Times New Roman"/>
          <w:color w:val="000000"/>
          <w:sz w:val="20"/>
          <w:szCs w:val="20"/>
        </w:rPr>
        <w:t xml:space="preserve"> Новосибирской области</w:t>
      </w:r>
    </w:p>
    <w:p w:rsidR="008E4C45" w:rsidRPr="00C436A2" w:rsidRDefault="008E4C45" w:rsidP="00E60865">
      <w:pPr>
        <w:widowControl w:val="0"/>
        <w:shd w:val="clear" w:color="auto" w:fill="FFFFFF"/>
        <w:autoSpaceDE w:val="0"/>
        <w:autoSpaceDN w:val="0"/>
        <w:adjustRightInd w:val="0"/>
        <w:spacing w:before="53"/>
        <w:ind w:left="-851" w:right="5" w:firstLine="851"/>
        <w:contextualSpacing/>
        <w:jc w:val="both"/>
        <w:rPr>
          <w:rFonts w:ascii="Times New Roman" w:hAnsi="Times New Roman" w:cs="Times New Roman"/>
          <w:color w:val="000000"/>
          <w:spacing w:val="-9"/>
          <w:sz w:val="20"/>
          <w:szCs w:val="20"/>
        </w:rPr>
      </w:pPr>
      <w:r w:rsidRPr="00C436A2">
        <w:rPr>
          <w:rFonts w:ascii="Times New Roman" w:hAnsi="Times New Roman" w:cs="Times New Roman"/>
          <w:color w:val="000000"/>
          <w:spacing w:val="-4"/>
          <w:sz w:val="20"/>
          <w:szCs w:val="20"/>
        </w:rPr>
        <w:t>4.4. Деятельность комиссии осуществляется коллегиально. Формой деятельно</w:t>
      </w:r>
      <w:r w:rsidRPr="00C436A2">
        <w:rPr>
          <w:rFonts w:ascii="Times New Roman" w:hAnsi="Times New Roman" w:cs="Times New Roman"/>
          <w:color w:val="000000"/>
          <w:spacing w:val="-6"/>
          <w:sz w:val="20"/>
          <w:szCs w:val="20"/>
        </w:rPr>
        <w:t xml:space="preserve">сти комиссии являются заседания. Заседание комиссии считается правомочным, </w:t>
      </w:r>
      <w:r w:rsidRPr="00C436A2">
        <w:rPr>
          <w:rFonts w:ascii="Times New Roman" w:hAnsi="Times New Roman" w:cs="Times New Roman"/>
          <w:color w:val="000000"/>
          <w:spacing w:val="-5"/>
          <w:sz w:val="20"/>
          <w:szCs w:val="20"/>
        </w:rPr>
        <w:t xml:space="preserve">если на нем присутствует не менее двух третей от установленной численности </w:t>
      </w:r>
      <w:r w:rsidRPr="00C436A2">
        <w:rPr>
          <w:rFonts w:ascii="Times New Roman" w:hAnsi="Times New Roman" w:cs="Times New Roman"/>
          <w:color w:val="000000"/>
          <w:sz w:val="20"/>
          <w:szCs w:val="20"/>
        </w:rPr>
        <w:t>комиссии.</w:t>
      </w:r>
    </w:p>
    <w:p w:rsidR="008E4C45" w:rsidRPr="00C436A2" w:rsidRDefault="008E4C45" w:rsidP="00E60865">
      <w:pPr>
        <w:widowControl w:val="0"/>
        <w:shd w:val="clear" w:color="auto" w:fill="FFFFFF"/>
        <w:autoSpaceDE w:val="0"/>
        <w:autoSpaceDN w:val="0"/>
        <w:adjustRightInd w:val="0"/>
        <w:spacing w:before="62"/>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В случае невозможности исполнения обязанностей членами комиссии, назна</w:t>
      </w:r>
      <w:r w:rsidRPr="00C436A2">
        <w:rPr>
          <w:rFonts w:ascii="Times New Roman" w:hAnsi="Times New Roman" w:cs="Times New Roman"/>
          <w:color w:val="000000"/>
          <w:spacing w:val="-5"/>
          <w:sz w:val="20"/>
          <w:szCs w:val="20"/>
        </w:rPr>
        <w:t>ченными Советом депутатов, участия члена комиссии в конкурсе по отбору кандидатур на должность Главы муниципального образования в качестве кандидата, неправомочности состава комиссии, Совет де</w:t>
      </w:r>
      <w:r w:rsidRPr="00C436A2">
        <w:rPr>
          <w:rFonts w:ascii="Times New Roman" w:hAnsi="Times New Roman" w:cs="Times New Roman"/>
          <w:color w:val="000000"/>
          <w:spacing w:val="-4"/>
          <w:sz w:val="20"/>
          <w:szCs w:val="20"/>
        </w:rPr>
        <w:t xml:space="preserve">путатов назначает в соответствии с пунктом 4.2. настоящего Положения новых </w:t>
      </w:r>
      <w:r w:rsidRPr="00C436A2">
        <w:rPr>
          <w:rFonts w:ascii="Times New Roman" w:hAnsi="Times New Roman" w:cs="Times New Roman"/>
          <w:color w:val="000000"/>
          <w:sz w:val="20"/>
          <w:szCs w:val="20"/>
        </w:rPr>
        <w:t>членов комиссии.</w:t>
      </w:r>
    </w:p>
    <w:p w:rsidR="008E4C45" w:rsidRPr="00C436A2" w:rsidRDefault="008E4C45" w:rsidP="00E60865">
      <w:pPr>
        <w:widowControl w:val="0"/>
        <w:shd w:val="clear" w:color="auto" w:fill="FFFFFF"/>
        <w:tabs>
          <w:tab w:val="left" w:pos="709"/>
        </w:tabs>
        <w:autoSpaceDE w:val="0"/>
        <w:autoSpaceDN w:val="0"/>
        <w:adjustRightInd w:val="0"/>
        <w:spacing w:before="43"/>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9"/>
          <w:sz w:val="20"/>
          <w:szCs w:val="20"/>
        </w:rPr>
        <w:t xml:space="preserve">4.5. </w:t>
      </w:r>
      <w:r w:rsidRPr="00C436A2">
        <w:rPr>
          <w:rFonts w:ascii="Times New Roman" w:hAnsi="Times New Roman" w:cs="Times New Roman"/>
          <w:color w:val="000000"/>
          <w:spacing w:val="-5"/>
          <w:sz w:val="20"/>
          <w:szCs w:val="20"/>
        </w:rPr>
        <w:t>Председатель комиссии: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before="53" w:line="240" w:lineRule="auto"/>
        <w:ind w:left="-851" w:right="5"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 xml:space="preserve">представляет комиссию во взаимоотношениях с кандидатами, органами </w:t>
      </w:r>
      <w:r w:rsidRPr="00C436A2">
        <w:rPr>
          <w:rFonts w:ascii="Times New Roman" w:hAnsi="Times New Roman" w:cs="Times New Roman"/>
          <w:color w:val="000000"/>
          <w:spacing w:val="-5"/>
          <w:sz w:val="20"/>
          <w:szCs w:val="20"/>
        </w:rPr>
        <w:t>государственной власти, органами местного самоуправления, организаци</w:t>
      </w:r>
      <w:r w:rsidRPr="00C436A2">
        <w:rPr>
          <w:rFonts w:ascii="Times New Roman" w:hAnsi="Times New Roman" w:cs="Times New Roman"/>
          <w:color w:val="000000"/>
          <w:sz w:val="20"/>
          <w:szCs w:val="20"/>
        </w:rPr>
        <w:t>ями и гражданами;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before="48"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планирует работу комиссии;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before="58" w:line="240" w:lineRule="auto"/>
        <w:ind w:left="-851" w:right="10"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созывает заседания комиссии и утверждает повестку дня заседания комис</w:t>
      </w:r>
      <w:r w:rsidRPr="00C436A2">
        <w:rPr>
          <w:rFonts w:ascii="Times New Roman" w:hAnsi="Times New Roman" w:cs="Times New Roman"/>
          <w:color w:val="000000"/>
          <w:sz w:val="20"/>
          <w:szCs w:val="20"/>
        </w:rPr>
        <w:t>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before="10"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председательствует на заседании комиссии;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определяет порядок работы комиссии;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подписывает протоколы заседания комиссии, иные документы комиссии;</w:t>
      </w:r>
    </w:p>
    <w:p w:rsidR="008E4C45" w:rsidRPr="00C436A2" w:rsidRDefault="008E4C45" w:rsidP="00E60865">
      <w:pPr>
        <w:widowControl w:val="0"/>
        <w:numPr>
          <w:ilvl w:val="0"/>
          <w:numId w:val="2"/>
        </w:numPr>
        <w:shd w:val="clear" w:color="auto" w:fill="FFFFFF"/>
        <w:tabs>
          <w:tab w:val="left" w:pos="581"/>
        </w:tabs>
        <w:autoSpaceDE w:val="0"/>
        <w:autoSpaceDN w:val="0"/>
        <w:adjustRightInd w:val="0"/>
        <w:spacing w:line="240" w:lineRule="auto"/>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оглашает на заседании Совета депутатов принятое по результатам конкурса решение комиссии.</w:t>
      </w:r>
    </w:p>
    <w:p w:rsidR="008E4C45" w:rsidRPr="00C436A2" w:rsidRDefault="008E4C45" w:rsidP="00E60865">
      <w:pPr>
        <w:widowControl w:val="0"/>
        <w:shd w:val="clear" w:color="auto" w:fill="FFFFFF"/>
        <w:tabs>
          <w:tab w:val="left" w:pos="709"/>
        </w:tabs>
        <w:autoSpaceDE w:val="0"/>
        <w:autoSpaceDN w:val="0"/>
        <w:adjustRightInd w:val="0"/>
        <w:spacing w:before="43"/>
        <w:ind w:left="-851" w:firstLine="851"/>
        <w:contextualSpacing/>
        <w:jc w:val="both"/>
        <w:rPr>
          <w:rFonts w:ascii="Times New Roman" w:hAnsi="Times New Roman" w:cs="Times New Roman"/>
          <w:color w:val="000000"/>
          <w:spacing w:val="-7"/>
          <w:sz w:val="20"/>
          <w:szCs w:val="20"/>
        </w:rPr>
      </w:pPr>
      <w:r w:rsidRPr="00C436A2">
        <w:rPr>
          <w:rFonts w:ascii="Times New Roman" w:hAnsi="Times New Roman" w:cs="Times New Roman"/>
          <w:color w:val="000000"/>
          <w:spacing w:val="-4"/>
          <w:sz w:val="20"/>
          <w:szCs w:val="20"/>
        </w:rPr>
        <w:t xml:space="preserve">4.6. Заместитель председателя комиссии исполняет обязанности председателя </w:t>
      </w:r>
      <w:r w:rsidRPr="00C436A2">
        <w:rPr>
          <w:rFonts w:ascii="Times New Roman" w:hAnsi="Times New Roman" w:cs="Times New Roman"/>
          <w:color w:val="000000"/>
          <w:sz w:val="20"/>
          <w:szCs w:val="20"/>
        </w:rPr>
        <w:t>комиссии во время его отсутствия.</w:t>
      </w:r>
    </w:p>
    <w:p w:rsidR="008E4C45" w:rsidRPr="00C436A2" w:rsidRDefault="008E4C45" w:rsidP="00E60865">
      <w:pPr>
        <w:shd w:val="clear" w:color="auto" w:fill="FFFFFF"/>
        <w:ind w:left="-851" w:right="34"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4.7. Секретарь комиссии осуществляет делопроизводство комиссии, обеспечи</w:t>
      </w:r>
      <w:r w:rsidRPr="00C436A2">
        <w:rPr>
          <w:rFonts w:ascii="Times New Roman" w:hAnsi="Times New Roman" w:cs="Times New Roman"/>
          <w:color w:val="000000"/>
          <w:spacing w:val="-6"/>
          <w:sz w:val="20"/>
          <w:szCs w:val="20"/>
        </w:rPr>
        <w:t>вает документационное сопровождение работы комиссии (регистрацию и прием</w:t>
      </w:r>
      <w:r w:rsidRPr="00C436A2">
        <w:rPr>
          <w:rFonts w:ascii="Times New Roman" w:hAnsi="Times New Roman" w:cs="Times New Roman"/>
          <w:color w:val="000000"/>
          <w:spacing w:val="-5"/>
          <w:sz w:val="20"/>
          <w:szCs w:val="20"/>
        </w:rPr>
        <w:t xml:space="preserve"> документов, формирование дел, ведение протоколов заседаний комиссии, под</w:t>
      </w:r>
      <w:r w:rsidRPr="00C436A2">
        <w:rPr>
          <w:rFonts w:ascii="Times New Roman" w:hAnsi="Times New Roman" w:cs="Times New Roman"/>
          <w:color w:val="000000"/>
          <w:sz w:val="20"/>
          <w:szCs w:val="20"/>
        </w:rPr>
        <w:t>готовку рабочих материалов комиссии, подготовку и направление запросов).</w:t>
      </w:r>
    </w:p>
    <w:p w:rsidR="008E4C45" w:rsidRPr="00C436A2" w:rsidRDefault="008E4C45" w:rsidP="00E60865">
      <w:pPr>
        <w:widowControl w:val="0"/>
        <w:shd w:val="clear" w:color="auto" w:fill="FFFFFF"/>
        <w:tabs>
          <w:tab w:val="left" w:pos="709"/>
        </w:tabs>
        <w:autoSpaceDE w:val="0"/>
        <w:autoSpaceDN w:val="0"/>
        <w:adjustRightInd w:val="0"/>
        <w:spacing w:before="29"/>
        <w:ind w:left="-851" w:right="29" w:firstLine="851"/>
        <w:contextualSpacing/>
        <w:jc w:val="both"/>
        <w:rPr>
          <w:rFonts w:ascii="Times New Roman" w:hAnsi="Times New Roman" w:cs="Times New Roman"/>
          <w:color w:val="000000"/>
          <w:spacing w:val="-7"/>
          <w:sz w:val="20"/>
          <w:szCs w:val="20"/>
        </w:rPr>
      </w:pPr>
      <w:r w:rsidRPr="00C436A2">
        <w:rPr>
          <w:rFonts w:ascii="Times New Roman" w:hAnsi="Times New Roman" w:cs="Times New Roman"/>
          <w:color w:val="000000"/>
          <w:spacing w:val="-4"/>
          <w:sz w:val="20"/>
          <w:szCs w:val="20"/>
        </w:rPr>
        <w:t>4.8. Решения комиссии принимаются открытым голосованием ее членов, присутствующих на заседании. Решение считается принятым, если за него про</w:t>
      </w:r>
      <w:r w:rsidRPr="00C436A2">
        <w:rPr>
          <w:rFonts w:ascii="Times New Roman" w:hAnsi="Times New Roman" w:cs="Times New Roman"/>
          <w:color w:val="000000"/>
          <w:spacing w:val="-5"/>
          <w:sz w:val="20"/>
          <w:szCs w:val="20"/>
        </w:rPr>
        <w:t xml:space="preserve">голосовало большинство членов комиссии, присутствующих на заседании. При </w:t>
      </w:r>
      <w:r w:rsidRPr="00C436A2">
        <w:rPr>
          <w:rFonts w:ascii="Times New Roman" w:hAnsi="Times New Roman" w:cs="Times New Roman"/>
          <w:color w:val="000000"/>
          <w:spacing w:val="-6"/>
          <w:sz w:val="20"/>
          <w:szCs w:val="20"/>
        </w:rPr>
        <w:t xml:space="preserve">равенстве голосов решающим является голос председателя комиссии. </w:t>
      </w:r>
      <w:r w:rsidRPr="00C436A2">
        <w:rPr>
          <w:rFonts w:ascii="Times New Roman" w:hAnsi="Times New Roman" w:cs="Times New Roman"/>
          <w:color w:val="000000"/>
          <w:spacing w:val="-3"/>
          <w:sz w:val="20"/>
          <w:szCs w:val="20"/>
        </w:rPr>
        <w:t xml:space="preserve">Решения оформляются протоколом, который подписывают члены комиссии, </w:t>
      </w:r>
      <w:r w:rsidRPr="00C436A2">
        <w:rPr>
          <w:rFonts w:ascii="Times New Roman" w:hAnsi="Times New Roman" w:cs="Times New Roman"/>
          <w:color w:val="000000"/>
          <w:sz w:val="20"/>
          <w:szCs w:val="20"/>
        </w:rPr>
        <w:t>присутствующие на заседании.</w:t>
      </w:r>
    </w:p>
    <w:p w:rsidR="008E4C45" w:rsidRPr="00C436A2" w:rsidRDefault="008E4C45" w:rsidP="00E60865">
      <w:pPr>
        <w:widowControl w:val="0"/>
        <w:shd w:val="clear" w:color="auto" w:fill="FFFFFF"/>
        <w:tabs>
          <w:tab w:val="left" w:pos="709"/>
          <w:tab w:val="left" w:leader="underscore" w:pos="3907"/>
        </w:tabs>
        <w:autoSpaceDE w:val="0"/>
        <w:autoSpaceDN w:val="0"/>
        <w:adjustRightInd w:val="0"/>
        <w:spacing w:before="48"/>
        <w:ind w:left="-851" w:right="29"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4.9. </w:t>
      </w:r>
      <w:r w:rsidRPr="00C436A2">
        <w:rPr>
          <w:rFonts w:ascii="Times New Roman" w:hAnsi="Times New Roman" w:cs="Times New Roman"/>
          <w:color w:val="000000"/>
          <w:sz w:val="20"/>
          <w:szCs w:val="20"/>
        </w:rPr>
        <w:t>Комиссия вправе привлекать к своей работе специалистов (экспертов), участвующих в заседаниях комиссии и не имеющих права голоса.</w:t>
      </w:r>
    </w:p>
    <w:p w:rsidR="008E4C45" w:rsidRPr="00C436A2" w:rsidRDefault="008E4C45" w:rsidP="00E60865">
      <w:pPr>
        <w:widowControl w:val="0"/>
        <w:shd w:val="clear" w:color="auto" w:fill="FFFFFF"/>
        <w:tabs>
          <w:tab w:val="left" w:pos="709"/>
          <w:tab w:val="left" w:leader="underscore" w:pos="3907"/>
        </w:tabs>
        <w:autoSpaceDE w:val="0"/>
        <w:autoSpaceDN w:val="0"/>
        <w:adjustRightInd w:val="0"/>
        <w:spacing w:before="48"/>
        <w:ind w:left="-851" w:right="29"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4.10. Материально-техническое обеспечение деятельности комиссии осущест</w:t>
      </w:r>
      <w:r w:rsidRPr="00C436A2">
        <w:rPr>
          <w:rFonts w:ascii="Times New Roman" w:hAnsi="Times New Roman" w:cs="Times New Roman"/>
          <w:color w:val="000000"/>
          <w:spacing w:val="-2"/>
          <w:sz w:val="20"/>
          <w:szCs w:val="20"/>
        </w:rPr>
        <w:t xml:space="preserve">вляется администрацией </w:t>
      </w:r>
      <w:r w:rsidRPr="00C436A2">
        <w:rPr>
          <w:rFonts w:ascii="Times New Roman" w:hAnsi="Times New Roman" w:cs="Times New Roman"/>
          <w:color w:val="000000"/>
          <w:sz w:val="20"/>
          <w:szCs w:val="20"/>
        </w:rPr>
        <w:t>Никулинского сельсовета Татарского района Новосибирской области</w:t>
      </w:r>
    </w:p>
    <w:p w:rsidR="008E4C45" w:rsidRPr="00C436A2" w:rsidRDefault="008E4C45" w:rsidP="00E60865">
      <w:pPr>
        <w:widowControl w:val="0"/>
        <w:shd w:val="clear" w:color="auto" w:fill="FFFFFF"/>
        <w:autoSpaceDE w:val="0"/>
        <w:autoSpaceDN w:val="0"/>
        <w:adjustRightInd w:val="0"/>
        <w:spacing w:before="158"/>
        <w:ind w:left="-851" w:right="19" w:firstLine="851"/>
        <w:contextualSpacing/>
        <w:jc w:val="center"/>
        <w:rPr>
          <w:rFonts w:ascii="Times New Roman" w:hAnsi="Times New Roman" w:cs="Times New Roman"/>
          <w:b/>
          <w:color w:val="000000"/>
          <w:sz w:val="20"/>
          <w:szCs w:val="20"/>
        </w:rPr>
      </w:pPr>
      <w:r w:rsidRPr="00C436A2">
        <w:rPr>
          <w:rFonts w:ascii="Times New Roman" w:hAnsi="Times New Roman" w:cs="Times New Roman"/>
          <w:b/>
          <w:color w:val="000000"/>
          <w:spacing w:val="-4"/>
          <w:sz w:val="20"/>
          <w:szCs w:val="20"/>
        </w:rPr>
        <w:t>5. Порядок проведения конкурса</w:t>
      </w:r>
    </w:p>
    <w:p w:rsidR="008E4C45" w:rsidRPr="00C436A2" w:rsidRDefault="008E4C45" w:rsidP="00E60865">
      <w:pPr>
        <w:widowControl w:val="0"/>
        <w:shd w:val="clear" w:color="auto" w:fill="FFFFFF"/>
        <w:tabs>
          <w:tab w:val="left" w:pos="709"/>
        </w:tabs>
        <w:autoSpaceDE w:val="0"/>
        <w:autoSpaceDN w:val="0"/>
        <w:adjustRightInd w:val="0"/>
        <w:spacing w:before="53"/>
        <w:ind w:left="-851" w:right="24"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8"/>
          <w:sz w:val="20"/>
          <w:szCs w:val="20"/>
        </w:rPr>
        <w:t>5.1.</w:t>
      </w:r>
      <w:r w:rsidRPr="00C436A2">
        <w:rPr>
          <w:rFonts w:ascii="Times New Roman" w:hAnsi="Times New Roman" w:cs="Times New Roman"/>
          <w:color w:val="000000"/>
          <w:sz w:val="20"/>
          <w:szCs w:val="20"/>
        </w:rPr>
        <w:t> </w:t>
      </w:r>
      <w:r w:rsidRPr="00C436A2">
        <w:rPr>
          <w:rFonts w:ascii="Times New Roman" w:hAnsi="Times New Roman" w:cs="Times New Roman"/>
          <w:color w:val="000000"/>
          <w:spacing w:val="-5"/>
          <w:sz w:val="20"/>
          <w:szCs w:val="20"/>
        </w:rPr>
        <w:t>Конкурс объявляется решением Совета депутатов. Объявление должно со</w:t>
      </w:r>
      <w:r w:rsidRPr="00C436A2">
        <w:rPr>
          <w:rFonts w:ascii="Times New Roman" w:hAnsi="Times New Roman" w:cs="Times New Roman"/>
          <w:color w:val="000000"/>
          <w:sz w:val="20"/>
          <w:szCs w:val="20"/>
        </w:rPr>
        <w:t>держать:</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before="10"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дату, время и место проведения конкурса;</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требования к лицам, желающим принять участие в конкурсе;</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перечень документов, подлежащих представлению в комиссию;</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before="5"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адрес места приема документов, необходимых для участия в конкурсе;</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даты начала и окончания, время приема документов;</w:t>
      </w:r>
    </w:p>
    <w:p w:rsidR="008E4C45" w:rsidRPr="00C436A2" w:rsidRDefault="008E4C45" w:rsidP="00E60865">
      <w:pPr>
        <w:widowControl w:val="0"/>
        <w:numPr>
          <w:ilvl w:val="0"/>
          <w:numId w:val="3"/>
        </w:numPr>
        <w:shd w:val="clear" w:color="auto" w:fill="FFFFFF"/>
        <w:tabs>
          <w:tab w:val="left" w:pos="576"/>
        </w:tabs>
        <w:autoSpaceDE w:val="0"/>
        <w:autoSpaceDN w:val="0"/>
        <w:adjustRightInd w:val="0"/>
        <w:spacing w:line="240" w:lineRule="auto"/>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3"/>
          <w:sz w:val="20"/>
          <w:szCs w:val="20"/>
        </w:rPr>
        <w:t>номер контактного телефона для получения справочной информации.</w:t>
      </w:r>
    </w:p>
    <w:p w:rsidR="008E4C45" w:rsidRPr="00C436A2" w:rsidRDefault="008E4C45" w:rsidP="00E60865">
      <w:pPr>
        <w:widowControl w:val="0"/>
        <w:shd w:val="clear" w:color="auto" w:fill="FFFFFF"/>
        <w:tabs>
          <w:tab w:val="left" w:leader="underscore" w:pos="5885"/>
        </w:tabs>
        <w:autoSpaceDE w:val="0"/>
        <w:autoSpaceDN w:val="0"/>
        <w:adjustRightInd w:val="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Данная информация публикуется в газете «Никулинский вестник» и размещается на </w:t>
      </w:r>
      <w:r w:rsidRPr="00C436A2">
        <w:rPr>
          <w:rFonts w:ascii="Times New Roman" w:hAnsi="Times New Roman" w:cs="Times New Roman"/>
          <w:color w:val="000000"/>
          <w:spacing w:val="-4"/>
          <w:sz w:val="20"/>
          <w:szCs w:val="20"/>
        </w:rPr>
        <w:t>официальном сайте</w:t>
      </w:r>
      <w:r w:rsidRPr="00C436A2">
        <w:rPr>
          <w:rFonts w:ascii="Times New Roman" w:hAnsi="Times New Roman" w:cs="Times New Roman"/>
          <w:i/>
          <w:iCs/>
          <w:color w:val="000000"/>
          <w:spacing w:val="-6"/>
          <w:sz w:val="20"/>
          <w:szCs w:val="20"/>
        </w:rPr>
        <w:t xml:space="preserve"> </w:t>
      </w:r>
      <w:r w:rsidRPr="00C436A2">
        <w:rPr>
          <w:rFonts w:ascii="Times New Roman" w:hAnsi="Times New Roman" w:cs="Times New Roman"/>
          <w:iCs/>
          <w:color w:val="000000"/>
          <w:spacing w:val="-6"/>
          <w:sz w:val="20"/>
          <w:szCs w:val="20"/>
        </w:rPr>
        <w:t xml:space="preserve">администрации </w:t>
      </w:r>
      <w:r w:rsidRPr="00C436A2">
        <w:rPr>
          <w:rFonts w:ascii="Times New Roman" w:hAnsi="Times New Roman" w:cs="Times New Roman"/>
          <w:color w:val="000000"/>
          <w:sz w:val="20"/>
          <w:szCs w:val="20"/>
        </w:rPr>
        <w:t xml:space="preserve">Никулинского сельсовета Татарского района Новосибирской области </w:t>
      </w:r>
      <w:r w:rsidRPr="00C436A2">
        <w:rPr>
          <w:rFonts w:ascii="Times New Roman" w:hAnsi="Times New Roman" w:cs="Times New Roman"/>
          <w:color w:val="000000"/>
          <w:spacing w:val="-6"/>
          <w:sz w:val="20"/>
          <w:szCs w:val="20"/>
        </w:rPr>
        <w:t xml:space="preserve">в </w:t>
      </w:r>
      <w:r w:rsidRPr="00C436A2">
        <w:rPr>
          <w:rFonts w:ascii="Times New Roman" w:hAnsi="Times New Roman" w:cs="Times New Roman"/>
          <w:color w:val="000000"/>
          <w:spacing w:val="-3"/>
          <w:sz w:val="20"/>
          <w:szCs w:val="20"/>
        </w:rPr>
        <w:t>информационно-телекоммуникационной сети Интернет.</w:t>
      </w:r>
    </w:p>
    <w:p w:rsidR="008E4C45" w:rsidRPr="00C436A2" w:rsidRDefault="008E4C45" w:rsidP="00E60865">
      <w:pPr>
        <w:widowControl w:val="0"/>
        <w:shd w:val="clear" w:color="auto" w:fill="FFFFFF"/>
        <w:autoSpaceDE w:val="0"/>
        <w:autoSpaceDN w:val="0"/>
        <w:adjustRightInd w:val="0"/>
        <w:spacing w:before="48"/>
        <w:ind w:left="-851" w:right="19" w:firstLine="851"/>
        <w:contextualSpacing/>
        <w:jc w:val="both"/>
        <w:rPr>
          <w:rFonts w:ascii="Times New Roman" w:hAnsi="Times New Roman" w:cs="Times New Roman"/>
          <w:color w:val="000000"/>
          <w:spacing w:val="-10"/>
          <w:sz w:val="20"/>
          <w:szCs w:val="20"/>
        </w:rPr>
      </w:pPr>
      <w:r w:rsidRPr="00C436A2">
        <w:rPr>
          <w:rFonts w:ascii="Times New Roman" w:hAnsi="Times New Roman" w:cs="Times New Roman"/>
          <w:color w:val="000000"/>
          <w:spacing w:val="-4"/>
          <w:sz w:val="20"/>
          <w:szCs w:val="20"/>
        </w:rPr>
        <w:t>5.2. Срок подачи заявлений на участие в конкурсе и представления необходимых документов составляет 15 календарных дней со дня начала приема документов.</w:t>
      </w:r>
    </w:p>
    <w:p w:rsidR="008E4C45" w:rsidRPr="00C436A2" w:rsidRDefault="008E4C45" w:rsidP="00E60865">
      <w:pPr>
        <w:widowControl w:val="0"/>
        <w:shd w:val="clear" w:color="auto" w:fill="FFFFFF"/>
        <w:tabs>
          <w:tab w:val="left" w:pos="709"/>
        </w:tabs>
        <w:autoSpaceDE w:val="0"/>
        <w:autoSpaceDN w:val="0"/>
        <w:adjustRightInd w:val="0"/>
        <w:spacing w:before="58"/>
        <w:ind w:left="-851" w:right="10" w:firstLine="851"/>
        <w:contextualSpacing/>
        <w:jc w:val="both"/>
        <w:rPr>
          <w:rFonts w:ascii="Times New Roman" w:hAnsi="Times New Roman" w:cs="Times New Roman"/>
          <w:color w:val="000000"/>
          <w:spacing w:val="-8"/>
          <w:sz w:val="20"/>
          <w:szCs w:val="20"/>
        </w:rPr>
      </w:pPr>
      <w:r w:rsidRPr="00C436A2">
        <w:rPr>
          <w:rFonts w:ascii="Times New Roman" w:hAnsi="Times New Roman" w:cs="Times New Roman"/>
          <w:color w:val="000000"/>
          <w:spacing w:val="-4"/>
          <w:sz w:val="20"/>
          <w:szCs w:val="20"/>
        </w:rPr>
        <w:t>5.3. </w:t>
      </w:r>
      <w:r w:rsidRPr="00C436A2">
        <w:rPr>
          <w:rFonts w:ascii="Times New Roman" w:hAnsi="Times New Roman" w:cs="Times New Roman"/>
          <w:color w:val="000000"/>
          <w:spacing w:val="-5"/>
          <w:sz w:val="20"/>
          <w:szCs w:val="20"/>
        </w:rPr>
        <w:t>Комиссия проверяет соответствие документов, представленных гражданами Российской Федерации, установленным требованиям, достоверность сведений, указанных в этих до</w:t>
      </w:r>
      <w:r w:rsidRPr="00C436A2">
        <w:rPr>
          <w:rFonts w:ascii="Times New Roman" w:hAnsi="Times New Roman" w:cs="Times New Roman"/>
          <w:color w:val="000000"/>
          <w:sz w:val="20"/>
          <w:szCs w:val="20"/>
        </w:rPr>
        <w:t>кументах путем направления запросов в соответствующие органы и организации.</w:t>
      </w:r>
    </w:p>
    <w:p w:rsidR="008E4C45" w:rsidRPr="00C436A2" w:rsidRDefault="008E4C45" w:rsidP="00E60865">
      <w:pPr>
        <w:widowControl w:val="0"/>
        <w:shd w:val="clear" w:color="auto" w:fill="FFFFFF"/>
        <w:tabs>
          <w:tab w:val="left" w:pos="709"/>
        </w:tabs>
        <w:autoSpaceDE w:val="0"/>
        <w:autoSpaceDN w:val="0"/>
        <w:adjustRightInd w:val="0"/>
        <w:spacing w:before="58"/>
        <w:ind w:left="-851" w:right="14" w:firstLine="851"/>
        <w:contextualSpacing/>
        <w:jc w:val="both"/>
        <w:rPr>
          <w:rFonts w:ascii="Times New Roman" w:hAnsi="Times New Roman" w:cs="Times New Roman"/>
          <w:color w:val="000000"/>
          <w:spacing w:val="-10"/>
          <w:sz w:val="20"/>
          <w:szCs w:val="20"/>
        </w:rPr>
      </w:pPr>
      <w:r w:rsidRPr="00C436A2">
        <w:rPr>
          <w:rFonts w:ascii="Times New Roman" w:hAnsi="Times New Roman" w:cs="Times New Roman"/>
          <w:color w:val="000000"/>
          <w:spacing w:val="-5"/>
          <w:sz w:val="20"/>
          <w:szCs w:val="20"/>
        </w:rPr>
        <w:t>5.4. Конкурс проводится в два этапа.</w:t>
      </w:r>
    </w:p>
    <w:p w:rsidR="008E4C45" w:rsidRPr="00C436A2" w:rsidRDefault="008E4C45" w:rsidP="00E60865">
      <w:pPr>
        <w:widowControl w:val="0"/>
        <w:shd w:val="clear" w:color="auto" w:fill="FFFFFF"/>
        <w:tabs>
          <w:tab w:val="left" w:leader="underscore" w:pos="6461"/>
        </w:tabs>
        <w:autoSpaceDE w:val="0"/>
        <w:autoSpaceDN w:val="0"/>
        <w:adjustRightInd w:val="0"/>
        <w:spacing w:before="53"/>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 xml:space="preserve">Первый этап конкурса проводится в форме письменного тестирования кандидатов. Письменный тест содержит 30 вопросов. В ходе тестирования комиссия оценивает знание Конституции Российской </w:t>
      </w:r>
      <w:r w:rsidRPr="00C436A2">
        <w:rPr>
          <w:rFonts w:ascii="Times New Roman" w:hAnsi="Times New Roman" w:cs="Times New Roman"/>
          <w:color w:val="000000"/>
          <w:spacing w:val="-2"/>
          <w:sz w:val="20"/>
          <w:szCs w:val="20"/>
        </w:rPr>
        <w:t>Федерации, Бюджетного, Земельного кодексов, федерального законодатель</w:t>
      </w:r>
      <w:r w:rsidRPr="00C436A2">
        <w:rPr>
          <w:rFonts w:ascii="Times New Roman" w:hAnsi="Times New Roman" w:cs="Times New Roman"/>
          <w:color w:val="000000"/>
          <w:spacing w:val="-5"/>
          <w:sz w:val="20"/>
          <w:szCs w:val="20"/>
        </w:rPr>
        <w:t>ства, регулирующего вопросы организации местного самоуправления, муници</w:t>
      </w:r>
      <w:r w:rsidRPr="00C436A2">
        <w:rPr>
          <w:rFonts w:ascii="Times New Roman" w:hAnsi="Times New Roman" w:cs="Times New Roman"/>
          <w:color w:val="000000"/>
          <w:spacing w:val="-6"/>
          <w:sz w:val="20"/>
          <w:szCs w:val="20"/>
        </w:rPr>
        <w:t xml:space="preserve">пальной службы, противодействия коррупции, закупок товаров, работ, услуг для </w:t>
      </w:r>
      <w:r w:rsidRPr="00C436A2">
        <w:rPr>
          <w:rFonts w:ascii="Times New Roman" w:hAnsi="Times New Roman" w:cs="Times New Roman"/>
          <w:color w:val="000000"/>
          <w:spacing w:val="-5"/>
          <w:sz w:val="20"/>
          <w:szCs w:val="20"/>
        </w:rPr>
        <w:t xml:space="preserve">обеспечения государственных и муниципальных нужд, Устава Новосибирской </w:t>
      </w:r>
      <w:r w:rsidRPr="00C436A2">
        <w:rPr>
          <w:rFonts w:ascii="Times New Roman" w:hAnsi="Times New Roman" w:cs="Times New Roman"/>
          <w:color w:val="000000"/>
          <w:spacing w:val="-2"/>
          <w:sz w:val="20"/>
          <w:szCs w:val="20"/>
        </w:rPr>
        <w:t>области, законов и иных нормативных правовых актов Новосибирской обла</w:t>
      </w:r>
      <w:r w:rsidRPr="00C436A2">
        <w:rPr>
          <w:rFonts w:ascii="Times New Roman" w:hAnsi="Times New Roman" w:cs="Times New Roman"/>
          <w:color w:val="000000"/>
          <w:spacing w:val="-7"/>
          <w:sz w:val="20"/>
          <w:szCs w:val="20"/>
        </w:rPr>
        <w:t xml:space="preserve">сти, Устава и иных муниципальных правовых актов __________ </w:t>
      </w:r>
      <w:r w:rsidRPr="00C436A2">
        <w:rPr>
          <w:rFonts w:ascii="Times New Roman" w:hAnsi="Times New Roman" w:cs="Times New Roman"/>
          <w:color w:val="000000"/>
          <w:sz w:val="20"/>
          <w:szCs w:val="20"/>
        </w:rPr>
        <w:t>Никулинского сельсовета Татарского района Новосибирской области</w:t>
      </w:r>
      <w:r w:rsidRPr="00C436A2">
        <w:rPr>
          <w:rFonts w:ascii="Times New Roman" w:hAnsi="Times New Roman" w:cs="Times New Roman"/>
          <w:i/>
          <w:iCs/>
          <w:color w:val="000000"/>
          <w:spacing w:val="-8"/>
          <w:sz w:val="20"/>
          <w:szCs w:val="20"/>
        </w:rPr>
        <w:t xml:space="preserve"> </w:t>
      </w:r>
      <w:r w:rsidRPr="00C436A2">
        <w:rPr>
          <w:rFonts w:ascii="Times New Roman" w:hAnsi="Times New Roman" w:cs="Times New Roman"/>
          <w:color w:val="000000"/>
          <w:spacing w:val="-8"/>
          <w:sz w:val="20"/>
          <w:szCs w:val="20"/>
        </w:rPr>
        <w:t xml:space="preserve">в части полномочий, осуществляемых </w:t>
      </w:r>
      <w:r w:rsidRPr="00C436A2">
        <w:rPr>
          <w:rFonts w:ascii="Times New Roman" w:hAnsi="Times New Roman" w:cs="Times New Roman"/>
          <w:color w:val="000000"/>
          <w:sz w:val="20"/>
          <w:szCs w:val="20"/>
        </w:rPr>
        <w:t>Главой муниципального образования.</w:t>
      </w:r>
    </w:p>
    <w:p w:rsidR="008E4C45" w:rsidRPr="00C436A2" w:rsidRDefault="008E4C45" w:rsidP="00E60865">
      <w:pPr>
        <w:widowControl w:val="0"/>
        <w:shd w:val="clear" w:color="auto" w:fill="FFFFFF"/>
        <w:tabs>
          <w:tab w:val="left" w:leader="underscore" w:pos="6461"/>
        </w:tabs>
        <w:autoSpaceDE w:val="0"/>
        <w:autoSpaceDN w:val="0"/>
        <w:adjustRightInd w:val="0"/>
        <w:spacing w:before="53"/>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Результаты тестирования каждого кандидата заносятся в протокол заседания комиссии.</w:t>
      </w:r>
    </w:p>
    <w:p w:rsidR="008E4C45" w:rsidRPr="00C436A2" w:rsidRDefault="008E4C45" w:rsidP="00E60865">
      <w:pPr>
        <w:widowControl w:val="0"/>
        <w:shd w:val="clear" w:color="auto" w:fill="FFFFFF"/>
        <w:tabs>
          <w:tab w:val="left" w:pos="709"/>
        </w:tabs>
        <w:autoSpaceDE w:val="0"/>
        <w:autoSpaceDN w:val="0"/>
        <w:adjustRightInd w:val="0"/>
        <w:ind w:left="-851" w:right="19"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Второй этап конкурса проходит в форме собеседования и рассмотрения про</w:t>
      </w:r>
      <w:r w:rsidRPr="00C436A2">
        <w:rPr>
          <w:rFonts w:ascii="Times New Roman" w:hAnsi="Times New Roman" w:cs="Times New Roman"/>
          <w:color w:val="000000"/>
          <w:spacing w:val="-3"/>
          <w:sz w:val="20"/>
          <w:szCs w:val="20"/>
        </w:rPr>
        <w:t>грамм развития муниципального образования (предложений по улучшению качества жизни населения в муниципальном образовании), представленных кандидатами.</w:t>
      </w:r>
    </w:p>
    <w:p w:rsidR="008E4C45" w:rsidRPr="00C436A2" w:rsidRDefault="008E4C45" w:rsidP="00E60865">
      <w:pPr>
        <w:widowControl w:val="0"/>
        <w:shd w:val="clear" w:color="auto" w:fill="FFFFFF"/>
        <w:tabs>
          <w:tab w:val="left" w:pos="709"/>
        </w:tabs>
        <w:autoSpaceDE w:val="0"/>
        <w:autoSpaceDN w:val="0"/>
        <w:adjustRightInd w:val="0"/>
        <w:spacing w:before="48"/>
        <w:ind w:left="-851" w:right="5" w:firstLine="851"/>
        <w:contextualSpacing/>
        <w:jc w:val="both"/>
        <w:rPr>
          <w:rFonts w:ascii="Times New Roman" w:hAnsi="Times New Roman" w:cs="Times New Roman"/>
          <w:color w:val="000000"/>
          <w:spacing w:val="-4"/>
          <w:sz w:val="20"/>
          <w:szCs w:val="20"/>
        </w:rPr>
      </w:pPr>
      <w:r w:rsidRPr="00C436A2">
        <w:rPr>
          <w:rFonts w:ascii="Times New Roman" w:hAnsi="Times New Roman" w:cs="Times New Roman"/>
          <w:color w:val="000000"/>
          <w:spacing w:val="-9"/>
          <w:sz w:val="20"/>
          <w:szCs w:val="20"/>
        </w:rPr>
        <w:t>К</w:t>
      </w:r>
      <w:r w:rsidRPr="00C436A2">
        <w:rPr>
          <w:rFonts w:ascii="Times New Roman" w:hAnsi="Times New Roman" w:cs="Times New Roman"/>
          <w:color w:val="000000"/>
          <w:spacing w:val="-4"/>
          <w:sz w:val="20"/>
          <w:szCs w:val="20"/>
        </w:rPr>
        <w:t>омиссией оцениваются личные и профессиональные качества кандидатов посредством рассмотрения программ развития муниципальных образований, заслушивания ответов кандидатов на вопросы членов конкурсной комиссии.</w:t>
      </w:r>
    </w:p>
    <w:p w:rsidR="008E4C45" w:rsidRPr="00C436A2" w:rsidRDefault="008E4C45" w:rsidP="00E60865">
      <w:pPr>
        <w:widowControl w:val="0"/>
        <w:shd w:val="clear" w:color="auto" w:fill="FFFFFF"/>
        <w:autoSpaceDE w:val="0"/>
        <w:autoSpaceDN w:val="0"/>
        <w:adjustRightInd w:val="0"/>
        <w:spacing w:before="48"/>
        <w:ind w:left="-851" w:right="10"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xml:space="preserve">Оценка результатов по итогам второго этапа конкурса проводится комиссией в отсутствие кандидатов. Каждый член комиссии оценивает кандидата по шкале от 1 до 5 баллов, учитывая: </w:t>
      </w:r>
    </w:p>
    <w:p w:rsidR="008E4C45" w:rsidRPr="00C436A2" w:rsidRDefault="008E4C45" w:rsidP="00E60865">
      <w:pPr>
        <w:widowControl w:val="0"/>
        <w:shd w:val="clear" w:color="auto" w:fill="FFFFFF"/>
        <w:autoSpaceDE w:val="0"/>
        <w:autoSpaceDN w:val="0"/>
        <w:adjustRightInd w:val="0"/>
        <w:spacing w:before="48"/>
        <w:ind w:left="-851" w:right="10"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w:t>
      </w:r>
      <w:r w:rsidRPr="00C436A2">
        <w:rPr>
          <w:rFonts w:ascii="Times New Roman" w:hAnsi="Times New Roman" w:cs="Times New Roman"/>
          <w:color w:val="000000"/>
          <w:sz w:val="20"/>
          <w:szCs w:val="20"/>
        </w:rPr>
        <w:t>наличие характеристики муниципального образования в представленной программе развития муниципального образования в соответствии с установленными Приложением 3 к Положению структурными элементами программы развития муниципального образования;</w:t>
      </w:r>
    </w:p>
    <w:p w:rsidR="008E4C45" w:rsidRPr="00C436A2" w:rsidRDefault="008E4C45" w:rsidP="00E60865">
      <w:pPr>
        <w:widowControl w:val="0"/>
        <w:shd w:val="clear" w:color="auto" w:fill="FFFFFF"/>
        <w:tabs>
          <w:tab w:val="left" w:leader="underscore" w:pos="6461"/>
        </w:tabs>
        <w:autoSpaceDE w:val="0"/>
        <w:autoSpaceDN w:val="0"/>
        <w:adjustRightInd w:val="0"/>
        <w:spacing w:before="53"/>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отражение в программе развития муниципального образования объективно существующих проблем муниципального образования, обоснованность и подкреплённость их существования фактическими данными;</w:t>
      </w:r>
    </w:p>
    <w:p w:rsidR="008E4C45" w:rsidRPr="00C436A2" w:rsidRDefault="008E4C45" w:rsidP="00E60865">
      <w:pPr>
        <w:widowControl w:val="0"/>
        <w:shd w:val="clear" w:color="auto" w:fill="FFFFFF"/>
        <w:tabs>
          <w:tab w:val="left" w:leader="underscore" w:pos="6461"/>
        </w:tabs>
        <w:autoSpaceDE w:val="0"/>
        <w:autoSpaceDN w:val="0"/>
        <w:adjustRightInd w:val="0"/>
        <w:spacing w:before="53"/>
        <w:ind w:left="-851"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z w:val="20"/>
          <w:szCs w:val="20"/>
        </w:rPr>
        <w:t>‒ наличие в программе развития муниципального образования мер, предлагаемых кандидатом, направленных на решение поставленных проблем, их реальность и обоснованность, включая отражение имеющихся для этого ресурсов;</w:t>
      </w:r>
    </w:p>
    <w:p w:rsidR="008E4C45" w:rsidRPr="00C436A2" w:rsidRDefault="008E4C45" w:rsidP="00E60865">
      <w:pPr>
        <w:widowControl w:val="0"/>
        <w:shd w:val="clear" w:color="auto" w:fill="FFFFFF"/>
        <w:autoSpaceDE w:val="0"/>
        <w:autoSpaceDN w:val="0"/>
        <w:adjustRightInd w:val="0"/>
        <w:spacing w:before="48"/>
        <w:ind w:left="-851" w:right="10"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эрудированность кандидата, владение информацией (наличие системы аргументов) по обсуждаемым вопросам.</w:t>
      </w:r>
    </w:p>
    <w:p w:rsidR="008E4C45" w:rsidRPr="00C436A2" w:rsidRDefault="008E4C45" w:rsidP="00E60865">
      <w:pPr>
        <w:widowControl w:val="0"/>
        <w:shd w:val="clear" w:color="auto" w:fill="FFFFFF"/>
        <w:autoSpaceDE w:val="0"/>
        <w:autoSpaceDN w:val="0"/>
        <w:adjustRightInd w:val="0"/>
        <w:spacing w:before="48"/>
        <w:ind w:left="-851" w:right="10"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Средний балл, присвоенный кандидату по итогам собеседования, записывается в протокол комиссии.</w:t>
      </w:r>
    </w:p>
    <w:p w:rsidR="008E4C45" w:rsidRPr="00C436A2" w:rsidRDefault="008E4C45" w:rsidP="00E60865">
      <w:pPr>
        <w:widowControl w:val="0"/>
        <w:shd w:val="clear" w:color="auto" w:fill="FFFFFF"/>
        <w:tabs>
          <w:tab w:val="left" w:pos="709"/>
        </w:tabs>
        <w:autoSpaceDE w:val="0"/>
        <w:autoSpaceDN w:val="0"/>
        <w:adjustRightInd w:val="0"/>
        <w:spacing w:before="48"/>
        <w:ind w:left="-851" w:right="5" w:firstLine="851"/>
        <w:contextualSpacing/>
        <w:jc w:val="both"/>
        <w:rPr>
          <w:rFonts w:ascii="Times New Roman" w:hAnsi="Times New Roman" w:cs="Times New Roman"/>
          <w:b/>
          <w:color w:val="000000"/>
          <w:spacing w:val="-5"/>
          <w:sz w:val="20"/>
          <w:szCs w:val="20"/>
        </w:rPr>
      </w:pPr>
    </w:p>
    <w:p w:rsidR="008E4C45" w:rsidRPr="00C436A2" w:rsidRDefault="008E4C45" w:rsidP="00E60865">
      <w:pPr>
        <w:widowControl w:val="0"/>
        <w:shd w:val="clear" w:color="auto" w:fill="FFFFFF"/>
        <w:autoSpaceDE w:val="0"/>
        <w:autoSpaceDN w:val="0"/>
        <w:adjustRightInd w:val="0"/>
        <w:spacing w:before="168"/>
        <w:ind w:left="-851" w:right="1709" w:firstLine="851"/>
        <w:contextualSpacing/>
        <w:jc w:val="center"/>
        <w:rPr>
          <w:rFonts w:ascii="Times New Roman" w:hAnsi="Times New Roman" w:cs="Times New Roman"/>
          <w:b/>
          <w:color w:val="000000"/>
          <w:spacing w:val="-5"/>
          <w:sz w:val="20"/>
          <w:szCs w:val="20"/>
        </w:rPr>
      </w:pPr>
      <w:r w:rsidRPr="00C436A2">
        <w:rPr>
          <w:rFonts w:ascii="Times New Roman" w:hAnsi="Times New Roman" w:cs="Times New Roman"/>
          <w:b/>
          <w:color w:val="000000"/>
          <w:spacing w:val="-5"/>
          <w:sz w:val="20"/>
          <w:szCs w:val="20"/>
        </w:rPr>
        <w:t xml:space="preserve">6. Решение комиссии </w:t>
      </w:r>
    </w:p>
    <w:p w:rsidR="008E4C45" w:rsidRPr="00C436A2" w:rsidRDefault="008E4C45" w:rsidP="00E60865">
      <w:pPr>
        <w:widowControl w:val="0"/>
        <w:shd w:val="clear" w:color="auto" w:fill="FFFFFF"/>
        <w:autoSpaceDE w:val="0"/>
        <w:autoSpaceDN w:val="0"/>
        <w:adjustRightInd w:val="0"/>
        <w:spacing w:before="168"/>
        <w:ind w:left="-851" w:right="1709" w:firstLine="851"/>
        <w:contextualSpacing/>
        <w:jc w:val="center"/>
        <w:rPr>
          <w:rFonts w:ascii="Times New Roman" w:hAnsi="Times New Roman" w:cs="Times New Roman"/>
          <w:color w:val="000000"/>
          <w:sz w:val="20"/>
          <w:szCs w:val="20"/>
        </w:rPr>
      </w:pPr>
      <w:r w:rsidRPr="00C436A2">
        <w:rPr>
          <w:rFonts w:ascii="Times New Roman" w:hAnsi="Times New Roman" w:cs="Times New Roman"/>
          <w:b/>
          <w:color w:val="000000"/>
          <w:spacing w:val="-5"/>
          <w:sz w:val="20"/>
          <w:szCs w:val="20"/>
        </w:rPr>
        <w:t>и порядок оформления результатов конкурса</w:t>
      </w:r>
    </w:p>
    <w:p w:rsidR="008E4C45" w:rsidRPr="00C436A2" w:rsidRDefault="008E4C45" w:rsidP="00E60865">
      <w:pPr>
        <w:widowControl w:val="0"/>
        <w:shd w:val="clear" w:color="auto" w:fill="FFFFFF"/>
        <w:tabs>
          <w:tab w:val="left" w:pos="709"/>
        </w:tabs>
        <w:autoSpaceDE w:val="0"/>
        <w:autoSpaceDN w:val="0"/>
        <w:adjustRightInd w:val="0"/>
        <w:spacing w:before="58"/>
        <w:ind w:left="-851" w:right="10"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10"/>
          <w:sz w:val="20"/>
          <w:szCs w:val="20"/>
        </w:rPr>
        <w:t>6.1. </w:t>
      </w:r>
      <w:r w:rsidRPr="00C436A2">
        <w:rPr>
          <w:rFonts w:ascii="Times New Roman" w:hAnsi="Times New Roman" w:cs="Times New Roman"/>
          <w:color w:val="000000"/>
          <w:spacing w:val="-5"/>
          <w:sz w:val="20"/>
          <w:szCs w:val="20"/>
        </w:rPr>
        <w:t>Победителями конкурса признаются зарегистрированные комиссией кандидаты, ответившие правильно на 16 и более вопросов письменного теста, получившие средний балл 2.6 и выше по итогам второго этапа конкурса ‒ собеседования.</w:t>
      </w:r>
    </w:p>
    <w:p w:rsidR="008E4C45" w:rsidRPr="00C436A2" w:rsidRDefault="008E4C45" w:rsidP="00E60865">
      <w:pPr>
        <w:widowControl w:val="0"/>
        <w:shd w:val="clear" w:color="auto" w:fill="FFFFFF"/>
        <w:tabs>
          <w:tab w:val="left" w:pos="709"/>
        </w:tabs>
        <w:autoSpaceDE w:val="0"/>
        <w:autoSpaceDN w:val="0"/>
        <w:adjustRightInd w:val="0"/>
        <w:spacing w:before="58"/>
        <w:ind w:left="-851" w:right="10"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В случае если ни один из кандидатов не был признан успешно прошедшим кон</w:t>
      </w:r>
      <w:r w:rsidRPr="00C436A2">
        <w:rPr>
          <w:rFonts w:ascii="Times New Roman" w:hAnsi="Times New Roman" w:cs="Times New Roman"/>
          <w:color w:val="000000"/>
          <w:spacing w:val="-4"/>
          <w:sz w:val="20"/>
          <w:szCs w:val="20"/>
        </w:rPr>
        <w:t>курсное испытание, комиссия принимает решение признать кандидатов не от</w:t>
      </w:r>
      <w:r w:rsidRPr="00C436A2">
        <w:rPr>
          <w:rFonts w:ascii="Times New Roman" w:hAnsi="Times New Roman" w:cs="Times New Roman"/>
          <w:color w:val="000000"/>
          <w:sz w:val="20"/>
          <w:szCs w:val="20"/>
        </w:rPr>
        <w:t>вечающими предъявленным требованиям.</w:t>
      </w:r>
    </w:p>
    <w:p w:rsidR="008E4C45" w:rsidRPr="00C436A2" w:rsidRDefault="008E4C45" w:rsidP="00E60865">
      <w:pPr>
        <w:widowControl w:val="0"/>
        <w:shd w:val="clear" w:color="auto" w:fill="FFFFFF"/>
        <w:tabs>
          <w:tab w:val="left" w:pos="709"/>
        </w:tabs>
        <w:autoSpaceDE w:val="0"/>
        <w:autoSpaceDN w:val="0"/>
        <w:adjustRightInd w:val="0"/>
        <w:spacing w:before="62"/>
        <w:ind w:left="-851" w:right="14"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10"/>
          <w:sz w:val="20"/>
          <w:szCs w:val="20"/>
        </w:rPr>
        <w:t>6.2.</w:t>
      </w:r>
      <w:r w:rsidRPr="00C436A2">
        <w:rPr>
          <w:rFonts w:ascii="Times New Roman" w:hAnsi="Times New Roman" w:cs="Times New Roman"/>
          <w:color w:val="000000"/>
          <w:sz w:val="20"/>
          <w:szCs w:val="20"/>
        </w:rPr>
        <w:t> </w:t>
      </w:r>
      <w:r w:rsidRPr="00C436A2">
        <w:rPr>
          <w:rFonts w:ascii="Times New Roman" w:hAnsi="Times New Roman" w:cs="Times New Roman"/>
          <w:color w:val="000000"/>
          <w:spacing w:val="-4"/>
          <w:sz w:val="20"/>
          <w:szCs w:val="20"/>
        </w:rPr>
        <w:t>Решение комиссии оформляется протоколом, который подписывается все</w:t>
      </w:r>
      <w:r w:rsidRPr="00C436A2">
        <w:rPr>
          <w:rFonts w:ascii="Times New Roman" w:hAnsi="Times New Roman" w:cs="Times New Roman"/>
          <w:color w:val="000000"/>
          <w:spacing w:val="-6"/>
          <w:sz w:val="20"/>
          <w:szCs w:val="20"/>
        </w:rPr>
        <w:t>ми членами комиссии, присутствующими на заседании комиссии. Протокол нап</w:t>
      </w:r>
      <w:r w:rsidRPr="00C436A2">
        <w:rPr>
          <w:rFonts w:ascii="Times New Roman" w:hAnsi="Times New Roman" w:cs="Times New Roman"/>
          <w:color w:val="000000"/>
          <w:sz w:val="20"/>
          <w:szCs w:val="20"/>
        </w:rPr>
        <w:t>равляется в Совет депутатов.</w:t>
      </w:r>
    </w:p>
    <w:p w:rsidR="008E4C45" w:rsidRPr="00C436A2" w:rsidRDefault="008E4C45" w:rsidP="00E60865">
      <w:pPr>
        <w:widowControl w:val="0"/>
        <w:shd w:val="clear" w:color="auto" w:fill="FFFFFF"/>
        <w:autoSpaceDE w:val="0"/>
        <w:autoSpaceDN w:val="0"/>
        <w:adjustRightInd w:val="0"/>
        <w:spacing w:before="48"/>
        <w:ind w:left="-851" w:right="5"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О результатах конкурса комиссия информирует кандидатов в письменной фор</w:t>
      </w:r>
      <w:r w:rsidRPr="00C436A2">
        <w:rPr>
          <w:rFonts w:ascii="Times New Roman" w:hAnsi="Times New Roman" w:cs="Times New Roman"/>
          <w:color w:val="000000"/>
          <w:spacing w:val="-6"/>
          <w:sz w:val="20"/>
          <w:szCs w:val="20"/>
        </w:rPr>
        <w:t xml:space="preserve">ме в течение 2 рабочих дней со дня его завершения путем направления заказного </w:t>
      </w:r>
      <w:r w:rsidRPr="00C436A2">
        <w:rPr>
          <w:rFonts w:ascii="Times New Roman" w:hAnsi="Times New Roman" w:cs="Times New Roman"/>
          <w:color w:val="000000"/>
          <w:spacing w:val="-5"/>
          <w:sz w:val="20"/>
          <w:szCs w:val="20"/>
        </w:rPr>
        <w:t>письма с уведомлением о вручении или иным доступным способом.</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10"/>
          <w:sz w:val="20"/>
          <w:szCs w:val="20"/>
        </w:rPr>
      </w:pPr>
      <w:r w:rsidRPr="00C436A2">
        <w:rPr>
          <w:rFonts w:ascii="Times New Roman" w:hAnsi="Times New Roman" w:cs="Times New Roman"/>
          <w:color w:val="000000"/>
          <w:spacing w:val="-5"/>
          <w:sz w:val="20"/>
          <w:szCs w:val="20"/>
        </w:rPr>
        <w:t xml:space="preserve">6.3. По результатам проведенного конкурса на замещение должности Главы муниципального </w:t>
      </w:r>
      <w:r w:rsidRPr="00C436A2">
        <w:rPr>
          <w:rFonts w:ascii="Times New Roman" w:hAnsi="Times New Roman" w:cs="Times New Roman"/>
          <w:color w:val="000000"/>
          <w:spacing w:val="-6"/>
          <w:sz w:val="20"/>
          <w:szCs w:val="20"/>
        </w:rPr>
        <w:t>образования комиссия представляет Совету депутатов не менее двух зарегистрированных комиссией канди</w:t>
      </w:r>
      <w:r w:rsidRPr="00C436A2">
        <w:rPr>
          <w:rFonts w:ascii="Times New Roman" w:hAnsi="Times New Roman" w:cs="Times New Roman"/>
          <w:color w:val="000000"/>
          <w:sz w:val="20"/>
          <w:szCs w:val="20"/>
        </w:rPr>
        <w:t>датов на должность Главы муниципального образования.</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6.4. Конкурс признается комиссией несостоявшимся в случаях:</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если по окончании срока подачи документов на участие в конкурсе не поданы документы ни одним гражданином Российской Федерации или поданы только одним гражданином Российской Федерации;</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если на конкурс не явились граждане Российской Федерации, подавшие документы для участия в конкурсе;</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если в качестве кандидата на должность Главы муниципального образования никто не зарегистрирован или зарегистрирован только один гражданин Российской Федерации;</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если всеми кандидатами на должность Главы муниципального образования поданы заявления о снятии своих кандидатур с участия в конкурсе;</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если для участия в первом или во втором этапе конкурса явился один или не явился ни один кандидат;</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отсутствия победителей конкурса, либо наличия только одного победителя конкурса.</w:t>
      </w:r>
    </w:p>
    <w:p w:rsidR="008E4C45" w:rsidRPr="00C436A2" w:rsidRDefault="008E4C45" w:rsidP="00E60865">
      <w:pPr>
        <w:widowControl w:val="0"/>
        <w:shd w:val="clear" w:color="auto" w:fill="FFFFFF"/>
        <w:tabs>
          <w:tab w:val="left" w:pos="709"/>
        </w:tabs>
        <w:autoSpaceDE w:val="0"/>
        <w:autoSpaceDN w:val="0"/>
        <w:adjustRightInd w:val="0"/>
        <w:spacing w:before="58"/>
        <w:ind w:left="-851" w:right="5"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 xml:space="preserve">6.5. В случае признания конкурса несостоявшимся, Совет депутатов в течение 15 рабочих дней принимает решение об объявлении нового конкурса. </w:t>
      </w:r>
    </w:p>
    <w:p w:rsidR="008E4C45" w:rsidRPr="00C436A2" w:rsidRDefault="008E4C45" w:rsidP="00E60865">
      <w:pPr>
        <w:widowControl w:val="0"/>
        <w:shd w:val="clear" w:color="auto" w:fill="FFFFFF"/>
        <w:tabs>
          <w:tab w:val="left" w:pos="408"/>
        </w:tabs>
        <w:autoSpaceDE w:val="0"/>
        <w:autoSpaceDN w:val="0"/>
        <w:adjustRightInd w:val="0"/>
        <w:spacing w:before="53"/>
        <w:ind w:left="-851" w:firstLine="851"/>
        <w:contextualSpacing/>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158"/>
        <w:ind w:left="-851" w:firstLine="851"/>
        <w:contextualSpacing/>
        <w:jc w:val="center"/>
        <w:rPr>
          <w:rFonts w:ascii="Times New Roman" w:hAnsi="Times New Roman" w:cs="Times New Roman"/>
          <w:b/>
          <w:color w:val="000000"/>
          <w:sz w:val="20"/>
          <w:szCs w:val="20"/>
        </w:rPr>
      </w:pPr>
      <w:r w:rsidRPr="00C436A2">
        <w:rPr>
          <w:rFonts w:ascii="Times New Roman" w:hAnsi="Times New Roman" w:cs="Times New Roman"/>
          <w:b/>
          <w:color w:val="000000"/>
          <w:spacing w:val="-3"/>
          <w:sz w:val="20"/>
          <w:szCs w:val="20"/>
        </w:rPr>
        <w:t>7. Заключительные положения</w:t>
      </w:r>
    </w:p>
    <w:p w:rsidR="008E4C45" w:rsidRPr="00C436A2" w:rsidRDefault="008E4C45" w:rsidP="00E60865">
      <w:pPr>
        <w:widowControl w:val="0"/>
        <w:shd w:val="clear" w:color="auto" w:fill="FFFFFF"/>
        <w:tabs>
          <w:tab w:val="left" w:pos="709"/>
          <w:tab w:val="left" w:leader="underscore" w:pos="6701"/>
        </w:tabs>
        <w:autoSpaceDE w:val="0"/>
        <w:autoSpaceDN w:val="0"/>
        <w:adjustRightInd w:val="0"/>
        <w:spacing w:before="53"/>
        <w:ind w:left="-851" w:right="5" w:firstLine="851"/>
        <w:contextualSpacing/>
        <w:jc w:val="both"/>
        <w:rPr>
          <w:rFonts w:ascii="Times New Roman" w:hAnsi="Times New Roman" w:cs="Times New Roman"/>
          <w:color w:val="000000"/>
          <w:spacing w:val="-7"/>
          <w:sz w:val="20"/>
          <w:szCs w:val="20"/>
        </w:rPr>
      </w:pPr>
      <w:r w:rsidRPr="00C436A2">
        <w:rPr>
          <w:rFonts w:ascii="Times New Roman" w:hAnsi="Times New Roman" w:cs="Times New Roman"/>
          <w:color w:val="000000"/>
          <w:spacing w:val="-7"/>
          <w:sz w:val="20"/>
          <w:szCs w:val="20"/>
        </w:rPr>
        <w:t xml:space="preserve">7.1. Документы комиссии, документы граждан Российской Федерации, изъявивших желание участвовать в конкурсе, а также кандидатов хранятся в администрации </w:t>
      </w:r>
      <w:r w:rsidRPr="00C436A2">
        <w:rPr>
          <w:rFonts w:ascii="Times New Roman" w:hAnsi="Times New Roman" w:cs="Times New Roman"/>
          <w:color w:val="000000"/>
          <w:sz w:val="20"/>
          <w:szCs w:val="20"/>
        </w:rPr>
        <w:t>Никулинского сельсовета Татарского района Новосибирской области</w:t>
      </w:r>
      <w:r w:rsidRPr="00C436A2">
        <w:rPr>
          <w:rFonts w:ascii="Times New Roman" w:hAnsi="Times New Roman" w:cs="Times New Roman"/>
          <w:color w:val="000000"/>
          <w:spacing w:val="-7"/>
          <w:sz w:val="20"/>
          <w:szCs w:val="20"/>
        </w:rPr>
        <w:t xml:space="preserve">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утвержденных приказом Министерства культуры Российской Федерации от 31.03.2015 № 526.</w:t>
      </w:r>
    </w:p>
    <w:p w:rsidR="00E60865" w:rsidRPr="00C436A2" w:rsidRDefault="008E4C45" w:rsidP="00E60865">
      <w:pPr>
        <w:widowControl w:val="0"/>
        <w:shd w:val="clear" w:color="auto" w:fill="FFFFFF"/>
        <w:tabs>
          <w:tab w:val="left" w:pos="709"/>
        </w:tabs>
        <w:autoSpaceDE w:val="0"/>
        <w:autoSpaceDN w:val="0"/>
        <w:adjustRightInd w:val="0"/>
        <w:spacing w:before="53"/>
        <w:ind w:left="-851" w:right="5" w:firstLine="851"/>
        <w:contextualSpacing/>
        <w:jc w:val="both"/>
        <w:rPr>
          <w:rFonts w:ascii="Times New Roman" w:hAnsi="Times New Roman" w:cs="Times New Roman"/>
          <w:color w:val="000000"/>
          <w:spacing w:val="-8"/>
          <w:sz w:val="20"/>
          <w:szCs w:val="20"/>
        </w:rPr>
      </w:pPr>
      <w:r w:rsidRPr="00C436A2">
        <w:rPr>
          <w:rFonts w:ascii="Times New Roman" w:hAnsi="Times New Roman" w:cs="Times New Roman"/>
          <w:color w:val="000000"/>
          <w:spacing w:val="-6"/>
          <w:sz w:val="20"/>
          <w:szCs w:val="20"/>
        </w:rPr>
        <w:t xml:space="preserve">7.2. Расходы, связанные с участием в конкурсе, осуществляются гражданами Российской Федерации за </w:t>
      </w:r>
      <w:r w:rsidRPr="00C436A2">
        <w:rPr>
          <w:rFonts w:ascii="Times New Roman" w:hAnsi="Times New Roman" w:cs="Times New Roman"/>
          <w:color w:val="000000"/>
          <w:sz w:val="20"/>
          <w:szCs w:val="20"/>
        </w:rPr>
        <w:t>счет собственных средств</w:t>
      </w:r>
    </w:p>
    <w:p w:rsidR="008E4C45" w:rsidRPr="00C436A2" w:rsidRDefault="00E60865" w:rsidP="00E60865">
      <w:pPr>
        <w:widowControl w:val="0"/>
        <w:shd w:val="clear" w:color="auto" w:fill="FFFFFF"/>
        <w:tabs>
          <w:tab w:val="left" w:pos="709"/>
        </w:tabs>
        <w:autoSpaceDE w:val="0"/>
        <w:autoSpaceDN w:val="0"/>
        <w:adjustRightInd w:val="0"/>
        <w:spacing w:before="53"/>
        <w:ind w:left="-851" w:right="5" w:firstLine="851"/>
        <w:contextualSpacing/>
        <w:jc w:val="both"/>
        <w:rPr>
          <w:rFonts w:ascii="Times New Roman" w:hAnsi="Times New Roman" w:cs="Times New Roman"/>
          <w:color w:val="000000"/>
          <w:spacing w:val="-8"/>
          <w:sz w:val="20"/>
          <w:szCs w:val="20"/>
        </w:rPr>
      </w:pPr>
      <w:r w:rsidRPr="00C436A2">
        <w:rPr>
          <w:rFonts w:ascii="Times New Roman" w:hAnsi="Times New Roman" w:cs="Times New Roman"/>
          <w:color w:val="000000"/>
          <w:spacing w:val="-8"/>
          <w:sz w:val="20"/>
          <w:szCs w:val="20"/>
        </w:rPr>
        <w:t xml:space="preserve">                                                                    </w:t>
      </w:r>
      <w:r w:rsidR="008E4C45" w:rsidRPr="00C436A2">
        <w:rPr>
          <w:rFonts w:ascii="Times New Roman" w:hAnsi="Times New Roman" w:cs="Times New Roman"/>
          <w:color w:val="000000"/>
          <w:spacing w:val="-4"/>
          <w:sz w:val="20"/>
          <w:szCs w:val="20"/>
        </w:rPr>
        <w:t>ПРИЛОЖЕНИЕ 1</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к Положению «О порядке проведения конкурса</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color w:val="000000"/>
          <w:spacing w:val="-4"/>
          <w:sz w:val="20"/>
          <w:szCs w:val="20"/>
        </w:rPr>
      </w:pPr>
      <w:r w:rsidRPr="00C436A2">
        <w:rPr>
          <w:rFonts w:ascii="Times New Roman" w:hAnsi="Times New Roman" w:cs="Times New Roman"/>
          <w:color w:val="000000"/>
          <w:spacing w:val="-4"/>
          <w:sz w:val="20"/>
          <w:szCs w:val="20"/>
        </w:rPr>
        <w:t xml:space="preserve">по отбору кандидатур на должность </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 xml:space="preserve">Главы </w:t>
      </w:r>
      <w:r w:rsidRPr="00C436A2">
        <w:rPr>
          <w:rFonts w:ascii="Times New Roman" w:hAnsi="Times New Roman" w:cs="Times New Roman"/>
          <w:color w:val="000000"/>
          <w:sz w:val="20"/>
          <w:szCs w:val="20"/>
        </w:rPr>
        <w:t xml:space="preserve">Никулинского сельсовета </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iCs/>
          <w:color w:val="000000"/>
          <w:spacing w:val="-8"/>
          <w:sz w:val="20"/>
          <w:szCs w:val="20"/>
        </w:rPr>
      </w:pPr>
      <w:r w:rsidRPr="00C436A2">
        <w:rPr>
          <w:rFonts w:ascii="Times New Roman" w:hAnsi="Times New Roman" w:cs="Times New Roman"/>
          <w:color w:val="000000"/>
          <w:sz w:val="20"/>
          <w:szCs w:val="20"/>
        </w:rPr>
        <w:t>Татарского района Новосибирской области</w:t>
      </w:r>
      <w:r w:rsidRPr="00C436A2">
        <w:rPr>
          <w:rFonts w:ascii="Times New Roman" w:hAnsi="Times New Roman" w:cs="Times New Roman"/>
          <w:iCs/>
          <w:color w:val="000000"/>
          <w:spacing w:val="-8"/>
          <w:sz w:val="20"/>
          <w:szCs w:val="20"/>
        </w:rPr>
        <w:t>»</w:t>
      </w:r>
    </w:p>
    <w:p w:rsidR="008E4C45" w:rsidRPr="00C436A2" w:rsidRDefault="008E4C45" w:rsidP="00E60865">
      <w:pPr>
        <w:widowControl w:val="0"/>
        <w:shd w:val="clear" w:color="auto" w:fill="FFFFFF"/>
        <w:autoSpaceDE w:val="0"/>
        <w:autoSpaceDN w:val="0"/>
        <w:adjustRightInd w:val="0"/>
        <w:spacing w:before="168"/>
        <w:ind w:left="-851" w:firstLine="851"/>
        <w:contextualSpacing/>
        <w:jc w:val="right"/>
        <w:rPr>
          <w:rFonts w:ascii="Times New Roman" w:hAnsi="Times New Roman" w:cs="Times New Roman"/>
          <w:color w:val="000000"/>
          <w:spacing w:val="-8"/>
          <w:sz w:val="20"/>
          <w:szCs w:val="20"/>
        </w:rPr>
      </w:pPr>
    </w:p>
    <w:p w:rsidR="008E4C45" w:rsidRPr="00C436A2" w:rsidRDefault="008E4C45" w:rsidP="00E60865">
      <w:pPr>
        <w:widowControl w:val="0"/>
        <w:shd w:val="clear" w:color="auto" w:fill="FFFFFF"/>
        <w:autoSpaceDE w:val="0"/>
        <w:autoSpaceDN w:val="0"/>
        <w:adjustRightInd w:val="0"/>
        <w:spacing w:before="168"/>
        <w:ind w:left="-851" w:firstLine="851"/>
        <w:contextualSpacing/>
        <w:jc w:val="right"/>
        <w:rPr>
          <w:rFonts w:ascii="Times New Roman" w:hAnsi="Times New Roman" w:cs="Times New Roman"/>
          <w:color w:val="000000"/>
          <w:spacing w:val="-8"/>
          <w:sz w:val="20"/>
          <w:szCs w:val="20"/>
        </w:rPr>
      </w:pPr>
      <w:r w:rsidRPr="00C436A2">
        <w:rPr>
          <w:rFonts w:ascii="Times New Roman" w:hAnsi="Times New Roman" w:cs="Times New Roman"/>
          <w:color w:val="000000"/>
          <w:spacing w:val="-8"/>
          <w:sz w:val="20"/>
          <w:szCs w:val="20"/>
        </w:rPr>
        <w:t>В конкурсную комиссию</w:t>
      </w:r>
    </w:p>
    <w:p w:rsidR="008E4C45" w:rsidRPr="00C436A2" w:rsidRDefault="008E4C45" w:rsidP="00E60865">
      <w:pPr>
        <w:widowControl w:val="0"/>
        <w:shd w:val="clear" w:color="auto" w:fill="FFFFFF"/>
        <w:autoSpaceDE w:val="0"/>
        <w:autoSpaceDN w:val="0"/>
        <w:adjustRightInd w:val="0"/>
        <w:spacing w:before="168"/>
        <w:ind w:left="-851"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8"/>
          <w:sz w:val="20"/>
          <w:szCs w:val="20"/>
        </w:rPr>
        <w:t>по отбору кандидатур на должность Главы</w:t>
      </w:r>
    </w:p>
    <w:p w:rsidR="008E4C45" w:rsidRPr="00C436A2" w:rsidRDefault="008E4C45" w:rsidP="00E60865">
      <w:pPr>
        <w:widowControl w:val="0"/>
        <w:shd w:val="clear" w:color="auto" w:fill="FFFFFF"/>
        <w:autoSpaceDE w:val="0"/>
        <w:autoSpaceDN w:val="0"/>
        <w:adjustRightInd w:val="0"/>
        <w:spacing w:before="72"/>
        <w:ind w:left="-851" w:firstLine="851"/>
        <w:contextualSpacing/>
        <w:jc w:val="right"/>
        <w:rPr>
          <w:rFonts w:ascii="Times New Roman" w:hAnsi="Times New Roman" w:cs="Times New Roman"/>
          <w:iCs/>
          <w:color w:val="000000"/>
          <w:spacing w:val="-8"/>
          <w:sz w:val="20"/>
          <w:szCs w:val="20"/>
        </w:rPr>
      </w:pPr>
      <w:r w:rsidRPr="00C436A2">
        <w:rPr>
          <w:rFonts w:ascii="Times New Roman" w:hAnsi="Times New Roman" w:cs="Times New Roman"/>
          <w:color w:val="000000"/>
          <w:sz w:val="20"/>
          <w:szCs w:val="20"/>
        </w:rPr>
        <w:t>Никулинского сельсовета Татарского района Новосибирской области</w:t>
      </w:r>
    </w:p>
    <w:p w:rsidR="008E4C45" w:rsidRPr="00C436A2" w:rsidRDefault="008E4C45" w:rsidP="00E60865">
      <w:pPr>
        <w:widowControl w:val="0"/>
        <w:shd w:val="clear" w:color="auto" w:fill="FFFFFF"/>
        <w:autoSpaceDE w:val="0"/>
        <w:autoSpaceDN w:val="0"/>
        <w:adjustRightInd w:val="0"/>
        <w:spacing w:before="72"/>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ЗАЯВЛЕНИЕ</w:t>
      </w:r>
      <w:r w:rsidR="00E60865" w:rsidRPr="00C436A2">
        <w:rPr>
          <w:rFonts w:ascii="Times New Roman" w:hAnsi="Times New Roman" w:cs="Times New Roman"/>
          <w:color w:val="000000"/>
          <w:sz w:val="20"/>
          <w:szCs w:val="20"/>
        </w:rPr>
        <w:t xml:space="preserve">                             </w:t>
      </w:r>
    </w:p>
    <w:p w:rsidR="008E4C45" w:rsidRPr="00C436A2" w:rsidRDefault="008E4C45" w:rsidP="00E60865">
      <w:pPr>
        <w:widowControl w:val="0"/>
        <w:shd w:val="clear" w:color="auto" w:fill="FFFFFF"/>
        <w:tabs>
          <w:tab w:val="left" w:leader="underscore" w:pos="3888"/>
          <w:tab w:val="left" w:leader="underscore" w:pos="7138"/>
          <w:tab w:val="left" w:pos="7910"/>
        </w:tabs>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bCs/>
          <w:color w:val="000000"/>
          <w:spacing w:val="-10"/>
          <w:w w:val="80"/>
          <w:sz w:val="20"/>
          <w:szCs w:val="20"/>
        </w:rPr>
        <w:t>Я</w:t>
      </w:r>
      <w:r w:rsidRPr="00C436A2">
        <w:rPr>
          <w:rFonts w:ascii="Times New Roman" w:hAnsi="Times New Roman" w:cs="Times New Roman"/>
          <w:b/>
          <w:bCs/>
          <w:color w:val="000000"/>
          <w:spacing w:val="-10"/>
          <w:w w:val="80"/>
          <w:sz w:val="20"/>
          <w:szCs w:val="20"/>
        </w:rPr>
        <w:t xml:space="preserve"> </w:t>
      </w:r>
      <w:r w:rsidRPr="00C436A2">
        <w:rPr>
          <w:rFonts w:ascii="Times New Roman" w:hAnsi="Times New Roman" w:cs="Times New Roman"/>
          <w:b/>
          <w:bCs/>
          <w:color w:val="000000"/>
          <w:sz w:val="20"/>
          <w:szCs w:val="20"/>
        </w:rPr>
        <w:t>__________________________________________________________________ ,</w:t>
      </w:r>
    </w:p>
    <w:p w:rsidR="008E4C45" w:rsidRPr="00C436A2" w:rsidRDefault="008E4C45" w:rsidP="00E60865">
      <w:pPr>
        <w:widowControl w:val="0"/>
        <w:shd w:val="clear" w:color="auto" w:fill="FFFFFF"/>
        <w:autoSpaceDE w:val="0"/>
        <w:autoSpaceDN w:val="0"/>
        <w:adjustRightInd w:val="0"/>
        <w:ind w:left="-851" w:right="10" w:firstLine="851"/>
        <w:contextualSpacing/>
        <w:jc w:val="center"/>
        <w:rPr>
          <w:rFonts w:ascii="Times New Roman" w:hAnsi="Times New Roman" w:cs="Times New Roman"/>
          <w:color w:val="000000"/>
          <w:sz w:val="20"/>
          <w:szCs w:val="20"/>
        </w:rPr>
      </w:pPr>
      <w:r w:rsidRPr="00C436A2">
        <w:rPr>
          <w:rFonts w:ascii="Times New Roman" w:hAnsi="Times New Roman" w:cs="Times New Roman"/>
          <w:i/>
          <w:iCs/>
          <w:color w:val="000000"/>
          <w:spacing w:val="-8"/>
          <w:sz w:val="20"/>
          <w:szCs w:val="20"/>
        </w:rPr>
        <w:t>(фамилия, имя, отчество)</w:t>
      </w:r>
    </w:p>
    <w:p w:rsidR="008E4C45" w:rsidRPr="00C436A2" w:rsidRDefault="008E4C45" w:rsidP="00E60865">
      <w:pPr>
        <w:widowControl w:val="0"/>
        <w:shd w:val="clear" w:color="auto" w:fill="FFFFFF"/>
        <w:tabs>
          <w:tab w:val="left" w:leader="underscore" w:pos="1272"/>
        </w:tabs>
        <w:autoSpaceDE w:val="0"/>
        <w:autoSpaceDN w:val="0"/>
        <w:adjustRightInd w:val="0"/>
        <w:spacing w:before="62"/>
        <w:ind w:left="-851" w:right="10"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желаю принять участие в конкурсе по отбору кандидатур на должность Главы</w:t>
      </w:r>
      <w:r w:rsidRPr="00C436A2">
        <w:rPr>
          <w:rFonts w:ascii="Times New Roman" w:hAnsi="Times New Roman" w:cs="Times New Roman"/>
          <w:color w:val="000000"/>
          <w:spacing w:val="-4"/>
          <w:sz w:val="20"/>
          <w:szCs w:val="20"/>
        </w:rPr>
        <w:br/>
      </w:r>
      <w:r w:rsidRPr="00C436A2">
        <w:rPr>
          <w:rFonts w:ascii="Times New Roman" w:hAnsi="Times New Roman" w:cs="Times New Roman"/>
          <w:color w:val="000000"/>
          <w:sz w:val="20"/>
          <w:szCs w:val="20"/>
        </w:rPr>
        <w:t>Никулинского сельсовета Татарского района Новосибирской области</w:t>
      </w:r>
      <w:r w:rsidRPr="00C436A2">
        <w:rPr>
          <w:rFonts w:ascii="Times New Roman" w:hAnsi="Times New Roman" w:cs="Times New Roman"/>
          <w:i/>
          <w:iCs/>
          <w:color w:val="000000"/>
          <w:sz w:val="20"/>
          <w:szCs w:val="20"/>
        </w:rPr>
        <w:t>.</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Настоящим подтверждаю, что я дееспособен,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Не имею возражений против проведения проверки документов и сведений, представляемых мной в комиссию по отбору кандидатур на должность Главы Никулинского сельсовета Татарского района Новосибирской области</w:t>
      </w:r>
      <w:r w:rsidRPr="00C436A2">
        <w:rPr>
          <w:rFonts w:ascii="Times New Roman" w:hAnsi="Times New Roman"/>
          <w:i/>
          <w:iCs/>
          <w:color w:val="000000"/>
          <w:spacing w:val="-8"/>
          <w:sz w:val="20"/>
          <w:szCs w:val="20"/>
        </w:rPr>
        <w:t>)</w:t>
      </w:r>
      <w:r w:rsidRPr="00C436A2">
        <w:rPr>
          <w:rFonts w:ascii="Times New Roman" w:hAnsi="Times New Roman"/>
          <w:iCs/>
          <w:color w:val="000000"/>
          <w:spacing w:val="-8"/>
          <w:sz w:val="20"/>
          <w:szCs w:val="20"/>
        </w:rPr>
        <w:t>.</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Обязуюсь в случае моего избрания на должность Главы Никулинского сельсовета Татарского района Новосибирской области</w:t>
      </w:r>
      <w:r w:rsidRPr="00C436A2">
        <w:rPr>
          <w:rFonts w:ascii="Times New Roman" w:hAnsi="Times New Roman"/>
          <w:iCs/>
          <w:color w:val="000000"/>
          <w:spacing w:val="-8"/>
          <w:sz w:val="20"/>
          <w:szCs w:val="20"/>
        </w:rPr>
        <w:t xml:space="preserve"> </w:t>
      </w:r>
      <w:r w:rsidRPr="00C436A2">
        <w:rPr>
          <w:rFonts w:ascii="Times New Roman" w:hAnsi="Times New Roman"/>
          <w:color w:val="000000"/>
          <w:sz w:val="20"/>
          <w:szCs w:val="20"/>
        </w:rPr>
        <w:t>прекратить деятельность, несовместимую со статусом главы муниципального образования. Согласен на проведение процедуры, связанной с оформлением допуска к сведениям, составляющим государственную тайну, на условиях, предусмотренных законодательством Российской Федерации о защите государственной тайны.</w:t>
      </w:r>
    </w:p>
    <w:p w:rsidR="008E4C45" w:rsidRPr="00C436A2" w:rsidRDefault="008E4C45" w:rsidP="00E60865">
      <w:pPr>
        <w:pStyle w:val="Pa3"/>
        <w:spacing w:before="40"/>
        <w:ind w:left="-851" w:firstLine="851"/>
        <w:jc w:val="both"/>
        <w:rPr>
          <w:rFonts w:ascii="Times New Roman" w:hAnsi="Times New Roman"/>
          <w:color w:val="000000"/>
          <w:sz w:val="20"/>
          <w:szCs w:val="20"/>
        </w:rPr>
      </w:pPr>
      <w:r w:rsidRPr="00C436A2">
        <w:rPr>
          <w:rFonts w:ascii="Times New Roman" w:hAnsi="Times New Roman"/>
          <w:color w:val="000000"/>
          <w:sz w:val="20"/>
          <w:szCs w:val="20"/>
        </w:rPr>
        <w:t xml:space="preserve">Даю согласие комиссии по отбору кандидатур на должность Главы Никулинского сельсовета Татарского района Новосибирской области на обработку моих персональных данных, представленных мной в связи с проведением конкурсных процедур.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 использованием информационных систем и без их использования), указано в Федеральном законе от 27.07.2006 № 152-ФЗ «О персональных данных», с которым я ознакомлен(а). </w:t>
      </w:r>
    </w:p>
    <w:p w:rsidR="008E4C45" w:rsidRPr="00C436A2" w:rsidRDefault="008E4C45" w:rsidP="00E60865">
      <w:pPr>
        <w:pStyle w:val="Pa14"/>
        <w:spacing w:before="160"/>
        <w:ind w:left="-851" w:firstLine="851"/>
        <w:jc w:val="both"/>
        <w:rPr>
          <w:rFonts w:ascii="Times New Roman" w:hAnsi="Times New Roman"/>
          <w:color w:val="000000"/>
          <w:sz w:val="20"/>
          <w:szCs w:val="20"/>
        </w:rPr>
      </w:pPr>
      <w:r w:rsidRPr="00C436A2">
        <w:rPr>
          <w:rFonts w:ascii="Times New Roman" w:hAnsi="Times New Roman"/>
          <w:color w:val="000000"/>
          <w:sz w:val="20"/>
          <w:szCs w:val="20"/>
        </w:rPr>
        <w:t xml:space="preserve">_______________                                                                                                                   _______________ </w:t>
      </w:r>
    </w:p>
    <w:p w:rsidR="008E4C45" w:rsidRPr="00C436A2" w:rsidRDefault="008E4C45" w:rsidP="00E60865">
      <w:pPr>
        <w:pStyle w:val="Pa16"/>
        <w:ind w:left="-851" w:firstLine="851"/>
        <w:rPr>
          <w:rFonts w:ascii="Times New Roman" w:hAnsi="Times New Roman"/>
          <w:color w:val="000000"/>
          <w:sz w:val="20"/>
          <w:szCs w:val="20"/>
        </w:rPr>
      </w:pPr>
      <w:r w:rsidRPr="00C436A2">
        <w:rPr>
          <w:rFonts w:ascii="Times New Roman" w:hAnsi="Times New Roman"/>
          <w:i/>
          <w:iCs/>
          <w:color w:val="000000"/>
          <w:sz w:val="20"/>
          <w:szCs w:val="20"/>
        </w:rPr>
        <w:t xml:space="preserve">           (дата)                                                                                                                                                                    (подпись)</w:t>
      </w:r>
    </w:p>
    <w:p w:rsidR="008E4C45" w:rsidRPr="00C436A2" w:rsidRDefault="008E4C45" w:rsidP="00E60865">
      <w:pPr>
        <w:pStyle w:val="Pa20"/>
        <w:spacing w:before="160"/>
        <w:ind w:left="-851" w:firstLine="851"/>
        <w:jc w:val="both"/>
        <w:rPr>
          <w:rFonts w:ascii="Times New Roman" w:hAnsi="Times New Roman"/>
          <w:color w:val="000000"/>
          <w:sz w:val="20"/>
          <w:szCs w:val="20"/>
        </w:rPr>
      </w:pPr>
      <w:r w:rsidRPr="00C436A2">
        <w:rPr>
          <w:rFonts w:ascii="Times New Roman" w:hAnsi="Times New Roman"/>
          <w:color w:val="000000"/>
          <w:sz w:val="20"/>
          <w:szCs w:val="20"/>
        </w:rPr>
        <w:t>Примечание. Если у лица имелась или имеется судимость, указываются номер (номера) и наименование (наименования) статьи (статей) Уголовного кодекса Российской Федерации, на основании которой (которых) было осуждено лицо, а также статьи (статей) Уголовного кодекса, принятого в соответствии с Основами уголовного законодательства Союза ССР и Союзных республик, статьи (статей) закона иностранного государства, если лицо было осуждено в соответствии с указанными законодательными актами за деяния, признаваемые преступлением действующим Уголовным кодексом Российской Федерации, с указанием этого закона.</w:t>
      </w:r>
    </w:p>
    <w:p w:rsidR="008E4C45" w:rsidRPr="00C436A2" w:rsidRDefault="008E4C45" w:rsidP="00E60865">
      <w:pPr>
        <w:widowControl w:val="0"/>
        <w:shd w:val="clear" w:color="auto" w:fill="FFFFFF"/>
        <w:autoSpaceDE w:val="0"/>
        <w:autoSpaceDN w:val="0"/>
        <w:adjustRightInd w:val="0"/>
        <w:ind w:left="-851" w:right="58"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Если у лица имеется гражданство иностранного государства или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информация об этом отражается в заявлении.</w:t>
      </w:r>
    </w:p>
    <w:p w:rsidR="008E4C45" w:rsidRPr="00C436A2" w:rsidRDefault="008E4C45" w:rsidP="00E60865">
      <w:pPr>
        <w:widowControl w:val="0"/>
        <w:shd w:val="clear" w:color="auto" w:fill="FFFFFF"/>
        <w:autoSpaceDE w:val="0"/>
        <w:autoSpaceDN w:val="0"/>
        <w:adjustRightInd w:val="0"/>
        <w:ind w:left="-851" w:right="58"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ПРИЛОЖЕНИЕ 2</w:t>
      </w:r>
    </w:p>
    <w:p w:rsidR="008E4C45" w:rsidRPr="00C436A2" w:rsidRDefault="008E4C45" w:rsidP="00E60865">
      <w:pPr>
        <w:widowControl w:val="0"/>
        <w:shd w:val="clear" w:color="auto" w:fill="FFFFFF"/>
        <w:autoSpaceDE w:val="0"/>
        <w:autoSpaceDN w:val="0"/>
        <w:adjustRightInd w:val="0"/>
        <w:ind w:left="-851" w:right="53"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к Положению «О порядке проведения конкурса</w:t>
      </w:r>
    </w:p>
    <w:p w:rsidR="008E4C45" w:rsidRPr="00C436A2" w:rsidRDefault="008E4C45" w:rsidP="00E60865">
      <w:pPr>
        <w:widowControl w:val="0"/>
        <w:shd w:val="clear" w:color="auto" w:fill="FFFFFF"/>
        <w:autoSpaceDE w:val="0"/>
        <w:autoSpaceDN w:val="0"/>
        <w:adjustRightInd w:val="0"/>
        <w:ind w:left="-851" w:right="58" w:firstLine="851"/>
        <w:contextualSpacing/>
        <w:jc w:val="right"/>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xml:space="preserve">по отбору кандидатур на должность </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Главы</w:t>
      </w:r>
      <w:r w:rsidRPr="00C436A2">
        <w:rPr>
          <w:rFonts w:ascii="Times New Roman" w:hAnsi="Times New Roman" w:cs="Times New Roman"/>
          <w:color w:val="000000"/>
          <w:spacing w:val="-4"/>
          <w:sz w:val="20"/>
          <w:szCs w:val="20"/>
        </w:rPr>
        <w:t xml:space="preserve"> </w:t>
      </w:r>
      <w:r w:rsidRPr="00C436A2">
        <w:rPr>
          <w:rFonts w:ascii="Times New Roman" w:hAnsi="Times New Roman" w:cs="Times New Roman"/>
          <w:color w:val="000000"/>
          <w:sz w:val="20"/>
          <w:szCs w:val="20"/>
        </w:rPr>
        <w:t xml:space="preserve">Никулинского сельсовета </w:t>
      </w:r>
    </w:p>
    <w:p w:rsidR="008E4C45" w:rsidRPr="00C436A2" w:rsidRDefault="008E4C45" w:rsidP="00E60865">
      <w:pPr>
        <w:widowControl w:val="0"/>
        <w:shd w:val="clear" w:color="auto" w:fill="FFFFFF"/>
        <w:autoSpaceDE w:val="0"/>
        <w:autoSpaceDN w:val="0"/>
        <w:adjustRightInd w:val="0"/>
        <w:ind w:left="-851" w:right="14" w:firstLine="851"/>
        <w:contextualSpacing/>
        <w:jc w:val="right"/>
        <w:rPr>
          <w:rFonts w:ascii="Times New Roman" w:hAnsi="Times New Roman" w:cs="Times New Roman"/>
          <w:iCs/>
          <w:color w:val="000000"/>
          <w:spacing w:val="-8"/>
          <w:sz w:val="20"/>
          <w:szCs w:val="20"/>
        </w:rPr>
      </w:pPr>
      <w:r w:rsidRPr="00C436A2">
        <w:rPr>
          <w:rFonts w:ascii="Times New Roman" w:hAnsi="Times New Roman" w:cs="Times New Roman"/>
          <w:color w:val="000000"/>
          <w:sz w:val="20"/>
          <w:szCs w:val="20"/>
        </w:rPr>
        <w:t>Татарского района Новосибирской области</w:t>
      </w:r>
    </w:p>
    <w:p w:rsidR="008E4C45" w:rsidRPr="00C436A2" w:rsidRDefault="008E4C45" w:rsidP="00E60865">
      <w:pPr>
        <w:widowControl w:val="0"/>
        <w:shd w:val="clear" w:color="auto" w:fill="FFFFFF"/>
        <w:autoSpaceDE w:val="0"/>
        <w:autoSpaceDN w:val="0"/>
        <w:adjustRightInd w:val="0"/>
        <w:ind w:left="-851" w:right="58" w:firstLine="851"/>
        <w:contextualSpacing/>
        <w:jc w:val="right"/>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240"/>
        <w:ind w:left="-851" w:right="53" w:firstLine="851"/>
        <w:contextualSpacing/>
        <w:jc w:val="right"/>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178"/>
        <w:ind w:left="-851" w:right="2448"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АНКЕТА </w:t>
      </w:r>
    </w:p>
    <w:p w:rsidR="008E4C45" w:rsidRPr="00C436A2" w:rsidRDefault="008E4C45" w:rsidP="00E60865">
      <w:pPr>
        <w:widowControl w:val="0"/>
        <w:shd w:val="clear" w:color="auto" w:fill="FFFFFF"/>
        <w:autoSpaceDE w:val="0"/>
        <w:autoSpaceDN w:val="0"/>
        <w:adjustRightInd w:val="0"/>
        <w:spacing w:before="178"/>
        <w:ind w:left="-851" w:right="2448"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(заполняется собственноручно)</w:t>
      </w:r>
    </w:p>
    <w:p w:rsidR="008E4C45" w:rsidRPr="00C436A2" w:rsidRDefault="008E4C45" w:rsidP="00E60865">
      <w:pPr>
        <w:widowControl w:val="0"/>
        <w:shd w:val="clear" w:color="auto" w:fill="FFFFFF"/>
        <w:autoSpaceDE w:val="0"/>
        <w:autoSpaceDN w:val="0"/>
        <w:adjustRightInd w:val="0"/>
        <w:spacing w:before="341"/>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12"/>
          <w:sz w:val="20"/>
          <w:szCs w:val="20"/>
        </w:rPr>
        <w:t xml:space="preserve">                              Место</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7"/>
          <w:sz w:val="20"/>
          <w:szCs w:val="20"/>
        </w:rPr>
        <w:t xml:space="preserve">                                   для</w:t>
      </w:r>
    </w:p>
    <w:p w:rsidR="008E4C45" w:rsidRPr="00C436A2" w:rsidRDefault="008E4C45" w:rsidP="00E60865">
      <w:pPr>
        <w:widowControl w:val="0"/>
        <w:shd w:val="clear" w:color="auto" w:fill="FFFFFF"/>
        <w:autoSpaceDE w:val="0"/>
        <w:autoSpaceDN w:val="0"/>
        <w:adjustRightInd w:val="0"/>
        <w:spacing w:before="5"/>
        <w:ind w:left="-851" w:firstLine="851"/>
        <w:contextualSpacing/>
        <w:jc w:val="center"/>
        <w:rPr>
          <w:rFonts w:ascii="Times New Roman" w:hAnsi="Times New Roman" w:cs="Times New Roman"/>
          <w:color w:val="000000"/>
          <w:spacing w:val="-8"/>
          <w:sz w:val="20"/>
          <w:szCs w:val="20"/>
        </w:rPr>
      </w:pPr>
      <w:r w:rsidRPr="00C436A2">
        <w:rPr>
          <w:rFonts w:ascii="Times New Roman" w:hAnsi="Times New Roman" w:cs="Times New Roman"/>
          <w:color w:val="000000"/>
          <w:spacing w:val="-8"/>
          <w:sz w:val="20"/>
          <w:szCs w:val="20"/>
        </w:rPr>
        <w:t xml:space="preserve">                                  фотографии</w:t>
      </w:r>
    </w:p>
    <w:p w:rsidR="008E4C45" w:rsidRPr="00C436A2" w:rsidRDefault="008E4C45" w:rsidP="00E60865">
      <w:pPr>
        <w:widowControl w:val="0"/>
        <w:shd w:val="clear" w:color="auto" w:fill="FFFFFF"/>
        <w:autoSpaceDE w:val="0"/>
        <w:autoSpaceDN w:val="0"/>
        <w:adjustRightInd w:val="0"/>
        <w:spacing w:before="5"/>
        <w:ind w:left="-851" w:firstLine="851"/>
        <w:contextualSpacing/>
        <w:jc w:val="center"/>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298"/>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1. Фамилия _________________________________________________</w:t>
      </w:r>
    </w:p>
    <w:p w:rsidR="008E4C45" w:rsidRPr="00C436A2" w:rsidRDefault="008E4C45" w:rsidP="00E60865">
      <w:pPr>
        <w:widowControl w:val="0"/>
        <w:shd w:val="clear" w:color="auto" w:fill="FFFFFF"/>
        <w:tabs>
          <w:tab w:val="left" w:leader="underscore" w:pos="1181"/>
        </w:tabs>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Имя _____________________________________________________</w:t>
      </w:r>
      <w:r w:rsidRPr="00C436A2">
        <w:rPr>
          <w:rFonts w:ascii="Times New Roman" w:hAnsi="Times New Roman" w:cs="Times New Roman"/>
          <w:color w:val="000000"/>
          <w:sz w:val="20"/>
          <w:szCs w:val="20"/>
        </w:rPr>
        <w:tab/>
      </w:r>
    </w:p>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7"/>
          <w:sz w:val="20"/>
          <w:szCs w:val="20"/>
        </w:rPr>
        <w:t>Отчество ___________________________________________________</w:t>
      </w:r>
    </w:p>
    <w:p w:rsidR="008E4C45" w:rsidRPr="00C436A2" w:rsidRDefault="008E4C45" w:rsidP="00E60865">
      <w:pPr>
        <w:widowControl w:val="0"/>
        <w:autoSpaceDE w:val="0"/>
        <w:autoSpaceDN w:val="0"/>
        <w:adjustRightInd w:val="0"/>
        <w:spacing w:after="96"/>
        <w:ind w:left="-851" w:firstLine="851"/>
        <w:contextualSpacing/>
        <w:rPr>
          <w:rFonts w:ascii="Times New Roman" w:hAnsi="Times New Roman" w:cs="Times New Roman"/>
          <w:color w:val="000000"/>
          <w:sz w:val="20"/>
          <w:szCs w:val="20"/>
        </w:rPr>
      </w:pPr>
    </w:p>
    <w:tbl>
      <w:tblPr>
        <w:tblW w:w="0" w:type="auto"/>
        <w:tblInd w:w="40" w:type="dxa"/>
        <w:tblLayout w:type="fixed"/>
        <w:tblCellMar>
          <w:left w:w="40" w:type="dxa"/>
          <w:right w:w="40" w:type="dxa"/>
        </w:tblCellMar>
        <w:tblLook w:val="0000"/>
      </w:tblPr>
      <w:tblGrid>
        <w:gridCol w:w="8080"/>
        <w:gridCol w:w="1559"/>
      </w:tblGrid>
      <w:tr w:rsidR="008E4C45" w:rsidRPr="00C436A2" w:rsidTr="008E4C45">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2. Если изменяли фамилию, имя или отчество, то укажите их, а также когда, где и по какой причине изменяли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64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3. Число, месяц, год и место рождения (село, деревня, город, рай</w:t>
            </w:r>
            <w:r w:rsidRPr="00C436A2">
              <w:rPr>
                <w:rFonts w:ascii="Times New Roman" w:hAnsi="Times New Roman" w:cs="Times New Roman"/>
                <w:color w:val="000000"/>
                <w:spacing w:val="-4"/>
                <w:sz w:val="20"/>
                <w:szCs w:val="20"/>
              </w:rPr>
              <w:softHyphen/>
            </w:r>
            <w:r w:rsidRPr="00C436A2">
              <w:rPr>
                <w:rFonts w:ascii="Times New Roman" w:hAnsi="Times New Roman" w:cs="Times New Roman"/>
                <w:color w:val="000000"/>
                <w:sz w:val="20"/>
                <w:szCs w:val="20"/>
              </w:rPr>
              <w:t>он, область, край, республика, страна)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4. Гражданство (если изменяли, то укажите, когда и по какой при</w:t>
            </w:r>
            <w:r w:rsidRPr="00C436A2">
              <w:rPr>
                <w:rFonts w:ascii="Times New Roman" w:hAnsi="Times New Roman" w:cs="Times New Roman"/>
                <w:color w:val="000000"/>
                <w:spacing w:val="-5"/>
                <w:sz w:val="20"/>
                <w:szCs w:val="20"/>
              </w:rPr>
              <w:softHyphen/>
            </w:r>
            <w:r w:rsidRPr="00C436A2">
              <w:rPr>
                <w:rFonts w:ascii="Times New Roman" w:hAnsi="Times New Roman" w:cs="Times New Roman"/>
                <w:color w:val="000000"/>
                <w:spacing w:val="-4"/>
                <w:sz w:val="20"/>
                <w:szCs w:val="20"/>
              </w:rPr>
              <w:t>чине, если имеете гражданство другого государства, - укажите)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133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2"/>
                <w:sz w:val="20"/>
                <w:szCs w:val="20"/>
              </w:rPr>
              <w:t>5. Образование (когда и какие учебные заведения окончили, но</w:t>
            </w:r>
            <w:r w:rsidRPr="00C436A2">
              <w:rPr>
                <w:rFonts w:ascii="Times New Roman" w:hAnsi="Times New Roman" w:cs="Times New Roman"/>
                <w:color w:val="000000"/>
                <w:spacing w:val="-2"/>
                <w:sz w:val="20"/>
                <w:szCs w:val="20"/>
              </w:rPr>
              <w:softHyphen/>
            </w:r>
            <w:r w:rsidRPr="00C436A2">
              <w:rPr>
                <w:rFonts w:ascii="Times New Roman" w:hAnsi="Times New Roman" w:cs="Times New Roman"/>
                <w:color w:val="000000"/>
                <w:sz w:val="20"/>
                <w:szCs w:val="20"/>
              </w:rPr>
              <w:t>мера дипломов).</w:t>
            </w:r>
          </w:p>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 xml:space="preserve">Направление подготовки или специальность по диплому. </w:t>
            </w:r>
            <w:r w:rsidRPr="00C436A2">
              <w:rPr>
                <w:rFonts w:ascii="Times New Roman" w:hAnsi="Times New Roman" w:cs="Times New Roman"/>
                <w:color w:val="000000"/>
                <w:sz w:val="20"/>
                <w:szCs w:val="20"/>
              </w:rPr>
              <w:t>Квалификация по диплому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1266"/>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6. Послевузовское профессиональное образование (наименова</w:t>
            </w:r>
            <w:r w:rsidRPr="00C436A2">
              <w:rPr>
                <w:rFonts w:ascii="Times New Roman" w:hAnsi="Times New Roman" w:cs="Times New Roman"/>
                <w:color w:val="000000"/>
                <w:spacing w:val="-4"/>
                <w:sz w:val="20"/>
                <w:szCs w:val="20"/>
              </w:rPr>
              <w:t xml:space="preserve">ние образовательного или научного учреждения, год окончания). </w:t>
            </w:r>
            <w:r w:rsidRPr="00C436A2">
              <w:rPr>
                <w:rFonts w:ascii="Times New Roman" w:hAnsi="Times New Roman" w:cs="Times New Roman"/>
                <w:color w:val="000000"/>
                <w:spacing w:val="-3"/>
                <w:sz w:val="20"/>
                <w:szCs w:val="20"/>
              </w:rPr>
              <w:t>Ученая степень, ученое звание (когда присвоены, номера дипло</w:t>
            </w:r>
            <w:r w:rsidRPr="00C436A2">
              <w:rPr>
                <w:rFonts w:ascii="Times New Roman" w:hAnsi="Times New Roman" w:cs="Times New Roman"/>
                <w:color w:val="000000"/>
                <w:sz w:val="20"/>
                <w:szCs w:val="20"/>
              </w:rPr>
              <w:t>мов, аттестатов)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98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7. Какими иностранными языками и языками народов Россий</w:t>
            </w:r>
            <w:r w:rsidRPr="00C436A2">
              <w:rPr>
                <w:rFonts w:ascii="Times New Roman" w:hAnsi="Times New Roman" w:cs="Times New Roman"/>
                <w:color w:val="000000"/>
                <w:spacing w:val="-5"/>
                <w:sz w:val="20"/>
                <w:szCs w:val="20"/>
              </w:rPr>
              <w:t xml:space="preserve">ской Федерации владеете и в какой степени (читаете и переводите </w:t>
            </w:r>
            <w:r w:rsidRPr="00C436A2">
              <w:rPr>
                <w:rFonts w:ascii="Times New Roman" w:hAnsi="Times New Roman" w:cs="Times New Roman"/>
                <w:color w:val="000000"/>
                <w:spacing w:val="-4"/>
                <w:sz w:val="20"/>
                <w:szCs w:val="20"/>
              </w:rPr>
              <w:t>со словарем, читаете и можете объясняться, владеете свободно)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1991"/>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pacing w:val="-2"/>
                <w:sz w:val="20"/>
                <w:szCs w:val="20"/>
              </w:rPr>
            </w:pPr>
            <w:r w:rsidRPr="00C436A2">
              <w:rPr>
                <w:rFonts w:ascii="Times New Roman" w:hAnsi="Times New Roman" w:cs="Times New Roman"/>
                <w:color w:val="000000"/>
                <w:spacing w:val="-5"/>
                <w:sz w:val="20"/>
                <w:szCs w:val="20"/>
              </w:rPr>
              <w:t xml:space="preserve">8. Классный чин федеральной гражданской службы, воинское или </w:t>
            </w:r>
            <w:r w:rsidRPr="00C436A2">
              <w:rPr>
                <w:rFonts w:ascii="Times New Roman" w:hAnsi="Times New Roman" w:cs="Times New Roman"/>
                <w:color w:val="000000"/>
                <w:spacing w:val="-3"/>
                <w:sz w:val="20"/>
                <w:szCs w:val="20"/>
              </w:rPr>
              <w:t xml:space="preserve">специальное звание, классный чин правоохранительной службы, </w:t>
            </w:r>
            <w:r w:rsidRPr="00C436A2">
              <w:rPr>
                <w:rFonts w:ascii="Times New Roman" w:hAnsi="Times New Roman" w:cs="Times New Roman"/>
                <w:color w:val="000000"/>
                <w:spacing w:val="-5"/>
                <w:sz w:val="20"/>
                <w:szCs w:val="20"/>
              </w:rPr>
              <w:t>классный чин гражданской службы субъекта Российской Федера</w:t>
            </w:r>
            <w:r w:rsidRPr="00C436A2">
              <w:rPr>
                <w:rFonts w:ascii="Times New Roman" w:hAnsi="Times New Roman" w:cs="Times New Roman"/>
                <w:color w:val="000000"/>
                <w:spacing w:val="-5"/>
                <w:sz w:val="20"/>
                <w:szCs w:val="20"/>
              </w:rPr>
              <w:softHyphen/>
            </w:r>
            <w:r w:rsidRPr="00C436A2">
              <w:rPr>
                <w:rFonts w:ascii="Times New Roman" w:hAnsi="Times New Roman" w:cs="Times New Roman"/>
                <w:color w:val="000000"/>
                <w:spacing w:val="-3"/>
                <w:sz w:val="20"/>
                <w:szCs w:val="20"/>
              </w:rPr>
              <w:t>ции, квалификационный разряд государственной службы, квали</w:t>
            </w:r>
            <w:r w:rsidRPr="00C436A2">
              <w:rPr>
                <w:rFonts w:ascii="Times New Roman" w:hAnsi="Times New Roman" w:cs="Times New Roman"/>
                <w:color w:val="000000"/>
                <w:spacing w:val="-3"/>
                <w:sz w:val="20"/>
                <w:szCs w:val="20"/>
              </w:rPr>
              <w:softHyphen/>
            </w:r>
            <w:r w:rsidRPr="00C436A2">
              <w:rPr>
                <w:rFonts w:ascii="Times New Roman" w:hAnsi="Times New Roman" w:cs="Times New Roman"/>
                <w:color w:val="000000"/>
                <w:spacing w:val="-2"/>
                <w:sz w:val="20"/>
                <w:szCs w:val="20"/>
              </w:rPr>
              <w:t>фикационный разряд или классный чин муниципальной службы</w:t>
            </w:r>
          </w:p>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(кем и когда присвоены)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1141"/>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9. Были ли Вы судимы, когда и за что. Привлекались ли к административной ответственности за правонарушения, предусмотренные статьями 20.3, 20.29 КоАП РФ</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849"/>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10. Допуск к государственной тайне, оформленный за период ра</w:t>
            </w:r>
            <w:r w:rsidRPr="00C436A2">
              <w:rPr>
                <w:rFonts w:ascii="Times New Roman" w:hAnsi="Times New Roman" w:cs="Times New Roman"/>
                <w:color w:val="000000"/>
                <w:spacing w:val="-4"/>
                <w:sz w:val="20"/>
                <w:szCs w:val="20"/>
              </w:rPr>
              <w:softHyphen/>
              <w:t>боты, службы, учебы, его форма, номер и дата (если имеется)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bl>
    <w:p w:rsidR="008E4C45" w:rsidRPr="00C436A2" w:rsidRDefault="008E4C45" w:rsidP="00E60865">
      <w:pPr>
        <w:widowControl w:val="0"/>
        <w:autoSpaceDE w:val="0"/>
        <w:autoSpaceDN w:val="0"/>
        <w:adjustRightInd w:val="0"/>
        <w:ind w:left="-851" w:firstLine="851"/>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ind w:left="-851" w:right="62" w:firstLine="851"/>
        <w:contextualSpacing/>
        <w:jc w:val="both"/>
        <w:rPr>
          <w:rFonts w:ascii="Times New Roman" w:hAnsi="Times New Roman" w:cs="Times New Roman"/>
          <w:color w:val="000000"/>
          <w:spacing w:val="-4"/>
          <w:sz w:val="20"/>
          <w:szCs w:val="20"/>
        </w:rPr>
      </w:pPr>
      <w:r w:rsidRPr="00C436A2">
        <w:rPr>
          <w:rFonts w:ascii="Times New Roman" w:hAnsi="Times New Roman" w:cs="Times New Roman"/>
          <w:color w:val="000000"/>
          <w:spacing w:val="-5"/>
          <w:sz w:val="20"/>
          <w:szCs w:val="20"/>
        </w:rPr>
        <w:t>11. Выполняемая работа с начала трудовой деятельности (включая учебу в выс</w:t>
      </w:r>
      <w:r w:rsidRPr="00C436A2">
        <w:rPr>
          <w:rFonts w:ascii="Times New Roman" w:hAnsi="Times New Roman" w:cs="Times New Roman"/>
          <w:color w:val="000000"/>
          <w:spacing w:val="-5"/>
          <w:sz w:val="20"/>
          <w:szCs w:val="20"/>
        </w:rPr>
        <w:softHyphen/>
        <w:t xml:space="preserve">ших и средних специальных учебных заведениях, военную службу, работу по </w:t>
      </w:r>
      <w:r w:rsidRPr="00C436A2">
        <w:rPr>
          <w:rFonts w:ascii="Times New Roman" w:hAnsi="Times New Roman" w:cs="Times New Roman"/>
          <w:color w:val="000000"/>
          <w:spacing w:val="-4"/>
          <w:sz w:val="20"/>
          <w:szCs w:val="20"/>
        </w:rPr>
        <w:t xml:space="preserve">совместительству, предпринимательскую деятельность и т.п.). </w:t>
      </w:r>
    </w:p>
    <w:p w:rsidR="008E4C45" w:rsidRPr="00C436A2" w:rsidRDefault="008E4C45" w:rsidP="00E60865">
      <w:pPr>
        <w:widowControl w:val="0"/>
        <w:shd w:val="clear" w:color="auto" w:fill="FFFFFF"/>
        <w:autoSpaceDE w:val="0"/>
        <w:autoSpaceDN w:val="0"/>
        <w:adjustRightInd w:val="0"/>
        <w:ind w:left="-851" w:right="62"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3"/>
          <w:sz w:val="20"/>
          <w:szCs w:val="20"/>
        </w:rPr>
        <w:t xml:space="preserve">При заполнении данного пункта необходимо именовать организации так, как </w:t>
      </w:r>
      <w:r w:rsidRPr="00C436A2">
        <w:rPr>
          <w:rFonts w:ascii="Times New Roman" w:hAnsi="Times New Roman" w:cs="Times New Roman"/>
          <w:color w:val="000000"/>
          <w:spacing w:val="-5"/>
          <w:sz w:val="20"/>
          <w:szCs w:val="20"/>
        </w:rPr>
        <w:t>они назывались в свое время, военную службу записывать с указанием должно</w:t>
      </w:r>
      <w:r w:rsidRPr="00C436A2">
        <w:rPr>
          <w:rFonts w:ascii="Times New Roman" w:hAnsi="Times New Roman" w:cs="Times New Roman"/>
          <w:color w:val="000000"/>
          <w:sz w:val="20"/>
          <w:szCs w:val="20"/>
        </w:rPr>
        <w:t>сти и номера воинской части.</w:t>
      </w:r>
    </w:p>
    <w:p w:rsidR="008E4C45" w:rsidRPr="00C436A2" w:rsidRDefault="008E4C45" w:rsidP="00E60865">
      <w:pPr>
        <w:widowControl w:val="0"/>
        <w:autoSpaceDE w:val="0"/>
        <w:autoSpaceDN w:val="0"/>
        <w:adjustRightInd w:val="0"/>
        <w:spacing w:after="86"/>
        <w:ind w:left="-851" w:firstLine="851"/>
        <w:contextualSpacing/>
        <w:rPr>
          <w:rFonts w:ascii="Times New Roman" w:hAnsi="Times New Roman" w:cs="Times New Roman"/>
          <w:color w:val="000000"/>
          <w:sz w:val="20"/>
          <w:szCs w:val="20"/>
        </w:rPr>
      </w:pPr>
    </w:p>
    <w:tbl>
      <w:tblPr>
        <w:tblW w:w="0" w:type="auto"/>
        <w:tblInd w:w="40" w:type="dxa"/>
        <w:tblLayout w:type="fixed"/>
        <w:tblCellMar>
          <w:left w:w="40" w:type="dxa"/>
          <w:right w:w="40" w:type="dxa"/>
        </w:tblCellMar>
        <w:tblLook w:val="0000"/>
      </w:tblPr>
      <w:tblGrid>
        <w:gridCol w:w="1456"/>
        <w:gridCol w:w="1456"/>
        <w:gridCol w:w="3303"/>
        <w:gridCol w:w="3350"/>
      </w:tblGrid>
      <w:tr w:rsidR="008E4C45" w:rsidRPr="00C436A2" w:rsidTr="008E4C45">
        <w:trPr>
          <w:trHeight w:hRule="exact" w:val="712"/>
        </w:trPr>
        <w:tc>
          <w:tcPr>
            <w:tcW w:w="2911" w:type="dxa"/>
            <w:gridSpan w:val="2"/>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Месяц и год</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245"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Должность </w:t>
            </w:r>
            <w:r w:rsidRPr="00C436A2">
              <w:rPr>
                <w:rFonts w:ascii="Times New Roman" w:hAnsi="Times New Roman" w:cs="Times New Roman"/>
                <w:color w:val="000000"/>
                <w:spacing w:val="-6"/>
                <w:sz w:val="20"/>
                <w:szCs w:val="20"/>
              </w:rPr>
              <w:t>с указанием организации</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269"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Адрес организации </w:t>
            </w:r>
            <w:r w:rsidRPr="00C436A2">
              <w:rPr>
                <w:rFonts w:ascii="Times New Roman" w:hAnsi="Times New Roman" w:cs="Times New Roman"/>
                <w:color w:val="000000"/>
                <w:spacing w:val="-6"/>
                <w:sz w:val="20"/>
                <w:szCs w:val="20"/>
              </w:rPr>
              <w:t>(в том числе за границей)</w:t>
            </w:r>
          </w:p>
        </w:tc>
      </w:tr>
      <w:tr w:rsidR="008E4C45" w:rsidRPr="00C436A2" w:rsidTr="008E4C45">
        <w:trPr>
          <w:trHeight w:hRule="exact" w:val="424"/>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8"/>
                <w:sz w:val="20"/>
                <w:szCs w:val="20"/>
              </w:rPr>
              <w:t>поступления</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ухода</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r>
      <w:tr w:rsidR="008E4C45" w:rsidRPr="00C436A2" w:rsidTr="008E4C45">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249"/>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r w:rsidR="008E4C45" w:rsidRPr="00C436A2" w:rsidTr="008E4C45">
        <w:trPr>
          <w:trHeight w:hRule="exact" w:val="268"/>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p>
        </w:tc>
      </w:tr>
    </w:tbl>
    <w:p w:rsidR="008E4C45" w:rsidRPr="00C436A2" w:rsidRDefault="008E4C45" w:rsidP="00E60865">
      <w:pPr>
        <w:widowControl w:val="0"/>
        <w:shd w:val="clear" w:color="auto" w:fill="FFFFFF"/>
        <w:autoSpaceDE w:val="0"/>
        <w:autoSpaceDN w:val="0"/>
        <w:adjustRightInd w:val="0"/>
        <w:spacing w:before="206"/>
        <w:ind w:left="-851" w:firstLine="851"/>
        <w:contextualSpacing/>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12. Государственные награды, иные награды и знаки отличия</w:t>
      </w:r>
    </w:p>
    <w:p w:rsidR="008E4C45" w:rsidRPr="00C436A2" w:rsidRDefault="008E4C45" w:rsidP="00E60865">
      <w:pPr>
        <w:widowControl w:val="0"/>
        <w:shd w:val="clear" w:color="auto" w:fill="FFFFFF"/>
        <w:autoSpaceDE w:val="0"/>
        <w:autoSpaceDN w:val="0"/>
        <w:adjustRightInd w:val="0"/>
        <w:spacing w:before="206"/>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______________________________________________________________________________________________________________________________________________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792"/>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 xml:space="preserve">13. Ваши близкие родственники (отец, мать, братья, сестры и дети), а также муж </w:t>
      </w:r>
      <w:r w:rsidRPr="00C436A2">
        <w:rPr>
          <w:rFonts w:ascii="Times New Roman" w:hAnsi="Times New Roman" w:cs="Times New Roman"/>
          <w:color w:val="000000"/>
          <w:sz w:val="20"/>
          <w:szCs w:val="20"/>
        </w:rPr>
        <w:t>(жена), в том числе бывшие.</w:t>
      </w:r>
    </w:p>
    <w:p w:rsidR="008E4C45" w:rsidRPr="00C436A2" w:rsidRDefault="008E4C45" w:rsidP="00E60865">
      <w:pPr>
        <w:widowControl w:val="0"/>
        <w:shd w:val="clear" w:color="auto" w:fill="FFFFFF"/>
        <w:autoSpaceDE w:val="0"/>
        <w:autoSpaceDN w:val="0"/>
        <w:adjustRightInd w:val="0"/>
        <w:spacing w:before="48"/>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3"/>
          <w:sz w:val="20"/>
          <w:szCs w:val="20"/>
        </w:rPr>
        <w:t>Если родственники изменяли фамилию, имя, отчество, необходимо также ука</w:t>
      </w:r>
      <w:r w:rsidRPr="00C436A2">
        <w:rPr>
          <w:rFonts w:ascii="Times New Roman" w:hAnsi="Times New Roman" w:cs="Times New Roman"/>
          <w:color w:val="000000"/>
          <w:sz w:val="20"/>
          <w:szCs w:val="20"/>
        </w:rPr>
        <w:t>зать их прежние фамилию, имя, отчество.</w:t>
      </w:r>
    </w:p>
    <w:p w:rsidR="008E4C45" w:rsidRPr="00C436A2" w:rsidRDefault="008E4C45" w:rsidP="00E60865">
      <w:pPr>
        <w:widowControl w:val="0"/>
        <w:autoSpaceDE w:val="0"/>
        <w:autoSpaceDN w:val="0"/>
        <w:adjustRightInd w:val="0"/>
        <w:spacing w:after="106"/>
        <w:ind w:left="-851" w:firstLine="851"/>
        <w:contextualSpacing/>
        <w:rPr>
          <w:rFonts w:ascii="Times New Roman" w:hAnsi="Times New Roman" w:cs="Times New Roman"/>
          <w:color w:val="000000"/>
          <w:sz w:val="20"/>
          <w:szCs w:val="20"/>
        </w:rPr>
      </w:pPr>
    </w:p>
    <w:tbl>
      <w:tblPr>
        <w:tblW w:w="0" w:type="auto"/>
        <w:tblInd w:w="40" w:type="dxa"/>
        <w:tblLayout w:type="fixed"/>
        <w:tblCellMar>
          <w:left w:w="40" w:type="dxa"/>
          <w:right w:w="40" w:type="dxa"/>
        </w:tblCellMar>
        <w:tblLook w:val="0000"/>
      </w:tblPr>
      <w:tblGrid>
        <w:gridCol w:w="1299"/>
        <w:gridCol w:w="1299"/>
        <w:gridCol w:w="1311"/>
        <w:gridCol w:w="2829"/>
        <w:gridCol w:w="2899"/>
      </w:tblGrid>
      <w:tr w:rsidR="008E4C45" w:rsidRPr="00C436A2" w:rsidTr="008E4C45">
        <w:trPr>
          <w:trHeight w:hRule="exact" w:val="1119"/>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96"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10"/>
                <w:sz w:val="20"/>
                <w:szCs w:val="20"/>
              </w:rPr>
              <w:t xml:space="preserve">Степень </w:t>
            </w:r>
            <w:r w:rsidRPr="00C436A2">
              <w:rPr>
                <w:rFonts w:ascii="Times New Roman" w:hAnsi="Times New Roman" w:cs="Times New Roman"/>
                <w:color w:val="000000"/>
                <w:sz w:val="20"/>
                <w:szCs w:val="20"/>
              </w:rPr>
              <w:t>родства</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6"/>
                <w:sz w:val="20"/>
                <w:szCs w:val="20"/>
              </w:rPr>
              <w:t>Фамилия,</w:t>
            </w:r>
          </w:p>
          <w:p w:rsidR="008E4C45" w:rsidRPr="00C436A2" w:rsidRDefault="008E4C45" w:rsidP="00E60865">
            <w:pPr>
              <w:widowControl w:val="0"/>
              <w:shd w:val="clear" w:color="auto" w:fill="FFFFFF"/>
              <w:autoSpaceDE w:val="0"/>
              <w:autoSpaceDN w:val="0"/>
              <w:adjustRightInd w:val="0"/>
              <w:ind w:left="-851" w:right="24"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имя, </w:t>
            </w:r>
            <w:r w:rsidRPr="00C436A2">
              <w:rPr>
                <w:rFonts w:ascii="Times New Roman" w:hAnsi="Times New Roman" w:cs="Times New Roman"/>
                <w:color w:val="000000"/>
                <w:spacing w:val="-6"/>
                <w:sz w:val="20"/>
                <w:szCs w:val="20"/>
              </w:rPr>
              <w:t>отчество</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8"/>
                <w:sz w:val="20"/>
                <w:szCs w:val="20"/>
              </w:rPr>
              <w:t>Год, число,</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месяц</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и место</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рождения</w:t>
            </w: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Место работы</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(наименование и адрес</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организации), должность</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Домашний адрес</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(адрес регистрации,</w:t>
            </w:r>
          </w:p>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фактического проживания)</w:t>
            </w:r>
          </w:p>
        </w:tc>
      </w:tr>
      <w:tr w:rsidR="008E4C45" w:rsidRPr="00C436A2" w:rsidTr="008E4C45">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96" w:firstLine="851"/>
              <w:contextualSpacing/>
              <w:jc w:val="center"/>
              <w:rPr>
                <w:rFonts w:ascii="Times New Roman" w:hAnsi="Times New Roman" w:cs="Times New Roman"/>
                <w:color w:val="000000"/>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r>
      <w:tr w:rsidR="008E4C45" w:rsidRPr="00C436A2" w:rsidTr="008E4C45">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96" w:firstLine="851"/>
              <w:contextualSpacing/>
              <w:jc w:val="center"/>
              <w:rPr>
                <w:rFonts w:ascii="Times New Roman" w:hAnsi="Times New Roman" w:cs="Times New Roman"/>
                <w:color w:val="000000"/>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r>
      <w:tr w:rsidR="008E4C45" w:rsidRPr="00C436A2" w:rsidTr="008E4C45">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right="96" w:firstLine="851"/>
              <w:contextualSpacing/>
              <w:jc w:val="center"/>
              <w:rPr>
                <w:rFonts w:ascii="Times New Roman" w:hAnsi="Times New Roman" w:cs="Times New Roman"/>
                <w:color w:val="000000"/>
                <w:spacing w:val="-10"/>
                <w:sz w:val="20"/>
                <w:szCs w:val="2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6"/>
                <w:sz w:val="20"/>
                <w:szCs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pacing w:val="-8"/>
                <w:sz w:val="20"/>
                <w:szCs w:val="20"/>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8E4C45" w:rsidRPr="00C436A2" w:rsidRDefault="008E4C45" w:rsidP="00E60865">
            <w:pPr>
              <w:widowControl w:val="0"/>
              <w:shd w:val="clear" w:color="auto" w:fill="FFFFFF"/>
              <w:autoSpaceDE w:val="0"/>
              <w:autoSpaceDN w:val="0"/>
              <w:adjustRightInd w:val="0"/>
              <w:ind w:left="-851" w:firstLine="851"/>
              <w:contextualSpacing/>
              <w:jc w:val="center"/>
              <w:rPr>
                <w:rFonts w:ascii="Times New Roman" w:hAnsi="Times New Roman" w:cs="Times New Roman"/>
                <w:color w:val="000000"/>
                <w:sz w:val="20"/>
                <w:szCs w:val="20"/>
              </w:rPr>
            </w:pPr>
          </w:p>
        </w:tc>
      </w:tr>
    </w:tbl>
    <w:p w:rsidR="008E4C45" w:rsidRPr="00C436A2" w:rsidRDefault="008E4C45" w:rsidP="00E60865">
      <w:pPr>
        <w:widowControl w:val="0"/>
        <w:shd w:val="clear" w:color="auto" w:fill="FFFFFF"/>
        <w:autoSpaceDE w:val="0"/>
        <w:autoSpaceDN w:val="0"/>
        <w:adjustRightInd w:val="0"/>
        <w:spacing w:before="216"/>
        <w:ind w:left="-851" w:right="34" w:firstLine="851"/>
        <w:contextualSpacing/>
        <w:jc w:val="both"/>
        <w:rPr>
          <w:rFonts w:ascii="Times New Roman" w:hAnsi="Times New Roman" w:cs="Times New Roman"/>
          <w:color w:val="000000"/>
          <w:spacing w:val="-1"/>
          <w:sz w:val="20"/>
          <w:szCs w:val="20"/>
        </w:rPr>
      </w:pPr>
    </w:p>
    <w:p w:rsidR="008E4C45" w:rsidRPr="00C436A2" w:rsidRDefault="008E4C45" w:rsidP="00E60865">
      <w:pPr>
        <w:widowControl w:val="0"/>
        <w:shd w:val="clear" w:color="auto" w:fill="FFFFFF"/>
        <w:autoSpaceDE w:val="0"/>
        <w:autoSpaceDN w:val="0"/>
        <w:adjustRightInd w:val="0"/>
        <w:spacing w:before="216"/>
        <w:ind w:left="-851" w:right="34"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1"/>
          <w:sz w:val="20"/>
          <w:szCs w:val="20"/>
        </w:rPr>
        <w:t xml:space="preserve">14. Ваши близкие родственники (отец, мать, братья, сестры и дети), а также </w:t>
      </w:r>
      <w:r w:rsidRPr="00C436A2">
        <w:rPr>
          <w:rFonts w:ascii="Times New Roman" w:hAnsi="Times New Roman" w:cs="Times New Roman"/>
          <w:color w:val="000000"/>
          <w:spacing w:val="-5"/>
          <w:sz w:val="20"/>
          <w:szCs w:val="20"/>
        </w:rPr>
        <w:t xml:space="preserve">муж (жена), в том числе бывшие, постоянно проживающие за границей и (или) оформляющие документы для выезда на постоянное место жительства в другое </w:t>
      </w:r>
      <w:r w:rsidRPr="00C436A2">
        <w:rPr>
          <w:rFonts w:ascii="Times New Roman" w:hAnsi="Times New Roman" w:cs="Times New Roman"/>
          <w:color w:val="000000"/>
          <w:sz w:val="20"/>
          <w:szCs w:val="20"/>
        </w:rPr>
        <w:t>государство</w:t>
      </w:r>
    </w:p>
    <w:p w:rsidR="008E4C45" w:rsidRPr="00C436A2" w:rsidRDefault="008E4C45" w:rsidP="00E60865">
      <w:pPr>
        <w:widowControl w:val="0"/>
        <w:shd w:val="clear" w:color="auto" w:fill="FFFFFF"/>
        <w:autoSpaceDE w:val="0"/>
        <w:autoSpaceDN w:val="0"/>
        <w:adjustRightInd w:val="0"/>
        <w:spacing w:before="216"/>
        <w:ind w:left="-851" w:right="34"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302"/>
        <w:ind w:left="-851" w:firstLine="851"/>
        <w:contextualSpacing/>
        <w:rPr>
          <w:rFonts w:ascii="Times New Roman" w:hAnsi="Times New Roman" w:cs="Times New Roman"/>
          <w:i/>
          <w:iCs/>
          <w:color w:val="000000"/>
          <w:spacing w:val="-9"/>
          <w:sz w:val="20"/>
          <w:szCs w:val="20"/>
        </w:rPr>
      </w:pPr>
      <w:r w:rsidRPr="00C436A2">
        <w:rPr>
          <w:rFonts w:ascii="Times New Roman" w:hAnsi="Times New Roman" w:cs="Times New Roman"/>
          <w:i/>
          <w:iCs/>
          <w:color w:val="000000"/>
          <w:spacing w:val="-9"/>
          <w:sz w:val="20"/>
          <w:szCs w:val="20"/>
        </w:rPr>
        <w:t xml:space="preserve">(фамилия, имя, отчество, </w:t>
      </w:r>
    </w:p>
    <w:p w:rsidR="008E4C45" w:rsidRPr="00C436A2" w:rsidRDefault="008E4C45" w:rsidP="00E60865">
      <w:pPr>
        <w:widowControl w:val="0"/>
        <w:shd w:val="clear" w:color="auto" w:fill="FFFFFF"/>
        <w:autoSpaceDE w:val="0"/>
        <w:autoSpaceDN w:val="0"/>
        <w:adjustRightInd w:val="0"/>
        <w:spacing w:before="302"/>
        <w:ind w:left="-851" w:firstLine="851"/>
        <w:contextualSpacing/>
        <w:rPr>
          <w:rFonts w:ascii="Times New Roman" w:hAnsi="Times New Roman" w:cs="Times New Roman"/>
          <w:i/>
          <w:iCs/>
          <w:color w:val="000000"/>
          <w:spacing w:val="-9"/>
          <w:sz w:val="20"/>
          <w:szCs w:val="20"/>
        </w:rPr>
      </w:pPr>
      <w:r w:rsidRPr="00C436A2">
        <w:rPr>
          <w:rFonts w:ascii="Times New Roman" w:hAnsi="Times New Roman" w:cs="Times New Roman"/>
          <w:i/>
          <w:iCs/>
          <w:color w:val="000000"/>
          <w:spacing w:val="-9"/>
          <w:sz w:val="20"/>
          <w:szCs w:val="20"/>
        </w:rPr>
        <w:t>______________________________________________________________________________________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302"/>
        <w:ind w:left="-851" w:firstLine="851"/>
        <w:contextualSpacing/>
        <w:rPr>
          <w:rFonts w:ascii="Times New Roman" w:hAnsi="Times New Roman" w:cs="Times New Roman"/>
          <w:i/>
          <w:iCs/>
          <w:color w:val="000000"/>
          <w:spacing w:val="-9"/>
          <w:sz w:val="20"/>
          <w:szCs w:val="20"/>
        </w:rPr>
      </w:pPr>
      <w:r w:rsidRPr="00C436A2">
        <w:rPr>
          <w:rFonts w:ascii="Times New Roman" w:hAnsi="Times New Roman" w:cs="Times New Roman"/>
          <w:i/>
          <w:iCs/>
          <w:color w:val="000000"/>
          <w:spacing w:val="-9"/>
          <w:sz w:val="20"/>
          <w:szCs w:val="20"/>
        </w:rPr>
        <w:t xml:space="preserve">                                                                      с какого времени они проживают за границей)</w:t>
      </w:r>
    </w:p>
    <w:p w:rsidR="008E4C45" w:rsidRPr="00C436A2" w:rsidRDefault="008E4C45" w:rsidP="00E60865">
      <w:pPr>
        <w:widowControl w:val="0"/>
        <w:shd w:val="clear" w:color="auto" w:fill="FFFFFF"/>
        <w:autoSpaceDE w:val="0"/>
        <w:autoSpaceDN w:val="0"/>
        <w:adjustRightInd w:val="0"/>
        <w:spacing w:before="427"/>
        <w:ind w:left="-851" w:firstLine="851"/>
        <w:contextualSpacing/>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15. Пребывание за границей (когда, где, с какой целью)</w:t>
      </w:r>
    </w:p>
    <w:p w:rsidR="008E4C45" w:rsidRPr="00C436A2" w:rsidRDefault="008E4C45" w:rsidP="00E60865">
      <w:pPr>
        <w:widowControl w:val="0"/>
        <w:shd w:val="clear" w:color="auto" w:fill="FFFFFF"/>
        <w:autoSpaceDE w:val="0"/>
        <w:autoSpaceDN w:val="0"/>
        <w:adjustRightInd w:val="0"/>
        <w:spacing w:before="427"/>
        <w:ind w:left="-851" w:firstLine="851"/>
        <w:contextualSpacing/>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______________________________________________________________________________________________________________________________________________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797"/>
        <w:ind w:left="-851" w:firstLine="851"/>
        <w:contextualSpacing/>
        <w:rPr>
          <w:rFonts w:ascii="Times New Roman" w:hAnsi="Times New Roman" w:cs="Times New Roman"/>
          <w:color w:val="000000"/>
          <w:spacing w:val="-6"/>
          <w:sz w:val="20"/>
          <w:szCs w:val="20"/>
        </w:rPr>
      </w:pPr>
    </w:p>
    <w:p w:rsidR="008E4C45" w:rsidRPr="00C436A2" w:rsidRDefault="008E4C45" w:rsidP="00E60865">
      <w:pPr>
        <w:widowControl w:val="0"/>
        <w:shd w:val="clear" w:color="auto" w:fill="FFFFFF"/>
        <w:autoSpaceDE w:val="0"/>
        <w:autoSpaceDN w:val="0"/>
        <w:adjustRightInd w:val="0"/>
        <w:spacing w:before="797"/>
        <w:ind w:left="-851" w:firstLine="851"/>
        <w:contextualSpacing/>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16. Отношение к воинской обязанности и воинское звание</w:t>
      </w:r>
    </w:p>
    <w:p w:rsidR="008E4C45" w:rsidRPr="00C436A2" w:rsidRDefault="008E4C45" w:rsidP="00E60865">
      <w:pPr>
        <w:widowControl w:val="0"/>
        <w:shd w:val="clear" w:color="auto" w:fill="FFFFFF"/>
        <w:autoSpaceDE w:val="0"/>
        <w:autoSpaceDN w:val="0"/>
        <w:adjustRightInd w:val="0"/>
        <w:spacing w:before="797"/>
        <w:ind w:left="-851" w:firstLine="851"/>
        <w:contextualSpacing/>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______________________________________________________________________________________________________________________________________________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797"/>
        <w:ind w:left="-851" w:firstLine="851"/>
        <w:contextualSpacing/>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802"/>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17. Домашний адрес (адрес регистрации, фактического проживания), номер те</w:t>
      </w:r>
      <w:r w:rsidRPr="00C436A2">
        <w:rPr>
          <w:rFonts w:ascii="Times New Roman" w:hAnsi="Times New Roman" w:cs="Times New Roman"/>
          <w:color w:val="000000"/>
          <w:sz w:val="20"/>
          <w:szCs w:val="20"/>
        </w:rPr>
        <w:t>лефона (либо иной вид связи)</w:t>
      </w:r>
    </w:p>
    <w:p w:rsidR="008E4C45" w:rsidRPr="00C436A2" w:rsidRDefault="008E4C45" w:rsidP="00E60865">
      <w:pPr>
        <w:widowControl w:val="0"/>
        <w:shd w:val="clear" w:color="auto" w:fill="FFFFFF"/>
        <w:autoSpaceDE w:val="0"/>
        <w:autoSpaceDN w:val="0"/>
        <w:adjustRightInd w:val="0"/>
        <w:spacing w:before="802"/>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________________________________________________________________________________________________________________________________________</w:t>
      </w:r>
    </w:p>
    <w:p w:rsidR="008E4C45" w:rsidRPr="00C436A2" w:rsidRDefault="008E4C45" w:rsidP="00E60865">
      <w:pPr>
        <w:widowControl w:val="0"/>
        <w:autoSpaceDE w:val="0"/>
        <w:autoSpaceDN w:val="0"/>
        <w:adjustRightInd w:val="0"/>
        <w:ind w:left="-851" w:firstLine="851"/>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pacing w:val="-7"/>
          <w:sz w:val="20"/>
          <w:szCs w:val="20"/>
        </w:rPr>
      </w:pPr>
      <w:r w:rsidRPr="00C436A2">
        <w:rPr>
          <w:rFonts w:ascii="Times New Roman" w:hAnsi="Times New Roman" w:cs="Times New Roman"/>
          <w:color w:val="000000"/>
          <w:spacing w:val="-7"/>
          <w:sz w:val="20"/>
          <w:szCs w:val="20"/>
        </w:rPr>
        <w:t>18. Паспорт или документ, его заменяющий</w:t>
      </w:r>
    </w:p>
    <w:p w:rsidR="008E4C45" w:rsidRPr="00C436A2" w:rsidRDefault="008E4C45" w:rsidP="00E60865">
      <w:pPr>
        <w:widowControl w:val="0"/>
        <w:shd w:val="clear" w:color="auto" w:fill="FFFFFF"/>
        <w:autoSpaceDE w:val="0"/>
        <w:autoSpaceDN w:val="0"/>
        <w:adjustRightInd w:val="0"/>
        <w:ind w:left="-851" w:firstLine="851"/>
        <w:contextualSpacing/>
        <w:rPr>
          <w:rFonts w:ascii="Times New Roman" w:hAnsi="Times New Roman" w:cs="Times New Roman"/>
          <w:color w:val="000000"/>
          <w:sz w:val="20"/>
          <w:szCs w:val="20"/>
        </w:rPr>
      </w:pPr>
      <w:r w:rsidRPr="00C436A2">
        <w:rPr>
          <w:rFonts w:ascii="Times New Roman" w:hAnsi="Times New Roman" w:cs="Times New Roman"/>
          <w:color w:val="000000"/>
          <w:spacing w:val="-7"/>
          <w:sz w:val="20"/>
          <w:szCs w:val="20"/>
        </w:rPr>
        <w:t>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115"/>
        <w:ind w:left="-851" w:right="2554" w:firstLine="851"/>
        <w:contextualSpacing/>
        <w:jc w:val="center"/>
        <w:rPr>
          <w:rFonts w:ascii="Times New Roman" w:hAnsi="Times New Roman" w:cs="Times New Roman"/>
          <w:i/>
          <w:iCs/>
          <w:color w:val="000000"/>
          <w:spacing w:val="-10"/>
          <w:sz w:val="20"/>
          <w:szCs w:val="20"/>
        </w:rPr>
      </w:pPr>
      <w:r w:rsidRPr="00C436A2">
        <w:rPr>
          <w:rFonts w:ascii="Times New Roman" w:hAnsi="Times New Roman" w:cs="Times New Roman"/>
          <w:i/>
          <w:iCs/>
          <w:color w:val="000000"/>
          <w:spacing w:val="-10"/>
          <w:sz w:val="20"/>
          <w:szCs w:val="20"/>
        </w:rPr>
        <w:t>(серия, номер, кем и когда выдан)</w:t>
      </w:r>
    </w:p>
    <w:p w:rsidR="008E4C45" w:rsidRPr="00C436A2" w:rsidRDefault="008E4C45" w:rsidP="00E60865">
      <w:pPr>
        <w:widowControl w:val="0"/>
        <w:shd w:val="clear" w:color="auto" w:fill="FFFFFF"/>
        <w:autoSpaceDE w:val="0"/>
        <w:autoSpaceDN w:val="0"/>
        <w:adjustRightInd w:val="0"/>
        <w:spacing w:before="115"/>
        <w:ind w:left="-851" w:right="2554" w:firstLine="851"/>
        <w:contextualSpacing/>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115"/>
        <w:ind w:left="-851" w:right="2554" w:firstLine="851"/>
        <w:contextualSpacing/>
        <w:rPr>
          <w:rFonts w:ascii="Times New Roman" w:hAnsi="Times New Roman" w:cs="Times New Roman"/>
          <w:color w:val="000000"/>
          <w:sz w:val="20"/>
          <w:szCs w:val="20"/>
        </w:rPr>
      </w:pPr>
      <w:r w:rsidRPr="00C436A2">
        <w:rPr>
          <w:rFonts w:ascii="Times New Roman" w:hAnsi="Times New Roman" w:cs="Times New Roman"/>
          <w:color w:val="000000"/>
          <w:sz w:val="20"/>
          <w:szCs w:val="20"/>
        </w:rPr>
        <w:t>19. Наличие заграничного паспорта</w:t>
      </w:r>
    </w:p>
    <w:p w:rsidR="008E4C45" w:rsidRPr="00C436A2" w:rsidRDefault="008E4C45" w:rsidP="00E60865">
      <w:pPr>
        <w:widowControl w:val="0"/>
        <w:shd w:val="clear" w:color="auto" w:fill="FFFFFF"/>
        <w:autoSpaceDE w:val="0"/>
        <w:autoSpaceDN w:val="0"/>
        <w:adjustRightInd w:val="0"/>
        <w:spacing w:before="115"/>
        <w:ind w:left="-851" w:right="-2"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250"/>
        <w:ind w:left="-851" w:firstLine="851"/>
        <w:contextualSpacing/>
        <w:jc w:val="center"/>
        <w:rPr>
          <w:rFonts w:ascii="Times New Roman" w:hAnsi="Times New Roman" w:cs="Times New Roman"/>
          <w:i/>
          <w:color w:val="000000"/>
          <w:sz w:val="20"/>
          <w:szCs w:val="20"/>
        </w:rPr>
      </w:pPr>
      <w:r w:rsidRPr="00C436A2">
        <w:rPr>
          <w:rFonts w:ascii="Times New Roman" w:hAnsi="Times New Roman" w:cs="Times New Roman"/>
          <w:i/>
          <w:iCs/>
          <w:color w:val="000000"/>
          <w:spacing w:val="-9"/>
          <w:sz w:val="20"/>
          <w:szCs w:val="20"/>
        </w:rPr>
        <w:t>(серия, номер, кем и когда выдан)</w:t>
      </w:r>
    </w:p>
    <w:p w:rsidR="008E4C45" w:rsidRPr="00C436A2" w:rsidRDefault="008E4C45" w:rsidP="00E60865">
      <w:pPr>
        <w:widowControl w:val="0"/>
        <w:shd w:val="clear" w:color="auto" w:fill="FFFFFF"/>
        <w:autoSpaceDE w:val="0"/>
        <w:autoSpaceDN w:val="0"/>
        <w:adjustRightInd w:val="0"/>
        <w:spacing w:before="163"/>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2"/>
          <w:sz w:val="20"/>
          <w:szCs w:val="20"/>
        </w:rPr>
        <w:t xml:space="preserve">20. Номер страхового свидетельства обязательного пенсионного страхования </w:t>
      </w:r>
      <w:r w:rsidRPr="00C436A2">
        <w:rPr>
          <w:rFonts w:ascii="Times New Roman" w:hAnsi="Times New Roman" w:cs="Times New Roman"/>
          <w:color w:val="000000"/>
          <w:sz w:val="20"/>
          <w:szCs w:val="20"/>
        </w:rPr>
        <w:t>(если имеется)</w:t>
      </w:r>
    </w:p>
    <w:p w:rsidR="008E4C45" w:rsidRPr="00C436A2" w:rsidRDefault="008E4C45" w:rsidP="00E60865">
      <w:pPr>
        <w:widowControl w:val="0"/>
        <w:shd w:val="clear" w:color="auto" w:fill="FFFFFF"/>
        <w:autoSpaceDE w:val="0"/>
        <w:autoSpaceDN w:val="0"/>
        <w:adjustRightInd w:val="0"/>
        <w:spacing w:before="163"/>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163"/>
        <w:ind w:left="-851" w:firstLine="851"/>
        <w:contextualSpacing/>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470"/>
        <w:ind w:left="-851" w:firstLine="851"/>
        <w:contextualSpacing/>
        <w:jc w:val="both"/>
        <w:rPr>
          <w:rFonts w:ascii="Times New Roman" w:hAnsi="Times New Roman" w:cs="Times New Roman"/>
          <w:color w:val="000000"/>
          <w:spacing w:val="-6"/>
          <w:sz w:val="20"/>
          <w:szCs w:val="20"/>
        </w:rPr>
      </w:pPr>
      <w:r w:rsidRPr="00C436A2">
        <w:rPr>
          <w:rFonts w:ascii="Times New Roman" w:hAnsi="Times New Roman" w:cs="Times New Roman"/>
          <w:color w:val="000000"/>
          <w:spacing w:val="-6"/>
          <w:sz w:val="20"/>
          <w:szCs w:val="20"/>
        </w:rPr>
        <w:t>21. ИНН (если имеется)   __________________________________________________</w:t>
      </w:r>
    </w:p>
    <w:p w:rsidR="008E4C45" w:rsidRPr="00C436A2" w:rsidRDefault="008E4C45" w:rsidP="00E60865">
      <w:pPr>
        <w:widowControl w:val="0"/>
        <w:shd w:val="clear" w:color="auto" w:fill="FFFFFF"/>
        <w:autoSpaceDE w:val="0"/>
        <w:autoSpaceDN w:val="0"/>
        <w:adjustRightInd w:val="0"/>
        <w:spacing w:before="470"/>
        <w:ind w:left="-851" w:firstLine="851"/>
        <w:contextualSpacing/>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spacing w:before="48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5"/>
          <w:sz w:val="20"/>
          <w:szCs w:val="20"/>
        </w:rPr>
        <w:t xml:space="preserve">22. Дополнительные сведения (участие в выборных представительных органах, </w:t>
      </w:r>
      <w:r w:rsidRPr="00C436A2">
        <w:rPr>
          <w:rFonts w:ascii="Times New Roman" w:hAnsi="Times New Roman" w:cs="Times New Roman"/>
          <w:color w:val="000000"/>
          <w:sz w:val="20"/>
          <w:szCs w:val="20"/>
        </w:rPr>
        <w:t>другая информация, которую желаете сообщить о себе)</w:t>
      </w:r>
    </w:p>
    <w:p w:rsidR="008E4C45" w:rsidRPr="00C436A2" w:rsidRDefault="008E4C45" w:rsidP="00E60865">
      <w:pPr>
        <w:widowControl w:val="0"/>
        <w:shd w:val="clear" w:color="auto" w:fill="FFFFFF"/>
        <w:autoSpaceDE w:val="0"/>
        <w:autoSpaceDN w:val="0"/>
        <w:adjustRightInd w:val="0"/>
        <w:spacing w:before="480"/>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____________________________________________________________________________________________________________________________________________________________________________________________________________</w:t>
      </w:r>
    </w:p>
    <w:p w:rsidR="008E4C45" w:rsidRPr="00C436A2" w:rsidRDefault="008E4C45" w:rsidP="00E60865">
      <w:pPr>
        <w:widowControl w:val="0"/>
        <w:shd w:val="clear" w:color="auto" w:fill="FFFFFF"/>
        <w:autoSpaceDE w:val="0"/>
        <w:autoSpaceDN w:val="0"/>
        <w:adjustRightInd w:val="0"/>
        <w:spacing w:before="1757"/>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iCs/>
          <w:color w:val="000000"/>
          <w:sz w:val="20"/>
          <w:szCs w:val="20"/>
        </w:rPr>
        <w:t>23</w:t>
      </w:r>
      <w:r w:rsidRPr="00C436A2">
        <w:rPr>
          <w:rFonts w:ascii="Times New Roman" w:hAnsi="Times New Roman" w:cs="Times New Roman"/>
          <w:i/>
          <w:iCs/>
          <w:color w:val="000000"/>
          <w:sz w:val="20"/>
          <w:szCs w:val="20"/>
        </w:rPr>
        <w:t xml:space="preserve">. </w:t>
      </w:r>
      <w:r w:rsidRPr="00C436A2">
        <w:rPr>
          <w:rFonts w:ascii="Times New Roman" w:hAnsi="Times New Roman" w:cs="Times New Roman"/>
          <w:color w:val="000000"/>
          <w:sz w:val="20"/>
          <w:szCs w:val="20"/>
        </w:rPr>
        <w:t xml:space="preserve">Мне известно, что сообщение о себе в анкете заведомо ложных сведений </w:t>
      </w:r>
      <w:r w:rsidRPr="00C436A2">
        <w:rPr>
          <w:rFonts w:ascii="Times New Roman" w:hAnsi="Times New Roman" w:cs="Times New Roman"/>
          <w:color w:val="000000"/>
          <w:spacing w:val="-4"/>
          <w:sz w:val="20"/>
          <w:szCs w:val="20"/>
        </w:rPr>
        <w:t xml:space="preserve">может повлечь отказ в участии в конкурсе по отбору кандидатур на должность </w:t>
      </w:r>
      <w:r w:rsidRPr="00C436A2">
        <w:rPr>
          <w:rFonts w:ascii="Times New Roman" w:hAnsi="Times New Roman" w:cs="Times New Roman"/>
          <w:color w:val="000000"/>
          <w:sz w:val="20"/>
          <w:szCs w:val="20"/>
        </w:rPr>
        <w:t xml:space="preserve">Главы муниципального образования. </w:t>
      </w:r>
    </w:p>
    <w:p w:rsidR="008E4C45" w:rsidRPr="00C436A2" w:rsidRDefault="008E4C45" w:rsidP="00E60865">
      <w:pPr>
        <w:widowControl w:val="0"/>
        <w:shd w:val="clear" w:color="auto" w:fill="FFFFFF"/>
        <w:autoSpaceDE w:val="0"/>
        <w:autoSpaceDN w:val="0"/>
        <w:adjustRightInd w:val="0"/>
        <w:spacing w:before="1757"/>
        <w:ind w:left="-851" w:firstLine="851"/>
        <w:contextualSpacing/>
        <w:jc w:val="both"/>
        <w:rPr>
          <w:rFonts w:ascii="Times New Roman" w:hAnsi="Times New Roman" w:cs="Times New Roman"/>
          <w:color w:val="000000"/>
          <w:spacing w:val="-7"/>
          <w:sz w:val="20"/>
          <w:szCs w:val="20"/>
        </w:rPr>
      </w:pPr>
      <w:r w:rsidRPr="00C436A2">
        <w:rPr>
          <w:rFonts w:ascii="Times New Roman" w:hAnsi="Times New Roman" w:cs="Times New Roman"/>
          <w:color w:val="000000"/>
          <w:spacing w:val="-7"/>
          <w:sz w:val="20"/>
          <w:szCs w:val="20"/>
        </w:rPr>
        <w:t>На проведение в отношении меня проверочных мероприятий согласен (согласна).</w:t>
      </w:r>
    </w:p>
    <w:p w:rsidR="008E4C45" w:rsidRPr="00C436A2" w:rsidRDefault="008E4C45" w:rsidP="00E60865">
      <w:pPr>
        <w:widowControl w:val="0"/>
        <w:shd w:val="clear" w:color="auto" w:fill="FFFFFF"/>
        <w:autoSpaceDE w:val="0"/>
        <w:autoSpaceDN w:val="0"/>
        <w:adjustRightInd w:val="0"/>
        <w:spacing w:before="1757"/>
        <w:ind w:left="-851" w:firstLine="851"/>
        <w:contextualSpacing/>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tabs>
          <w:tab w:val="left" w:leader="underscore" w:pos="504"/>
          <w:tab w:val="left" w:leader="underscore" w:pos="1723"/>
          <w:tab w:val="left" w:pos="4997"/>
          <w:tab w:val="left" w:leader="underscore" w:pos="6912"/>
        </w:tabs>
        <w:autoSpaceDE w:val="0"/>
        <w:autoSpaceDN w:val="0"/>
        <w:adjustRightInd w:val="0"/>
        <w:spacing w:before="154"/>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w:t>
      </w:r>
      <w:r w:rsidRPr="00C436A2">
        <w:rPr>
          <w:rFonts w:ascii="Times New Roman" w:hAnsi="Times New Roman" w:cs="Times New Roman"/>
          <w:color w:val="000000"/>
          <w:sz w:val="20"/>
          <w:szCs w:val="20"/>
        </w:rPr>
        <w:tab/>
        <w:t>»</w:t>
      </w:r>
      <w:r w:rsidRPr="00C436A2">
        <w:rPr>
          <w:rFonts w:ascii="Times New Roman" w:hAnsi="Times New Roman" w:cs="Times New Roman"/>
          <w:color w:val="000000"/>
          <w:sz w:val="20"/>
          <w:szCs w:val="20"/>
        </w:rPr>
        <w:tab/>
      </w:r>
      <w:r w:rsidRPr="00C436A2">
        <w:rPr>
          <w:rFonts w:ascii="Times New Roman" w:hAnsi="Times New Roman" w:cs="Times New Roman"/>
          <w:color w:val="000000"/>
          <w:spacing w:val="-4"/>
          <w:sz w:val="20"/>
          <w:szCs w:val="20"/>
        </w:rPr>
        <w:t>20     г.</w:t>
      </w:r>
      <w:r w:rsidRPr="00C436A2">
        <w:rPr>
          <w:rFonts w:ascii="Times New Roman" w:hAnsi="Times New Roman" w:cs="Times New Roman"/>
          <w:color w:val="000000"/>
          <w:sz w:val="20"/>
          <w:szCs w:val="20"/>
        </w:rPr>
        <w:tab/>
        <w:t xml:space="preserve">                        </w:t>
      </w:r>
      <w:r w:rsidRPr="00C436A2">
        <w:rPr>
          <w:rFonts w:ascii="Times New Roman" w:hAnsi="Times New Roman" w:cs="Times New Roman"/>
          <w:color w:val="000000"/>
          <w:spacing w:val="-6"/>
          <w:sz w:val="20"/>
          <w:szCs w:val="20"/>
        </w:rPr>
        <w:t xml:space="preserve">Подпись  ____________      </w:t>
      </w:r>
    </w:p>
    <w:p w:rsidR="008E4C45" w:rsidRPr="00C436A2" w:rsidRDefault="008E4C45" w:rsidP="00E60865">
      <w:pPr>
        <w:widowControl w:val="0"/>
        <w:shd w:val="clear" w:color="auto" w:fill="FFFFFF"/>
        <w:autoSpaceDE w:val="0"/>
        <w:autoSpaceDN w:val="0"/>
        <w:adjustRightInd w:val="0"/>
        <w:spacing w:before="168"/>
        <w:ind w:left="-851" w:right="5" w:firstLine="851"/>
        <w:contextualSpacing/>
        <w:jc w:val="both"/>
        <w:rPr>
          <w:rFonts w:ascii="Times New Roman" w:hAnsi="Times New Roman" w:cs="Times New Roman"/>
          <w:color w:val="000000"/>
          <w:spacing w:val="-4"/>
          <w:sz w:val="20"/>
          <w:szCs w:val="20"/>
        </w:rPr>
      </w:pPr>
    </w:p>
    <w:p w:rsidR="008E4C45" w:rsidRPr="00C436A2" w:rsidRDefault="008E4C45" w:rsidP="00E60865">
      <w:pPr>
        <w:widowControl w:val="0"/>
        <w:shd w:val="clear" w:color="auto" w:fill="FFFFFF"/>
        <w:autoSpaceDE w:val="0"/>
        <w:autoSpaceDN w:val="0"/>
        <w:adjustRightInd w:val="0"/>
        <w:spacing w:before="168"/>
        <w:ind w:left="-851" w:right="5" w:firstLine="851"/>
        <w:contextualSpacing/>
        <w:jc w:val="both"/>
        <w:rPr>
          <w:rFonts w:ascii="Times New Roman" w:hAnsi="Times New Roman" w:cs="Times New Roman"/>
          <w:color w:val="000000"/>
          <w:spacing w:val="-4"/>
          <w:sz w:val="20"/>
          <w:szCs w:val="20"/>
        </w:rPr>
      </w:pPr>
    </w:p>
    <w:p w:rsidR="008E4C45" w:rsidRPr="00C436A2" w:rsidRDefault="008E4C45" w:rsidP="00E60865">
      <w:pPr>
        <w:widowControl w:val="0"/>
        <w:shd w:val="clear" w:color="auto" w:fill="FFFFFF"/>
        <w:autoSpaceDE w:val="0"/>
        <w:autoSpaceDN w:val="0"/>
        <w:adjustRightInd w:val="0"/>
        <w:spacing w:before="168"/>
        <w:ind w:left="-851" w:right="5" w:firstLine="851"/>
        <w:contextualSpacing/>
        <w:jc w:val="both"/>
        <w:rPr>
          <w:rFonts w:ascii="Times New Roman" w:hAnsi="Times New Roman" w:cs="Times New Roman"/>
          <w:color w:val="000000"/>
          <w:spacing w:val="-4"/>
          <w:sz w:val="20"/>
          <w:szCs w:val="20"/>
        </w:rPr>
      </w:pPr>
      <w:r w:rsidRPr="00C436A2">
        <w:rPr>
          <w:rFonts w:ascii="Times New Roman" w:hAnsi="Times New Roman" w:cs="Times New Roman"/>
          <w:color w:val="000000"/>
          <w:spacing w:val="-4"/>
          <w:sz w:val="20"/>
          <w:szCs w:val="20"/>
        </w:rPr>
        <w:t xml:space="preserve">Фотография и данные о трудовой деятельности, воинской службе и об учете </w:t>
      </w:r>
      <w:r w:rsidRPr="00C436A2">
        <w:rPr>
          <w:rFonts w:ascii="Times New Roman" w:hAnsi="Times New Roman" w:cs="Times New Roman"/>
          <w:color w:val="000000"/>
          <w:spacing w:val="-5"/>
          <w:sz w:val="20"/>
          <w:szCs w:val="20"/>
        </w:rPr>
        <w:t>оформляемого лица соответствуют документам, удостоверяющим личность, за</w:t>
      </w:r>
      <w:r w:rsidRPr="00C436A2">
        <w:rPr>
          <w:rFonts w:ascii="Times New Roman" w:hAnsi="Times New Roman" w:cs="Times New Roman"/>
          <w:color w:val="000000"/>
          <w:spacing w:val="-4"/>
          <w:sz w:val="20"/>
          <w:szCs w:val="20"/>
        </w:rPr>
        <w:t>писям в трудовой книжке, документам об образовании и воинской службе.</w:t>
      </w:r>
    </w:p>
    <w:p w:rsidR="008E4C45" w:rsidRPr="00C436A2" w:rsidRDefault="008E4C45" w:rsidP="00E60865">
      <w:pPr>
        <w:widowControl w:val="0"/>
        <w:shd w:val="clear" w:color="auto" w:fill="FFFFFF"/>
        <w:autoSpaceDE w:val="0"/>
        <w:autoSpaceDN w:val="0"/>
        <w:adjustRightInd w:val="0"/>
        <w:spacing w:before="168"/>
        <w:ind w:left="-851" w:right="5" w:firstLine="851"/>
        <w:contextualSpacing/>
        <w:jc w:val="both"/>
        <w:rPr>
          <w:rFonts w:ascii="Times New Roman" w:hAnsi="Times New Roman" w:cs="Times New Roman"/>
          <w:color w:val="000000"/>
          <w:sz w:val="20"/>
          <w:szCs w:val="20"/>
        </w:rPr>
      </w:pPr>
    </w:p>
    <w:p w:rsidR="008E4C45" w:rsidRPr="00C436A2" w:rsidRDefault="008E4C45" w:rsidP="00E60865">
      <w:pPr>
        <w:widowControl w:val="0"/>
        <w:shd w:val="clear" w:color="auto" w:fill="FFFFFF"/>
        <w:tabs>
          <w:tab w:val="left" w:pos="2146"/>
        </w:tabs>
        <w:autoSpaceDE w:val="0"/>
        <w:autoSpaceDN w:val="0"/>
        <w:adjustRightInd w:val="0"/>
        <w:spacing w:before="154"/>
        <w:ind w:left="-8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pacing w:val="-2"/>
          <w:sz w:val="20"/>
          <w:szCs w:val="20"/>
        </w:rPr>
        <w:t xml:space="preserve">«      »_______ </w:t>
      </w:r>
      <w:r w:rsidRPr="00C436A2">
        <w:rPr>
          <w:rFonts w:ascii="Times New Roman" w:hAnsi="Times New Roman" w:cs="Times New Roman"/>
          <w:color w:val="000000"/>
          <w:spacing w:val="-4"/>
          <w:sz w:val="20"/>
          <w:szCs w:val="20"/>
        </w:rPr>
        <w:t>20     г.              __________________________________________</w:t>
      </w:r>
    </w:p>
    <w:p w:rsidR="00E40258" w:rsidRPr="00C436A2" w:rsidRDefault="008E4C45" w:rsidP="00E40258">
      <w:pPr>
        <w:widowControl w:val="0"/>
        <w:shd w:val="clear" w:color="auto" w:fill="FFFFFF"/>
        <w:autoSpaceDE w:val="0"/>
        <w:autoSpaceDN w:val="0"/>
        <w:adjustRightInd w:val="0"/>
        <w:ind w:left="-851" w:right="10" w:firstLine="851"/>
        <w:contextualSpacing/>
        <w:jc w:val="both"/>
        <w:rPr>
          <w:rFonts w:ascii="Times New Roman" w:hAnsi="Times New Roman" w:cs="Times New Roman"/>
          <w:i/>
          <w:iCs/>
          <w:color w:val="000000"/>
          <w:spacing w:val="-9"/>
          <w:sz w:val="20"/>
          <w:szCs w:val="20"/>
        </w:rPr>
      </w:pPr>
      <w:r w:rsidRPr="00C436A2">
        <w:rPr>
          <w:rFonts w:ascii="Times New Roman" w:hAnsi="Times New Roman" w:cs="Times New Roman"/>
          <w:i/>
          <w:iCs/>
          <w:color w:val="000000"/>
          <w:spacing w:val="-9"/>
          <w:sz w:val="20"/>
          <w:szCs w:val="20"/>
        </w:rPr>
        <w:t xml:space="preserve">                                                                                                                (подпись, фамилия секретаря конкурсной комиссии)</w:t>
      </w:r>
    </w:p>
    <w:p w:rsidR="008E4C45" w:rsidRPr="00C436A2" w:rsidRDefault="00E40258" w:rsidP="00E40258">
      <w:pPr>
        <w:widowControl w:val="0"/>
        <w:shd w:val="clear" w:color="auto" w:fill="FFFFFF"/>
        <w:autoSpaceDE w:val="0"/>
        <w:autoSpaceDN w:val="0"/>
        <w:adjustRightInd w:val="0"/>
        <w:ind w:left="-851" w:right="10" w:firstLine="851"/>
        <w:contextualSpacing/>
        <w:jc w:val="both"/>
        <w:rPr>
          <w:rFonts w:ascii="Times New Roman" w:hAnsi="Times New Roman" w:cs="Times New Roman"/>
          <w:i/>
          <w:iCs/>
          <w:color w:val="000000"/>
          <w:spacing w:val="-9"/>
          <w:sz w:val="20"/>
          <w:szCs w:val="20"/>
        </w:rPr>
      </w:pPr>
      <w:r w:rsidRPr="00C436A2">
        <w:rPr>
          <w:rFonts w:ascii="Times New Roman" w:hAnsi="Times New Roman" w:cs="Times New Roman"/>
          <w:i/>
          <w:iCs/>
          <w:color w:val="000000"/>
          <w:spacing w:val="-9"/>
          <w:sz w:val="20"/>
          <w:szCs w:val="20"/>
        </w:rPr>
        <w:t xml:space="preserve">                                                                                                                                                                                 </w:t>
      </w:r>
      <w:r w:rsidR="008E4C45" w:rsidRPr="00C436A2">
        <w:rPr>
          <w:rFonts w:ascii="Times New Roman" w:hAnsi="Times New Roman" w:cs="Times New Roman"/>
          <w:color w:val="000000"/>
          <w:spacing w:val="-6"/>
          <w:sz w:val="20"/>
          <w:szCs w:val="20"/>
        </w:rPr>
        <w:t>ПРИЛОЖЕНИЕ 3</w:t>
      </w:r>
    </w:p>
    <w:p w:rsidR="008E4C45" w:rsidRPr="00C436A2" w:rsidRDefault="008E4C45" w:rsidP="00E60865">
      <w:pPr>
        <w:widowControl w:val="0"/>
        <w:shd w:val="clear" w:color="auto" w:fill="FFFFFF"/>
        <w:autoSpaceDE w:val="0"/>
        <w:autoSpaceDN w:val="0"/>
        <w:adjustRightInd w:val="0"/>
        <w:ind w:left="-851" w:right="53" w:firstLine="851"/>
        <w:contextualSpacing/>
        <w:jc w:val="right"/>
        <w:rPr>
          <w:rFonts w:ascii="Times New Roman" w:hAnsi="Times New Roman" w:cs="Times New Roman"/>
          <w:color w:val="000000"/>
          <w:sz w:val="20"/>
          <w:szCs w:val="20"/>
        </w:rPr>
      </w:pPr>
      <w:r w:rsidRPr="00C436A2">
        <w:rPr>
          <w:rFonts w:ascii="Times New Roman" w:hAnsi="Times New Roman" w:cs="Times New Roman"/>
          <w:color w:val="000000"/>
          <w:spacing w:val="-4"/>
          <w:sz w:val="20"/>
          <w:szCs w:val="20"/>
        </w:rPr>
        <w:t>к Положению «О порядке проведения конкурса</w:t>
      </w:r>
    </w:p>
    <w:p w:rsidR="008E4C45" w:rsidRPr="00C436A2" w:rsidRDefault="008E4C45" w:rsidP="00E60865">
      <w:pPr>
        <w:widowControl w:val="0"/>
        <w:shd w:val="clear" w:color="auto" w:fill="FFFFFF"/>
        <w:autoSpaceDE w:val="0"/>
        <w:autoSpaceDN w:val="0"/>
        <w:adjustRightInd w:val="0"/>
        <w:ind w:left="-851" w:right="58" w:firstLine="851"/>
        <w:contextualSpacing/>
        <w:jc w:val="right"/>
        <w:rPr>
          <w:rFonts w:ascii="Times New Roman" w:hAnsi="Times New Roman" w:cs="Times New Roman"/>
          <w:color w:val="000000"/>
          <w:spacing w:val="-5"/>
          <w:sz w:val="20"/>
          <w:szCs w:val="20"/>
        </w:rPr>
      </w:pPr>
      <w:r w:rsidRPr="00C436A2">
        <w:rPr>
          <w:rFonts w:ascii="Times New Roman" w:hAnsi="Times New Roman" w:cs="Times New Roman"/>
          <w:color w:val="000000"/>
          <w:spacing w:val="-5"/>
          <w:sz w:val="20"/>
          <w:szCs w:val="20"/>
        </w:rPr>
        <w:t xml:space="preserve">по отбору кандидатур на должность </w:t>
      </w:r>
    </w:p>
    <w:p w:rsidR="008E4C45" w:rsidRPr="00C436A2" w:rsidRDefault="008E4C45" w:rsidP="00E60865">
      <w:pPr>
        <w:widowControl w:val="0"/>
        <w:shd w:val="clear" w:color="auto" w:fill="FFFFFF"/>
        <w:autoSpaceDE w:val="0"/>
        <w:autoSpaceDN w:val="0"/>
        <w:adjustRightInd w:val="0"/>
        <w:ind w:left="-851" w:right="10" w:firstLine="851"/>
        <w:contextualSpacing/>
        <w:jc w:val="right"/>
        <w:rPr>
          <w:rFonts w:ascii="Times New Roman" w:hAnsi="Times New Roman" w:cs="Times New Roman"/>
          <w:iCs/>
          <w:color w:val="000000"/>
          <w:spacing w:val="-8"/>
          <w:sz w:val="20"/>
          <w:szCs w:val="20"/>
        </w:rPr>
      </w:pPr>
      <w:r w:rsidRPr="00C436A2">
        <w:rPr>
          <w:rFonts w:ascii="Times New Roman" w:hAnsi="Times New Roman" w:cs="Times New Roman"/>
          <w:color w:val="000000"/>
          <w:spacing w:val="-5"/>
          <w:sz w:val="20"/>
          <w:szCs w:val="20"/>
        </w:rPr>
        <w:t>Главы</w:t>
      </w:r>
      <w:r w:rsidRPr="00C436A2">
        <w:rPr>
          <w:rFonts w:ascii="Times New Roman" w:hAnsi="Times New Roman" w:cs="Times New Roman"/>
          <w:color w:val="000000"/>
          <w:spacing w:val="-4"/>
          <w:sz w:val="20"/>
          <w:szCs w:val="20"/>
        </w:rPr>
        <w:t xml:space="preserve"> </w:t>
      </w:r>
      <w:r w:rsidRPr="00C436A2">
        <w:rPr>
          <w:rFonts w:ascii="Times New Roman" w:hAnsi="Times New Roman" w:cs="Times New Roman"/>
          <w:color w:val="000000"/>
          <w:sz w:val="20"/>
          <w:szCs w:val="20"/>
        </w:rPr>
        <w:t>Никулинского сельсовета Татарского района Новосибирской области</w:t>
      </w:r>
    </w:p>
    <w:p w:rsidR="008E4C45" w:rsidRPr="00C436A2" w:rsidRDefault="008E4C45" w:rsidP="00E60865">
      <w:pPr>
        <w:widowControl w:val="0"/>
        <w:shd w:val="clear" w:color="auto" w:fill="FFFFFF"/>
        <w:autoSpaceDE w:val="0"/>
        <w:autoSpaceDN w:val="0"/>
        <w:adjustRightInd w:val="0"/>
        <w:ind w:left="-851" w:right="53"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Требования к программе развития муниципального образования </w:t>
      </w:r>
    </w:p>
    <w:p w:rsidR="008E4C45" w:rsidRPr="00C436A2" w:rsidRDefault="008E4C45" w:rsidP="00E60865">
      <w:pPr>
        <w:widowControl w:val="0"/>
        <w:shd w:val="clear" w:color="auto" w:fill="FFFFFF"/>
        <w:autoSpaceDE w:val="0"/>
        <w:autoSpaceDN w:val="0"/>
        <w:adjustRightInd w:val="0"/>
        <w:ind w:left="-851" w:right="53" w:firstLine="851"/>
        <w:contextualSpacing/>
        <w:jc w:val="center"/>
        <w:rPr>
          <w:rFonts w:ascii="Times New Roman" w:hAnsi="Times New Roman" w:cs="Times New Roman"/>
          <w:color w:val="000000"/>
          <w:sz w:val="20"/>
          <w:szCs w:val="20"/>
        </w:rPr>
      </w:pPr>
      <w:r w:rsidRPr="00C436A2">
        <w:rPr>
          <w:rFonts w:ascii="Times New Roman" w:hAnsi="Times New Roman" w:cs="Times New Roman"/>
          <w:color w:val="000000"/>
          <w:sz w:val="20"/>
          <w:szCs w:val="20"/>
        </w:rPr>
        <w:t>(предложениям по улучшению качества жизни населения в поселении)</w:t>
      </w:r>
    </w:p>
    <w:p w:rsidR="008E4C45" w:rsidRPr="00C436A2" w:rsidRDefault="008E4C45" w:rsidP="00E60865">
      <w:pPr>
        <w:widowControl w:val="0"/>
        <w:shd w:val="clear" w:color="auto" w:fill="FFFFFF"/>
        <w:autoSpaceDE w:val="0"/>
        <w:autoSpaceDN w:val="0"/>
        <w:adjustRightInd w:val="0"/>
        <w:ind w:left="-851" w:right="53" w:firstLine="851"/>
        <w:contextualSpacing/>
        <w:jc w:val="right"/>
        <w:rPr>
          <w:rFonts w:ascii="Times New Roman" w:hAnsi="Times New Roman" w:cs="Times New Roman"/>
          <w:color w:val="000000"/>
          <w:sz w:val="20"/>
          <w:szCs w:val="20"/>
        </w:rPr>
      </w:pPr>
    </w:p>
    <w:p w:rsidR="008E4C45" w:rsidRPr="00C436A2" w:rsidRDefault="008E4C45" w:rsidP="00E60865">
      <w:pPr>
        <w:widowControl w:val="0"/>
        <w:shd w:val="clear" w:color="auto" w:fill="FFFFFF"/>
        <w:autoSpaceDE w:val="0"/>
        <w:autoSpaceDN w:val="0"/>
        <w:adjustRightInd w:val="0"/>
        <w:ind w:left="-851" w:right="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Структура и содержание программы развития муниципального образования (предложений по улучшению качества жизни населения в муниципальном образовании) – (далее – программа) определяется лицом, изъявившим желание принять участие в конкурсе, самостоятельно с учетом следующих положений:</w:t>
      </w:r>
    </w:p>
    <w:p w:rsidR="008E4C45" w:rsidRPr="00C436A2" w:rsidRDefault="008E4C45" w:rsidP="00E60865">
      <w:pPr>
        <w:widowControl w:val="0"/>
        <w:shd w:val="clear" w:color="auto" w:fill="FFFFFF"/>
        <w:autoSpaceDE w:val="0"/>
        <w:autoSpaceDN w:val="0"/>
        <w:adjustRightInd w:val="0"/>
        <w:ind w:left="-851" w:right="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 В программе необходимо отразить состояние социально-экономического развития муниципального образования по сферам (структурные элементы программы):</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занятость населения;</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развитие социальной инфраструктуры на территории муниципального образования;</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экономическое развитие (производство, сельское хозяйство, строительство, услуги, инвестиционная деятельность);</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анализ доходной и расходной части местного бюджета;</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жилищно-коммунальное хозяйство;</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дорожная деятельность, развитие транспортной инфраструктуры;</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сферы образования, медицинской помощи населению;</w:t>
      </w:r>
    </w:p>
    <w:p w:rsidR="008E4C45" w:rsidRPr="00C436A2" w:rsidRDefault="008E4C45" w:rsidP="00E60865">
      <w:pPr>
        <w:pStyle w:val="a9"/>
        <w:widowControl w:val="0"/>
        <w:shd w:val="clear" w:color="auto" w:fill="FFFFFF"/>
        <w:autoSpaceDE w:val="0"/>
        <w:autoSpaceDN w:val="0"/>
        <w:adjustRightInd w:val="0"/>
        <w:ind w:left="-851" w:right="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сферы культуры, отдыха населения, спорта.</w:t>
      </w:r>
    </w:p>
    <w:p w:rsidR="008E4C45" w:rsidRPr="00C436A2" w:rsidRDefault="008E4C45" w:rsidP="00E60865">
      <w:pPr>
        <w:widowControl w:val="0"/>
        <w:shd w:val="clear" w:color="auto" w:fill="FFFFFF"/>
        <w:autoSpaceDE w:val="0"/>
        <w:autoSpaceDN w:val="0"/>
        <w:adjustRightInd w:val="0"/>
        <w:ind w:left="-851" w:right="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 Каждая сфера общественных отношений описывается на основании конкретных фактических данных, имеющихся в открытых источниках (со ссылкой на них); содержит анализ существующих проблем, препятствующих развитию муниципального образования; мер, предлагаемых лицом, изъявившим желание принять участие в конкурсе, направленных на их решение с указанием имеющихся для этого ресурсов (включая определение примерного объема средств, требуемых для реализации предложений, и источников их поступления).</w:t>
      </w:r>
    </w:p>
    <w:p w:rsidR="008E4C45" w:rsidRPr="00C436A2" w:rsidRDefault="008E4C45" w:rsidP="00E60865">
      <w:pPr>
        <w:widowControl w:val="0"/>
        <w:shd w:val="clear" w:color="auto" w:fill="FFFFFF"/>
        <w:autoSpaceDE w:val="0"/>
        <w:autoSpaceDN w:val="0"/>
        <w:adjustRightInd w:val="0"/>
        <w:ind w:left="-851" w:right="51" w:firstLine="851"/>
        <w:contextualSpacing/>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 Последняя страница программы должна быть подписана лицом, изъявившим желание принять участие в конкурсе. К программе прикладывается список использованных источников. Допускается подготовка иных приложений и наличие презентационных материалов.</w:t>
      </w:r>
    </w:p>
    <w:p w:rsidR="008E4C45" w:rsidRPr="00C436A2" w:rsidRDefault="008E4C45" w:rsidP="00E60865">
      <w:pPr>
        <w:ind w:left="-851" w:firstLine="851"/>
        <w:rPr>
          <w:rFonts w:ascii="Times New Roman" w:hAnsi="Times New Roman" w:cs="Times New Roman"/>
          <w:sz w:val="20"/>
          <w:szCs w:val="20"/>
        </w:rPr>
      </w:pPr>
    </w:p>
    <w:p w:rsidR="008E4C45" w:rsidRPr="00C436A2" w:rsidRDefault="008E4C45" w:rsidP="00E60865">
      <w:pPr>
        <w:spacing w:line="240" w:lineRule="auto"/>
        <w:ind w:left="-851" w:firstLine="851"/>
        <w:jc w:val="right"/>
        <w:rPr>
          <w:rFonts w:ascii="Times New Roman" w:hAnsi="Times New Roman" w:cs="Times New Roman"/>
          <w:b/>
          <w:sz w:val="20"/>
          <w:szCs w:val="20"/>
        </w:rPr>
      </w:pPr>
    </w:p>
    <w:p w:rsidR="008E4C45" w:rsidRPr="00C436A2" w:rsidRDefault="008E4C45" w:rsidP="00E60865">
      <w:pPr>
        <w:autoSpaceDE w:val="0"/>
        <w:autoSpaceDN w:val="0"/>
        <w:adjustRightInd w:val="0"/>
        <w:ind w:left="-851" w:firstLine="851"/>
        <w:jc w:val="right"/>
        <w:rPr>
          <w:rFonts w:ascii="Times New Roman" w:hAnsi="Times New Roman" w:cs="Times New Roman"/>
          <w:sz w:val="20"/>
          <w:szCs w:val="20"/>
        </w:rPr>
      </w:pPr>
      <w:r w:rsidRPr="00C436A2">
        <w:rPr>
          <w:rFonts w:ascii="Times New Roman" w:hAnsi="Times New Roman" w:cs="Times New Roman"/>
          <w:sz w:val="20"/>
          <w:szCs w:val="20"/>
        </w:rPr>
        <w:t>Опубликовано в газете «Никулинский вестник»</w:t>
      </w:r>
    </w:p>
    <w:p w:rsidR="008E4C45" w:rsidRPr="00C436A2" w:rsidRDefault="008E4C45" w:rsidP="00E60865">
      <w:pPr>
        <w:spacing w:line="240" w:lineRule="auto"/>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 xml:space="preserve">                                                         № 8 от 17.06.2019г.</w:t>
      </w:r>
    </w:p>
    <w:p w:rsidR="008E4C45" w:rsidRPr="00C436A2" w:rsidRDefault="008E4C45" w:rsidP="00E60865">
      <w:pPr>
        <w:spacing w:line="240" w:lineRule="auto"/>
        <w:ind w:left="-851" w:firstLine="851"/>
        <w:jc w:val="center"/>
        <w:rPr>
          <w:rFonts w:ascii="Times New Roman" w:hAnsi="Times New Roman" w:cs="Times New Roman"/>
          <w:b/>
          <w:sz w:val="20"/>
          <w:szCs w:val="20"/>
        </w:rPr>
      </w:pPr>
    </w:p>
    <w:p w:rsidR="008E4C45" w:rsidRPr="00C436A2" w:rsidRDefault="008E4C45" w:rsidP="00E60865">
      <w:pPr>
        <w:spacing w:line="240" w:lineRule="auto"/>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 xml:space="preserve">АДМИНИСТРАЦИЯ   </w:t>
      </w:r>
    </w:p>
    <w:p w:rsidR="008E4C45" w:rsidRPr="00C436A2" w:rsidRDefault="008E4C45" w:rsidP="00E60865">
      <w:pPr>
        <w:spacing w:line="240" w:lineRule="auto"/>
        <w:ind w:left="-851" w:firstLine="851"/>
        <w:jc w:val="center"/>
        <w:rPr>
          <w:rFonts w:ascii="Times New Roman" w:hAnsi="Times New Roman" w:cs="Times New Roman"/>
          <w:b/>
          <w:sz w:val="20"/>
          <w:szCs w:val="20"/>
        </w:rPr>
      </w:pPr>
      <w:r w:rsidRPr="00C436A2">
        <w:rPr>
          <w:rFonts w:ascii="Times New Roman" w:hAnsi="Times New Roman" w:cs="Times New Roman"/>
          <w:b/>
          <w:sz w:val="20"/>
          <w:szCs w:val="20"/>
        </w:rPr>
        <w:t>НИКУЛИНСКОГО СЕЛЬСОВЕТА</w:t>
      </w:r>
    </w:p>
    <w:p w:rsidR="008E4C45" w:rsidRPr="00C436A2" w:rsidRDefault="008E4C45" w:rsidP="00E60865">
      <w:pPr>
        <w:spacing w:line="240" w:lineRule="auto"/>
        <w:ind w:left="-851" w:firstLine="851"/>
        <w:jc w:val="center"/>
        <w:rPr>
          <w:rFonts w:ascii="Times New Roman" w:hAnsi="Times New Roman" w:cs="Times New Roman"/>
          <w:sz w:val="20"/>
          <w:szCs w:val="20"/>
        </w:rPr>
      </w:pPr>
      <w:r w:rsidRPr="00C436A2">
        <w:rPr>
          <w:rFonts w:ascii="Times New Roman" w:hAnsi="Times New Roman" w:cs="Times New Roman"/>
          <w:sz w:val="20"/>
          <w:szCs w:val="20"/>
        </w:rPr>
        <w:t xml:space="preserve">Татарского района Новосибирской области </w:t>
      </w:r>
    </w:p>
    <w:p w:rsidR="008E4C45" w:rsidRPr="00C436A2" w:rsidRDefault="008E4C45" w:rsidP="00E60865">
      <w:pPr>
        <w:spacing w:line="240" w:lineRule="auto"/>
        <w:ind w:left="-851" w:firstLine="851"/>
        <w:jc w:val="center"/>
        <w:rPr>
          <w:rFonts w:ascii="Times New Roman" w:hAnsi="Times New Roman" w:cs="Times New Roman"/>
          <w:b/>
          <w:sz w:val="20"/>
          <w:szCs w:val="20"/>
        </w:rPr>
      </w:pPr>
    </w:p>
    <w:p w:rsidR="008E4C45" w:rsidRPr="00C436A2" w:rsidRDefault="008E4C45" w:rsidP="00E60865">
      <w:pPr>
        <w:spacing w:line="240" w:lineRule="auto"/>
        <w:ind w:left="-851" w:firstLine="851"/>
        <w:jc w:val="center"/>
        <w:rPr>
          <w:rFonts w:ascii="Times New Roman" w:hAnsi="Times New Roman" w:cs="Times New Roman"/>
          <w:b/>
          <w:bCs/>
          <w:sz w:val="20"/>
          <w:szCs w:val="20"/>
        </w:rPr>
      </w:pPr>
      <w:r w:rsidRPr="00C436A2">
        <w:rPr>
          <w:rFonts w:ascii="Times New Roman" w:hAnsi="Times New Roman" w:cs="Times New Roman"/>
          <w:b/>
          <w:bCs/>
          <w:sz w:val="20"/>
          <w:szCs w:val="20"/>
        </w:rPr>
        <w:t>ПОСТАНОВЛЕНИЕ</w:t>
      </w:r>
    </w:p>
    <w:p w:rsidR="008E4C45" w:rsidRPr="00C436A2" w:rsidRDefault="008E4C45" w:rsidP="00E60865">
      <w:pPr>
        <w:spacing w:line="240" w:lineRule="auto"/>
        <w:ind w:left="-851" w:firstLine="851"/>
        <w:jc w:val="center"/>
        <w:rPr>
          <w:rFonts w:ascii="Times New Roman" w:hAnsi="Times New Roman" w:cs="Times New Roman"/>
          <w:b/>
          <w:bCs/>
          <w:sz w:val="20"/>
          <w:szCs w:val="20"/>
        </w:rPr>
      </w:pPr>
    </w:p>
    <w:p w:rsidR="008E4C45" w:rsidRPr="00C436A2" w:rsidRDefault="008E4C45" w:rsidP="00E60865">
      <w:pPr>
        <w:spacing w:line="240" w:lineRule="auto"/>
        <w:ind w:left="-851" w:firstLine="851"/>
        <w:jc w:val="center"/>
        <w:rPr>
          <w:rFonts w:ascii="Times New Roman" w:hAnsi="Times New Roman" w:cs="Times New Roman"/>
          <w:bCs/>
          <w:sz w:val="20"/>
          <w:szCs w:val="20"/>
        </w:rPr>
      </w:pPr>
      <w:r w:rsidRPr="00C436A2">
        <w:rPr>
          <w:rFonts w:ascii="Times New Roman" w:hAnsi="Times New Roman" w:cs="Times New Roman"/>
          <w:bCs/>
          <w:sz w:val="20"/>
          <w:szCs w:val="20"/>
        </w:rPr>
        <w:t>с.Никулино</w:t>
      </w:r>
    </w:p>
    <w:p w:rsidR="008E4C45" w:rsidRPr="00C436A2" w:rsidRDefault="008E4C45" w:rsidP="00E60865">
      <w:pPr>
        <w:spacing w:line="240" w:lineRule="auto"/>
        <w:ind w:left="-851" w:firstLine="851"/>
        <w:rPr>
          <w:rFonts w:ascii="Times New Roman" w:hAnsi="Times New Roman" w:cs="Times New Roman"/>
          <w:sz w:val="20"/>
          <w:szCs w:val="20"/>
        </w:rPr>
      </w:pPr>
      <w:r w:rsidRPr="00C436A2">
        <w:rPr>
          <w:rFonts w:ascii="Times New Roman" w:hAnsi="Times New Roman" w:cs="Times New Roman"/>
          <w:sz w:val="20"/>
          <w:szCs w:val="20"/>
        </w:rPr>
        <w:t xml:space="preserve">17.06.2019                                                                                                            № 23 </w:t>
      </w:r>
    </w:p>
    <w:p w:rsidR="008E4C45" w:rsidRPr="00C436A2" w:rsidRDefault="008E4C45" w:rsidP="00E60865">
      <w:pPr>
        <w:spacing w:line="240" w:lineRule="auto"/>
        <w:ind w:left="-851" w:firstLine="851"/>
        <w:jc w:val="center"/>
        <w:rPr>
          <w:rFonts w:ascii="Times New Roman" w:hAnsi="Times New Roman" w:cs="Times New Roman"/>
          <w:sz w:val="20"/>
          <w:szCs w:val="20"/>
        </w:rPr>
      </w:pPr>
    </w:p>
    <w:p w:rsidR="008E4C45" w:rsidRPr="00C436A2" w:rsidRDefault="008E4C45" w:rsidP="00E60865">
      <w:pPr>
        <w:spacing w:line="240" w:lineRule="auto"/>
        <w:ind w:left="-851" w:firstLine="851"/>
        <w:jc w:val="center"/>
        <w:rPr>
          <w:rFonts w:ascii="Times New Roman" w:hAnsi="Times New Roman" w:cs="Times New Roman"/>
          <w:sz w:val="20"/>
          <w:szCs w:val="20"/>
        </w:rPr>
      </w:pPr>
    </w:p>
    <w:p w:rsidR="008E4C45" w:rsidRPr="00C436A2" w:rsidRDefault="008E4C45" w:rsidP="00E60865">
      <w:pPr>
        <w:pStyle w:val="22"/>
        <w:shd w:val="clear" w:color="auto" w:fill="auto"/>
        <w:spacing w:after="0" w:line="302" w:lineRule="exact"/>
        <w:ind w:left="-851" w:right="20" w:firstLine="851"/>
        <w:jc w:val="center"/>
        <w:rPr>
          <w:b/>
          <w:sz w:val="20"/>
          <w:szCs w:val="20"/>
        </w:rPr>
      </w:pPr>
      <w:r w:rsidRPr="00C436A2">
        <w:rPr>
          <w:b/>
          <w:sz w:val="20"/>
          <w:szCs w:val="20"/>
        </w:rPr>
        <w:t>Об утверждении административного регламента предоставления муниципальной услуги по предоставлению участка земли для погребения умершего</w:t>
      </w:r>
    </w:p>
    <w:p w:rsidR="008E4C45" w:rsidRPr="00C436A2" w:rsidRDefault="008E4C45" w:rsidP="00E60865">
      <w:pPr>
        <w:spacing w:line="240" w:lineRule="auto"/>
        <w:ind w:left="-851" w:firstLine="851"/>
        <w:rPr>
          <w:rFonts w:ascii="Times New Roman" w:hAnsi="Times New Roman" w:cs="Times New Roman"/>
          <w:sz w:val="20"/>
          <w:szCs w:val="20"/>
        </w:rPr>
      </w:pPr>
    </w:p>
    <w:p w:rsidR="008E4C45" w:rsidRPr="00C436A2" w:rsidRDefault="008E4C45" w:rsidP="00E60865">
      <w:pPr>
        <w:pStyle w:val="22"/>
        <w:shd w:val="clear" w:color="auto" w:fill="auto"/>
        <w:spacing w:after="0" w:line="302" w:lineRule="exact"/>
        <w:ind w:left="-851" w:right="2" w:firstLine="851"/>
        <w:jc w:val="both"/>
        <w:rPr>
          <w:sz w:val="20"/>
          <w:szCs w:val="20"/>
        </w:rPr>
      </w:pPr>
      <w:r w:rsidRPr="00C436A2">
        <w:rPr>
          <w:sz w:val="20"/>
          <w:szCs w:val="20"/>
        </w:rPr>
        <w:t xml:space="preserve">Руководствуясь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администрация </w:t>
      </w:r>
      <w:r w:rsidRPr="00C436A2">
        <w:rPr>
          <w:rStyle w:val="211pt"/>
          <w:rFonts w:eastAsia="Calibri"/>
          <w:sz w:val="20"/>
          <w:szCs w:val="20"/>
        </w:rPr>
        <w:t xml:space="preserve">Никулинского сельсовета Татарского района </w:t>
      </w:r>
      <w:r w:rsidRPr="00C436A2">
        <w:rPr>
          <w:sz w:val="20"/>
          <w:szCs w:val="20"/>
        </w:rPr>
        <w:t>Новосибирской области,</w:t>
      </w:r>
    </w:p>
    <w:p w:rsidR="008E4C45" w:rsidRPr="00C436A2" w:rsidRDefault="008E4C45" w:rsidP="00E60865">
      <w:pPr>
        <w:pStyle w:val="22"/>
        <w:shd w:val="clear" w:color="auto" w:fill="auto"/>
        <w:spacing w:after="0" w:line="302" w:lineRule="exact"/>
        <w:ind w:left="-851" w:right="2" w:firstLine="851"/>
        <w:jc w:val="both"/>
        <w:rPr>
          <w:sz w:val="20"/>
          <w:szCs w:val="20"/>
        </w:rPr>
      </w:pPr>
    </w:p>
    <w:p w:rsidR="008E4C45" w:rsidRPr="00C436A2" w:rsidRDefault="008E4C45" w:rsidP="00E60865">
      <w:pPr>
        <w:pStyle w:val="22"/>
        <w:shd w:val="clear" w:color="auto" w:fill="auto"/>
        <w:spacing w:after="0" w:line="302" w:lineRule="exact"/>
        <w:ind w:left="-851" w:right="2" w:firstLine="851"/>
        <w:jc w:val="both"/>
        <w:rPr>
          <w:b/>
          <w:sz w:val="20"/>
          <w:szCs w:val="20"/>
        </w:rPr>
      </w:pPr>
      <w:r w:rsidRPr="00C436A2">
        <w:rPr>
          <w:b/>
          <w:sz w:val="20"/>
          <w:szCs w:val="20"/>
        </w:rPr>
        <w:t>ПОСТАНОВЛЯЕТ:</w:t>
      </w:r>
    </w:p>
    <w:p w:rsidR="008E4C45" w:rsidRPr="00C436A2" w:rsidRDefault="008E4C45" w:rsidP="00E60865">
      <w:pPr>
        <w:pStyle w:val="22"/>
        <w:shd w:val="clear" w:color="auto" w:fill="auto"/>
        <w:spacing w:after="0" w:line="302" w:lineRule="exact"/>
        <w:ind w:left="-851" w:right="2" w:firstLine="851"/>
        <w:jc w:val="both"/>
        <w:rPr>
          <w:b/>
          <w:sz w:val="20"/>
          <w:szCs w:val="20"/>
        </w:rPr>
      </w:pPr>
    </w:p>
    <w:p w:rsidR="008E4C45" w:rsidRPr="00C436A2" w:rsidRDefault="008E4C45" w:rsidP="00E60865">
      <w:pPr>
        <w:pStyle w:val="22"/>
        <w:numPr>
          <w:ilvl w:val="0"/>
          <w:numId w:val="4"/>
        </w:numPr>
        <w:shd w:val="clear" w:color="auto" w:fill="auto"/>
        <w:tabs>
          <w:tab w:val="left" w:pos="1354"/>
        </w:tabs>
        <w:spacing w:after="0" w:line="302" w:lineRule="exact"/>
        <w:ind w:left="-851" w:right="2" w:firstLine="851"/>
        <w:jc w:val="both"/>
        <w:rPr>
          <w:sz w:val="20"/>
          <w:szCs w:val="20"/>
        </w:rPr>
      </w:pPr>
      <w:r w:rsidRPr="00C436A2">
        <w:rPr>
          <w:sz w:val="20"/>
          <w:szCs w:val="20"/>
        </w:rPr>
        <w:t>Утвердить административный регламент предоставления муниципальной услуги по предоставлению участка земли для погребения умершего согласно приложению к настоящему постановлению.</w:t>
      </w:r>
    </w:p>
    <w:p w:rsidR="008E4C45" w:rsidRPr="00C436A2" w:rsidRDefault="008E4C45" w:rsidP="00E60865">
      <w:pPr>
        <w:spacing w:line="240" w:lineRule="auto"/>
        <w:ind w:left="-851" w:firstLine="851"/>
        <w:jc w:val="both"/>
        <w:rPr>
          <w:rFonts w:ascii="Times New Roman" w:hAnsi="Times New Roman" w:cs="Times New Roman"/>
          <w:spacing w:val="2"/>
          <w:sz w:val="20"/>
          <w:szCs w:val="20"/>
        </w:rPr>
      </w:pPr>
      <w:r w:rsidRPr="00C436A2">
        <w:rPr>
          <w:rFonts w:ascii="Times New Roman" w:hAnsi="Times New Roman" w:cs="Times New Roman"/>
          <w:spacing w:val="2"/>
          <w:sz w:val="20"/>
          <w:szCs w:val="20"/>
        </w:rPr>
        <w:t xml:space="preserve">           2. Опубликовать настоящее постановление в местной газете «Никулинский вестник» и разместить в информационной сети "Интернет" на официальном сайте администрации Никулинского сельсовета Татарского района Новосибирской области.</w:t>
      </w:r>
    </w:p>
    <w:p w:rsidR="008E4C45" w:rsidRPr="00C436A2" w:rsidRDefault="008E4C45" w:rsidP="00E60865">
      <w:pPr>
        <w:pStyle w:val="a9"/>
        <w:tabs>
          <w:tab w:val="num" w:pos="993"/>
        </w:tabs>
        <w:spacing w:after="0"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3. Контроль за исполнением настоящего постановления оставляю за собой. </w:t>
      </w:r>
    </w:p>
    <w:p w:rsidR="008E4C45" w:rsidRPr="00C436A2" w:rsidRDefault="008E4C45" w:rsidP="00E60865">
      <w:pPr>
        <w:pStyle w:val="ConsPlusNormal"/>
        <w:widowControl/>
        <w:ind w:left="-851" w:firstLine="851"/>
        <w:jc w:val="both"/>
        <w:rPr>
          <w:rFonts w:ascii="Times New Roman" w:hAnsi="Times New Roman" w:cs="Times New Roman"/>
        </w:rPr>
      </w:pPr>
    </w:p>
    <w:p w:rsidR="008E4C45" w:rsidRPr="00C436A2" w:rsidRDefault="008E4C45" w:rsidP="00E60865">
      <w:pPr>
        <w:pStyle w:val="ConsPlusNormal"/>
        <w:widowControl/>
        <w:ind w:left="-851" w:firstLine="851"/>
        <w:jc w:val="both"/>
        <w:rPr>
          <w:rFonts w:ascii="Times New Roman" w:hAnsi="Times New Roman" w:cs="Times New Roman"/>
        </w:rPr>
      </w:pPr>
    </w:p>
    <w:p w:rsidR="008E4C45" w:rsidRPr="00C436A2" w:rsidRDefault="008E4C45" w:rsidP="00E60865">
      <w:pPr>
        <w:pStyle w:val="ConsPlusNormal"/>
        <w:widowControl/>
        <w:ind w:left="-851" w:firstLine="851"/>
        <w:jc w:val="both"/>
        <w:rPr>
          <w:rFonts w:ascii="Times New Roman" w:hAnsi="Times New Roman" w:cs="Times New Roman"/>
        </w:rPr>
      </w:pPr>
    </w:p>
    <w:p w:rsidR="008E4C45" w:rsidRPr="00C436A2" w:rsidRDefault="008E4C45" w:rsidP="00E60865">
      <w:pPr>
        <w:shd w:val="clear" w:color="auto" w:fill="FFFFFF"/>
        <w:spacing w:line="240" w:lineRule="auto"/>
        <w:ind w:left="-851" w:firstLine="851"/>
        <w:jc w:val="both"/>
        <w:textAlignment w:val="baseline"/>
        <w:rPr>
          <w:rFonts w:ascii="Times New Roman" w:hAnsi="Times New Roman" w:cs="Times New Roman"/>
          <w:spacing w:val="2"/>
          <w:sz w:val="20"/>
          <w:szCs w:val="20"/>
        </w:rPr>
      </w:pPr>
      <w:r w:rsidRPr="00C436A2">
        <w:rPr>
          <w:rFonts w:ascii="Times New Roman" w:hAnsi="Times New Roman" w:cs="Times New Roman"/>
          <w:spacing w:val="2"/>
          <w:sz w:val="20"/>
          <w:szCs w:val="20"/>
        </w:rPr>
        <w:t xml:space="preserve">Глава Никулинского сельсовета </w:t>
      </w:r>
    </w:p>
    <w:p w:rsidR="008E4C45" w:rsidRPr="00C436A2" w:rsidRDefault="008E4C45" w:rsidP="00E60865">
      <w:pPr>
        <w:shd w:val="clear" w:color="auto" w:fill="FFFFFF"/>
        <w:spacing w:line="240" w:lineRule="auto"/>
        <w:ind w:left="-851" w:firstLine="851"/>
        <w:jc w:val="both"/>
        <w:textAlignment w:val="baseline"/>
        <w:rPr>
          <w:rFonts w:ascii="Times New Roman" w:hAnsi="Times New Roman" w:cs="Times New Roman"/>
          <w:color w:val="2D2D2D"/>
          <w:spacing w:val="2"/>
          <w:sz w:val="20"/>
          <w:szCs w:val="20"/>
        </w:rPr>
      </w:pPr>
      <w:r w:rsidRPr="00C436A2">
        <w:rPr>
          <w:rFonts w:ascii="Times New Roman" w:hAnsi="Times New Roman" w:cs="Times New Roman"/>
          <w:spacing w:val="2"/>
          <w:sz w:val="20"/>
          <w:szCs w:val="20"/>
        </w:rPr>
        <w:t>Татарского района Новосибирской области                С.П.Сергиенко</w:t>
      </w:r>
    </w:p>
    <w:p w:rsidR="008E4C45" w:rsidRPr="00C436A2" w:rsidRDefault="00E60865" w:rsidP="00E60865">
      <w:pPr>
        <w:shd w:val="clear" w:color="auto" w:fill="FFFFFF"/>
        <w:spacing w:line="315" w:lineRule="atLeast"/>
        <w:ind w:left="-851" w:firstLine="851"/>
        <w:jc w:val="both"/>
        <w:textAlignment w:val="baseline"/>
        <w:rPr>
          <w:rFonts w:ascii="Times New Roman" w:hAnsi="Times New Roman" w:cs="Times New Roman"/>
          <w:color w:val="2D2D2D"/>
          <w:spacing w:val="2"/>
          <w:sz w:val="20"/>
          <w:szCs w:val="20"/>
        </w:rPr>
      </w:pPr>
      <w:r w:rsidRPr="00C436A2">
        <w:rPr>
          <w:rFonts w:ascii="Times New Roman" w:hAnsi="Times New Roman" w:cs="Times New Roman"/>
          <w:color w:val="2D2D2D"/>
          <w:spacing w:val="2"/>
          <w:sz w:val="20"/>
          <w:szCs w:val="20"/>
        </w:rPr>
        <w:t xml:space="preserve">                                                                                                                                                       </w:t>
      </w:r>
      <w:r w:rsidR="008E4C45" w:rsidRPr="00C436A2">
        <w:rPr>
          <w:rFonts w:ascii="Times New Roman" w:eastAsia="Calibri" w:hAnsi="Times New Roman" w:cs="Times New Roman"/>
          <w:color w:val="000000"/>
          <w:sz w:val="20"/>
          <w:szCs w:val="20"/>
          <w:lang w:eastAsia="ru-RU"/>
        </w:rPr>
        <w:t xml:space="preserve">Приложение </w:t>
      </w:r>
    </w:p>
    <w:p w:rsidR="008E4C45" w:rsidRPr="00C436A2" w:rsidRDefault="008E4C45" w:rsidP="00E60865">
      <w:pPr>
        <w:spacing w:line="240" w:lineRule="auto"/>
        <w:ind w:left="-851" w:firstLine="851"/>
        <w:jc w:val="right"/>
        <w:rPr>
          <w:rFonts w:ascii="Times New Roman" w:eastAsia="Calibri" w:hAnsi="Times New Roman" w:cs="Times New Roman"/>
          <w:color w:val="000000"/>
          <w:sz w:val="20"/>
          <w:szCs w:val="20"/>
          <w:lang w:eastAsia="ru-RU"/>
        </w:rPr>
      </w:pPr>
      <w:r w:rsidRPr="00C436A2">
        <w:rPr>
          <w:rFonts w:ascii="Times New Roman" w:eastAsia="Calibri" w:hAnsi="Times New Roman" w:cs="Times New Roman"/>
          <w:color w:val="000000"/>
          <w:sz w:val="20"/>
          <w:szCs w:val="20"/>
          <w:lang w:eastAsia="ru-RU"/>
        </w:rPr>
        <w:t xml:space="preserve">УТВЕРЖДЕНО </w:t>
      </w:r>
    </w:p>
    <w:p w:rsidR="008E4C45" w:rsidRPr="00C436A2" w:rsidRDefault="008E4C45" w:rsidP="00E60865">
      <w:pPr>
        <w:spacing w:line="240" w:lineRule="auto"/>
        <w:ind w:left="-851" w:firstLine="851"/>
        <w:jc w:val="right"/>
        <w:rPr>
          <w:rFonts w:ascii="Times New Roman" w:eastAsia="Calibri" w:hAnsi="Times New Roman" w:cs="Times New Roman"/>
          <w:color w:val="000000"/>
          <w:sz w:val="20"/>
          <w:szCs w:val="20"/>
          <w:lang w:eastAsia="ru-RU"/>
        </w:rPr>
      </w:pPr>
      <w:r w:rsidRPr="00C436A2">
        <w:rPr>
          <w:rFonts w:ascii="Times New Roman" w:eastAsia="Calibri" w:hAnsi="Times New Roman" w:cs="Times New Roman"/>
          <w:color w:val="000000"/>
          <w:sz w:val="20"/>
          <w:szCs w:val="20"/>
          <w:lang w:eastAsia="ru-RU"/>
        </w:rPr>
        <w:t xml:space="preserve">Постановлением администрации </w:t>
      </w:r>
    </w:p>
    <w:p w:rsidR="008E4C45" w:rsidRPr="00C436A2" w:rsidRDefault="008E4C45" w:rsidP="00E60865">
      <w:pPr>
        <w:spacing w:line="240" w:lineRule="auto"/>
        <w:ind w:left="-851" w:firstLine="851"/>
        <w:jc w:val="right"/>
        <w:rPr>
          <w:rFonts w:ascii="Times New Roman" w:eastAsia="Calibri" w:hAnsi="Times New Roman" w:cs="Times New Roman"/>
          <w:color w:val="000000"/>
          <w:sz w:val="20"/>
          <w:szCs w:val="20"/>
          <w:lang w:eastAsia="ru-RU"/>
        </w:rPr>
      </w:pPr>
      <w:r w:rsidRPr="00C436A2">
        <w:rPr>
          <w:rFonts w:ascii="Times New Roman" w:eastAsia="Calibri" w:hAnsi="Times New Roman" w:cs="Times New Roman"/>
          <w:color w:val="000000"/>
          <w:sz w:val="20"/>
          <w:szCs w:val="20"/>
          <w:lang w:eastAsia="ru-RU"/>
        </w:rPr>
        <w:t>Никулинского сельсовета</w:t>
      </w:r>
    </w:p>
    <w:p w:rsidR="008E4C45" w:rsidRPr="00C436A2" w:rsidRDefault="008E4C45" w:rsidP="00E60865">
      <w:pPr>
        <w:spacing w:line="240" w:lineRule="auto"/>
        <w:ind w:left="-851" w:firstLine="851"/>
        <w:jc w:val="right"/>
        <w:rPr>
          <w:rFonts w:ascii="Times New Roman" w:eastAsia="Calibri" w:hAnsi="Times New Roman" w:cs="Times New Roman"/>
          <w:color w:val="000000"/>
          <w:sz w:val="20"/>
          <w:szCs w:val="20"/>
          <w:lang w:eastAsia="ru-RU"/>
        </w:rPr>
      </w:pPr>
      <w:r w:rsidRPr="00C436A2">
        <w:rPr>
          <w:rFonts w:ascii="Times New Roman" w:eastAsia="Calibri" w:hAnsi="Times New Roman" w:cs="Times New Roman"/>
          <w:color w:val="000000"/>
          <w:sz w:val="20"/>
          <w:szCs w:val="20"/>
          <w:lang w:eastAsia="ru-RU"/>
        </w:rPr>
        <w:t xml:space="preserve">Татарского  района </w:t>
      </w:r>
    </w:p>
    <w:p w:rsidR="008E4C45" w:rsidRPr="00C436A2" w:rsidRDefault="008E4C45" w:rsidP="00E60865">
      <w:pPr>
        <w:spacing w:line="240" w:lineRule="auto"/>
        <w:ind w:left="-851" w:firstLine="851"/>
        <w:jc w:val="right"/>
        <w:rPr>
          <w:rFonts w:ascii="Times New Roman" w:eastAsia="Calibri" w:hAnsi="Times New Roman" w:cs="Times New Roman"/>
          <w:color w:val="000000"/>
          <w:sz w:val="20"/>
          <w:szCs w:val="20"/>
          <w:lang w:eastAsia="ru-RU"/>
        </w:rPr>
      </w:pPr>
      <w:r w:rsidRPr="00C436A2">
        <w:rPr>
          <w:rFonts w:ascii="Times New Roman" w:eastAsia="Calibri" w:hAnsi="Times New Roman" w:cs="Times New Roman"/>
          <w:color w:val="000000"/>
          <w:sz w:val="20"/>
          <w:szCs w:val="20"/>
          <w:lang w:eastAsia="ru-RU"/>
        </w:rPr>
        <w:t>Новосибирской области</w:t>
      </w:r>
    </w:p>
    <w:p w:rsidR="008E4C45" w:rsidRPr="00C436A2" w:rsidRDefault="008E4C45" w:rsidP="00E60865">
      <w:pPr>
        <w:spacing w:line="240" w:lineRule="auto"/>
        <w:ind w:left="-851" w:firstLine="851"/>
        <w:jc w:val="right"/>
        <w:rPr>
          <w:rFonts w:ascii="Times New Roman" w:eastAsia="Calibri" w:hAnsi="Times New Roman" w:cs="Times New Roman"/>
          <w:sz w:val="20"/>
          <w:szCs w:val="20"/>
          <w:lang w:eastAsia="ru-RU"/>
        </w:rPr>
      </w:pPr>
      <w:r w:rsidRPr="00C436A2">
        <w:rPr>
          <w:rFonts w:ascii="Times New Roman" w:eastAsia="Calibri" w:hAnsi="Times New Roman" w:cs="Times New Roman"/>
          <w:sz w:val="20"/>
          <w:szCs w:val="20"/>
          <w:lang w:eastAsia="ru-RU"/>
        </w:rPr>
        <w:t>От 17.06. 2019 № 23</w:t>
      </w:r>
    </w:p>
    <w:p w:rsidR="008E4C45" w:rsidRPr="00C436A2" w:rsidRDefault="008E4C45" w:rsidP="00E60865">
      <w:pPr>
        <w:spacing w:line="240" w:lineRule="auto"/>
        <w:ind w:left="-851" w:firstLine="851"/>
        <w:jc w:val="both"/>
        <w:rPr>
          <w:rFonts w:ascii="Times New Roman" w:eastAsia="Calibri" w:hAnsi="Times New Roman" w:cs="Times New Roman"/>
          <w:b/>
          <w:color w:val="000000"/>
          <w:sz w:val="20"/>
          <w:szCs w:val="20"/>
          <w:lang w:eastAsia="ru-RU"/>
        </w:rPr>
      </w:pPr>
    </w:p>
    <w:p w:rsidR="008E4C45" w:rsidRPr="00C436A2" w:rsidRDefault="008E4C45" w:rsidP="00E60865">
      <w:pPr>
        <w:spacing w:line="240" w:lineRule="auto"/>
        <w:ind w:left="-851" w:firstLine="851"/>
        <w:jc w:val="center"/>
        <w:rPr>
          <w:rFonts w:ascii="Times New Roman" w:eastAsia="Calibri" w:hAnsi="Times New Roman" w:cs="Times New Roman"/>
          <w:b/>
          <w:bCs/>
          <w:color w:val="000000"/>
          <w:sz w:val="20"/>
          <w:szCs w:val="20"/>
          <w:lang w:eastAsia="ru-RU"/>
        </w:rPr>
      </w:pPr>
      <w:r w:rsidRPr="00C436A2">
        <w:rPr>
          <w:rFonts w:ascii="Times New Roman" w:eastAsia="Calibri" w:hAnsi="Times New Roman" w:cs="Times New Roman"/>
          <w:b/>
          <w:bCs/>
          <w:color w:val="000000"/>
          <w:sz w:val="20"/>
          <w:szCs w:val="20"/>
          <w:lang w:eastAsia="ru-RU"/>
        </w:rPr>
        <w:t>АДМИНИСТРАТИВНЫЙРЕГЛАМЕНТ</w:t>
      </w:r>
    </w:p>
    <w:p w:rsidR="008E4C45" w:rsidRPr="00C436A2" w:rsidRDefault="008E4C45" w:rsidP="00E60865">
      <w:pPr>
        <w:widowControl w:val="0"/>
        <w:autoSpaceDE w:val="0"/>
        <w:autoSpaceDN w:val="0"/>
        <w:adjustRightInd w:val="0"/>
        <w:spacing w:after="9" w:line="20" w:lineRule="exact"/>
        <w:ind w:left="-851" w:firstLine="851"/>
        <w:rPr>
          <w:rFonts w:ascii="Times New Roman" w:eastAsia="Times New Roman" w:hAnsi="Times New Roman" w:cs="Times New Roman"/>
          <w:sz w:val="20"/>
          <w:szCs w:val="20"/>
          <w:lang w:eastAsia="ru-RU"/>
        </w:rPr>
      </w:pPr>
    </w:p>
    <w:p w:rsidR="008E4C45" w:rsidRPr="00C436A2" w:rsidRDefault="008E4C45" w:rsidP="00E60865">
      <w:pPr>
        <w:widowControl w:val="0"/>
        <w:autoSpaceDE w:val="0"/>
        <w:autoSpaceDN w:val="0"/>
        <w:adjustRightInd w:val="0"/>
        <w:spacing w:line="240" w:lineRule="auto"/>
        <w:ind w:left="-851" w:right="-20" w:firstLine="851"/>
        <w:jc w:val="center"/>
        <w:rPr>
          <w:rFonts w:ascii="Times New Roman" w:hAnsi="Times New Roman" w:cs="Times New Roman"/>
          <w:b/>
          <w:sz w:val="20"/>
          <w:szCs w:val="20"/>
        </w:rPr>
      </w:pPr>
      <w:r w:rsidRPr="00C436A2">
        <w:rPr>
          <w:rFonts w:ascii="Times New Roman" w:hAnsi="Times New Roman" w:cs="Times New Roman"/>
          <w:b/>
          <w:sz w:val="20"/>
          <w:szCs w:val="20"/>
        </w:rPr>
        <w:t>предоставления муниципальной услуги по предоставлению участка земли для погребения умершего</w:t>
      </w:r>
    </w:p>
    <w:p w:rsidR="008E4C45" w:rsidRPr="00C436A2" w:rsidRDefault="008E4C45" w:rsidP="00E60865">
      <w:pPr>
        <w:widowControl w:val="0"/>
        <w:autoSpaceDE w:val="0"/>
        <w:autoSpaceDN w:val="0"/>
        <w:adjustRightInd w:val="0"/>
        <w:spacing w:line="240" w:lineRule="auto"/>
        <w:ind w:left="-851" w:right="-20" w:firstLine="851"/>
        <w:jc w:val="center"/>
        <w:rPr>
          <w:rFonts w:ascii="Times New Roman" w:hAnsi="Times New Roman" w:cs="Times New Roman"/>
          <w:b/>
          <w:sz w:val="20"/>
          <w:szCs w:val="20"/>
        </w:rPr>
      </w:pPr>
    </w:p>
    <w:p w:rsidR="008E4C45" w:rsidRPr="00C436A2" w:rsidRDefault="008E4C45" w:rsidP="00E60865">
      <w:pPr>
        <w:pStyle w:val="12"/>
        <w:numPr>
          <w:ilvl w:val="0"/>
          <w:numId w:val="5"/>
        </w:numPr>
        <w:shd w:val="clear" w:color="auto" w:fill="auto"/>
        <w:tabs>
          <w:tab w:val="left" w:pos="4234"/>
        </w:tabs>
        <w:spacing w:before="0" w:after="268" w:line="260" w:lineRule="exact"/>
        <w:ind w:left="-851" w:firstLine="851"/>
        <w:jc w:val="both"/>
        <w:rPr>
          <w:sz w:val="20"/>
          <w:szCs w:val="20"/>
        </w:rPr>
      </w:pPr>
      <w:bookmarkStart w:id="6" w:name="bookmark1"/>
      <w:r w:rsidRPr="00C436A2">
        <w:rPr>
          <w:sz w:val="20"/>
          <w:szCs w:val="20"/>
        </w:rPr>
        <w:t>Общие положения</w:t>
      </w:r>
      <w:bookmarkEnd w:id="6"/>
    </w:p>
    <w:p w:rsidR="008E4C45" w:rsidRPr="00C436A2" w:rsidRDefault="008E4C45" w:rsidP="00E60865">
      <w:pPr>
        <w:pStyle w:val="22"/>
        <w:numPr>
          <w:ilvl w:val="0"/>
          <w:numId w:val="6"/>
        </w:numPr>
        <w:shd w:val="clear" w:color="auto" w:fill="auto"/>
        <w:tabs>
          <w:tab w:val="left" w:pos="1331"/>
        </w:tabs>
        <w:spacing w:after="244" w:line="302" w:lineRule="exact"/>
        <w:ind w:left="-851" w:firstLine="851"/>
        <w:jc w:val="both"/>
        <w:rPr>
          <w:sz w:val="20"/>
          <w:szCs w:val="20"/>
        </w:rPr>
      </w:pPr>
      <w:r w:rsidRPr="00C436A2">
        <w:rPr>
          <w:sz w:val="20"/>
          <w:szCs w:val="20"/>
        </w:rPr>
        <w:t>Административный регламент предоставления муниципальной услуги по предоставлению участка земли для погребения умершего (далее — муниципальная услуга) устанавливает порядок и стандарт предоставления муниципальной услуги.</w:t>
      </w:r>
    </w:p>
    <w:p w:rsidR="008E4C45" w:rsidRPr="00C436A2" w:rsidRDefault="008E4C45" w:rsidP="00E60865">
      <w:pPr>
        <w:pStyle w:val="12"/>
        <w:numPr>
          <w:ilvl w:val="0"/>
          <w:numId w:val="7"/>
        </w:numPr>
        <w:shd w:val="clear" w:color="auto" w:fill="auto"/>
        <w:tabs>
          <w:tab w:val="left" w:pos="1424"/>
        </w:tabs>
        <w:spacing w:before="0" w:line="298" w:lineRule="exact"/>
        <w:ind w:left="-851" w:firstLine="851"/>
        <w:jc w:val="left"/>
        <w:rPr>
          <w:sz w:val="20"/>
          <w:szCs w:val="20"/>
        </w:rPr>
      </w:pPr>
      <w:bookmarkStart w:id="7" w:name="bookmark2"/>
      <w:r w:rsidRPr="00C436A2">
        <w:rPr>
          <w:sz w:val="20"/>
          <w:szCs w:val="20"/>
        </w:rPr>
        <w:t>Описание заявителей, а также физических и юридических лиц, имеющих право выступать от их имени при предоставлении муниципальной</w:t>
      </w:r>
      <w:bookmarkEnd w:id="7"/>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услуги</w:t>
      </w:r>
    </w:p>
    <w:p w:rsidR="008E4C45" w:rsidRPr="00C436A2" w:rsidRDefault="008E4C45" w:rsidP="00E60865">
      <w:pPr>
        <w:pStyle w:val="22"/>
        <w:numPr>
          <w:ilvl w:val="1"/>
          <w:numId w:val="7"/>
        </w:numPr>
        <w:shd w:val="clear" w:color="auto" w:fill="auto"/>
        <w:tabs>
          <w:tab w:val="left" w:pos="1331"/>
        </w:tabs>
        <w:spacing w:after="0" w:line="240" w:lineRule="auto"/>
        <w:ind w:left="-851" w:firstLine="851"/>
        <w:jc w:val="both"/>
        <w:rPr>
          <w:sz w:val="20"/>
          <w:szCs w:val="20"/>
        </w:rPr>
      </w:pPr>
      <w:r w:rsidRPr="00C436A2">
        <w:rPr>
          <w:sz w:val="20"/>
          <w:szCs w:val="20"/>
        </w:rPr>
        <w:t>Заявителями на предоставление муниципальной услуги являются:</w:t>
      </w:r>
    </w:p>
    <w:p w:rsidR="008E4C45" w:rsidRPr="00C436A2" w:rsidRDefault="008E4C45" w:rsidP="00E60865">
      <w:pPr>
        <w:pStyle w:val="22"/>
        <w:shd w:val="clear" w:color="auto" w:fill="auto"/>
        <w:spacing w:after="0" w:line="260" w:lineRule="exact"/>
        <w:ind w:left="-851" w:firstLine="851"/>
        <w:jc w:val="both"/>
        <w:rPr>
          <w:sz w:val="20"/>
          <w:szCs w:val="20"/>
        </w:rPr>
      </w:pPr>
      <w:r w:rsidRPr="00C436A2">
        <w:rPr>
          <w:sz w:val="20"/>
          <w:szCs w:val="20"/>
        </w:rPr>
        <w:t>супруг, близкие родственники (дети, родители, усыновленные,</w:t>
      </w:r>
    </w:p>
    <w:p w:rsidR="008E4C45" w:rsidRPr="00C436A2" w:rsidRDefault="008E4C45" w:rsidP="00E60865">
      <w:pPr>
        <w:pStyle w:val="22"/>
        <w:shd w:val="clear" w:color="auto" w:fill="auto"/>
        <w:spacing w:after="236" w:line="298" w:lineRule="exact"/>
        <w:ind w:left="-851" w:firstLine="851"/>
        <w:jc w:val="both"/>
        <w:rPr>
          <w:sz w:val="20"/>
          <w:szCs w:val="20"/>
        </w:rPr>
      </w:pPr>
      <w:r w:rsidRPr="00C436A2">
        <w:rPr>
          <w:sz w:val="20"/>
          <w:szCs w:val="20"/>
        </w:rPr>
        <w:t>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специализированная служба по вопросам похоронного дела, их уполномоченные представители (далее - заявители).</w:t>
      </w:r>
    </w:p>
    <w:p w:rsidR="008E4C45" w:rsidRPr="00C436A2" w:rsidRDefault="008E4C45" w:rsidP="00E60865">
      <w:pPr>
        <w:pStyle w:val="12"/>
        <w:numPr>
          <w:ilvl w:val="0"/>
          <w:numId w:val="7"/>
        </w:numPr>
        <w:shd w:val="clear" w:color="auto" w:fill="auto"/>
        <w:tabs>
          <w:tab w:val="left" w:pos="2007"/>
        </w:tabs>
        <w:spacing w:before="0"/>
        <w:ind w:left="-851" w:firstLine="851"/>
        <w:jc w:val="left"/>
        <w:rPr>
          <w:sz w:val="20"/>
          <w:szCs w:val="20"/>
        </w:rPr>
      </w:pPr>
      <w:bookmarkStart w:id="8" w:name="bookmark3"/>
      <w:r w:rsidRPr="00C436A2">
        <w:rPr>
          <w:sz w:val="20"/>
          <w:szCs w:val="20"/>
        </w:rPr>
        <w:t>Порядок информирования о правилах предоставления муниципальной услуги</w:t>
      </w:r>
      <w:bookmarkEnd w:id="8"/>
    </w:p>
    <w:p w:rsidR="008E4C45" w:rsidRPr="00C436A2" w:rsidRDefault="008E4C45" w:rsidP="00E60865">
      <w:pPr>
        <w:spacing w:line="240" w:lineRule="auto"/>
        <w:ind w:left="-851" w:firstLine="851"/>
        <w:jc w:val="both"/>
        <w:rPr>
          <w:rFonts w:ascii="Times New Roman" w:hAnsi="Times New Roman" w:cs="Times New Roman"/>
          <w:sz w:val="20"/>
          <w:szCs w:val="20"/>
        </w:rPr>
      </w:pPr>
      <w:bookmarkStart w:id="9" w:name="bookmark4"/>
      <w:r w:rsidRPr="00C436A2">
        <w:rPr>
          <w:rFonts w:ascii="Times New Roman" w:hAnsi="Times New Roman" w:cs="Times New Roman"/>
          <w:sz w:val="20"/>
          <w:szCs w:val="20"/>
        </w:rPr>
        <w:t>Порядок информирования о правилах предоставлении муниципальной услуги:</w:t>
      </w:r>
    </w:p>
    <w:p w:rsidR="008E4C45" w:rsidRPr="00C436A2" w:rsidRDefault="008E4C45" w:rsidP="00E60865">
      <w:pPr>
        <w:tabs>
          <w:tab w:val="num" w:pos="216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3.1. Местонахождение Администрации Никулинского сельсовета Татарского района Новосибирской области, предоставляющего муниципальную услугу:</w:t>
      </w:r>
    </w:p>
    <w:p w:rsidR="008E4C45" w:rsidRPr="00C436A2" w:rsidRDefault="008E4C45" w:rsidP="00E60865">
      <w:pPr>
        <w:tabs>
          <w:tab w:val="num" w:pos="0"/>
        </w:tabs>
        <w:spacing w:line="240" w:lineRule="auto"/>
        <w:ind w:left="-851" w:right="-568" w:firstLine="851"/>
        <w:jc w:val="both"/>
        <w:rPr>
          <w:rFonts w:ascii="Times New Roman" w:hAnsi="Times New Roman" w:cs="Times New Roman"/>
          <w:sz w:val="20"/>
          <w:szCs w:val="20"/>
        </w:rPr>
      </w:pPr>
      <w:r w:rsidRPr="00C436A2">
        <w:rPr>
          <w:rFonts w:ascii="Times New Roman" w:hAnsi="Times New Roman" w:cs="Times New Roman"/>
          <w:sz w:val="20"/>
          <w:szCs w:val="20"/>
        </w:rPr>
        <w:t>-с. Никулино, пер. Кооперативный 2, Татарского района Новосибирской области;</w:t>
      </w:r>
    </w:p>
    <w:p w:rsidR="008E4C45" w:rsidRPr="00C436A2" w:rsidRDefault="008E4C45" w:rsidP="00E60865">
      <w:pPr>
        <w:tabs>
          <w:tab w:val="num" w:pos="216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3.2. Часы приёма заявителей в Администрации Никулинского сельсовета:</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понедельник – пятница: с 9-00 до 13-00  с 14-00 до 17-00;</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перерыв на обед: 13.00 – 14.00 часов;</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выходные дни – суббота, воскресенье.</w:t>
      </w:r>
    </w:p>
    <w:p w:rsidR="008E4C45" w:rsidRPr="00C436A2" w:rsidRDefault="008E4C45" w:rsidP="00E60865">
      <w:pPr>
        <w:tabs>
          <w:tab w:val="num" w:pos="216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3.3. Адрес официального интернет - сайта администрации Никулинского сельсовета Татарского района Новосибирской области: </w:t>
      </w:r>
      <w:r w:rsidRPr="00C436A2">
        <w:rPr>
          <w:rFonts w:ascii="Times New Roman" w:hAnsi="Times New Roman" w:cs="Times New Roman"/>
          <w:sz w:val="20"/>
          <w:szCs w:val="20"/>
          <w:lang w:val="en-US"/>
        </w:rPr>
        <w:t>nikulinsk</w:t>
      </w:r>
      <w:r w:rsidRPr="00C436A2">
        <w:rPr>
          <w:rFonts w:ascii="Times New Roman" w:hAnsi="Times New Roman" w:cs="Times New Roman"/>
          <w:sz w:val="20"/>
          <w:szCs w:val="20"/>
        </w:rPr>
        <w:t>.</w:t>
      </w:r>
      <w:r w:rsidRPr="00C436A2">
        <w:rPr>
          <w:rFonts w:ascii="Times New Roman" w:hAnsi="Times New Roman" w:cs="Times New Roman"/>
          <w:sz w:val="20"/>
          <w:szCs w:val="20"/>
          <w:lang w:val="en-US"/>
        </w:rPr>
        <w:t>nso</w:t>
      </w:r>
      <w:r w:rsidRPr="00C436A2">
        <w:rPr>
          <w:rFonts w:ascii="Times New Roman" w:hAnsi="Times New Roman" w:cs="Times New Roman"/>
          <w:sz w:val="20"/>
          <w:szCs w:val="20"/>
        </w:rPr>
        <w:t>.</w:t>
      </w:r>
      <w:r w:rsidRPr="00C436A2">
        <w:rPr>
          <w:rFonts w:ascii="Times New Roman" w:hAnsi="Times New Roman" w:cs="Times New Roman"/>
          <w:sz w:val="20"/>
          <w:szCs w:val="20"/>
          <w:lang w:val="en-US"/>
        </w:rPr>
        <w:t>ru</w:t>
      </w:r>
    </w:p>
    <w:p w:rsidR="008E4C45" w:rsidRPr="00C436A2" w:rsidRDefault="008E4C45" w:rsidP="00E60865">
      <w:pPr>
        <w:tabs>
          <w:tab w:val="num" w:pos="216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3.4. Информация, размещаемая на официальном интернет-сайте и информационном стенде администрации Никулинского сельсовета Татарского района Новосибирской области, обновляется по мере ее изменения. </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Адрес электронной почты: </w:t>
      </w:r>
      <w:r w:rsidRPr="00C436A2">
        <w:rPr>
          <w:rFonts w:ascii="Times New Roman" w:hAnsi="Times New Roman" w:cs="Times New Roman"/>
          <w:sz w:val="20"/>
          <w:szCs w:val="20"/>
          <w:lang w:val="en-US"/>
        </w:rPr>
        <w:t>mo</w:t>
      </w:r>
      <w:r w:rsidRPr="00C436A2">
        <w:rPr>
          <w:rFonts w:ascii="Times New Roman" w:hAnsi="Times New Roman" w:cs="Times New Roman"/>
          <w:sz w:val="20"/>
          <w:szCs w:val="20"/>
        </w:rPr>
        <w:t>-</w:t>
      </w:r>
      <w:r w:rsidRPr="00C436A2">
        <w:rPr>
          <w:rFonts w:ascii="Times New Roman" w:hAnsi="Times New Roman" w:cs="Times New Roman"/>
          <w:sz w:val="20"/>
          <w:szCs w:val="20"/>
          <w:lang w:val="en-US"/>
        </w:rPr>
        <w:t>nikulino</w:t>
      </w:r>
      <w:r w:rsidRPr="00C436A2">
        <w:rPr>
          <w:rFonts w:ascii="Times New Roman" w:hAnsi="Times New Roman" w:cs="Times New Roman"/>
          <w:sz w:val="20"/>
          <w:szCs w:val="20"/>
        </w:rPr>
        <w:t>54@</w:t>
      </w:r>
      <w:r w:rsidRPr="00C436A2">
        <w:rPr>
          <w:rFonts w:ascii="Times New Roman" w:hAnsi="Times New Roman" w:cs="Times New Roman"/>
          <w:sz w:val="20"/>
          <w:szCs w:val="20"/>
          <w:lang w:val="en-US"/>
        </w:rPr>
        <w:t>mail</w:t>
      </w:r>
      <w:r w:rsidRPr="00C436A2">
        <w:rPr>
          <w:rFonts w:ascii="Times New Roman" w:hAnsi="Times New Roman" w:cs="Times New Roman"/>
          <w:sz w:val="20"/>
          <w:szCs w:val="20"/>
        </w:rPr>
        <w:t>.</w:t>
      </w:r>
      <w:r w:rsidRPr="00C436A2">
        <w:rPr>
          <w:rFonts w:ascii="Times New Roman" w:hAnsi="Times New Roman" w:cs="Times New Roman"/>
          <w:sz w:val="20"/>
          <w:szCs w:val="20"/>
          <w:lang w:val="en-US"/>
        </w:rPr>
        <w:t>ru</w:t>
      </w:r>
    </w:p>
    <w:p w:rsidR="008E4C45" w:rsidRPr="00C436A2" w:rsidRDefault="008E4C45" w:rsidP="00E60865">
      <w:pPr>
        <w:tabs>
          <w:tab w:val="num" w:pos="216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3.5. Информация по вопросам предоставления муниципальной услуги предоставляется:</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в </w:t>
      </w:r>
      <w:r w:rsidRPr="00C436A2">
        <w:rPr>
          <w:rFonts w:ascii="Times New Roman" w:hAnsi="Times New Roman" w:cs="Times New Roman"/>
          <w:sz w:val="20"/>
          <w:szCs w:val="20"/>
          <w:lang w:val="en-US"/>
        </w:rPr>
        <w:t>а</w:t>
      </w:r>
      <w:r w:rsidRPr="00C436A2">
        <w:rPr>
          <w:rFonts w:ascii="Times New Roman" w:hAnsi="Times New Roman" w:cs="Times New Roman"/>
          <w:sz w:val="20"/>
          <w:szCs w:val="20"/>
        </w:rPr>
        <w:t>дминистрации Никулинского сельсовета;</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посредством размещения на информационном стенде и официальном сайте администрации Никулинского сельсовета в сети Интернет, электронного информирования;</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с использованием средств телефонной, почтовой связи. </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устной форме лично или по телефону:</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к специалистам администрации Никулинского сельсовета, участвующим в предоставлении муниципальной услуги;</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письменной форме почтой;</w:t>
      </w:r>
    </w:p>
    <w:p w:rsidR="008E4C45" w:rsidRPr="00C436A2" w:rsidRDefault="008E4C45" w:rsidP="00E60865">
      <w:pPr>
        <w:numPr>
          <w:ilvl w:val="0"/>
          <w:numId w:val="35"/>
        </w:numPr>
        <w:tabs>
          <w:tab w:val="clear" w:pos="1429"/>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посредством электронной почты.</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Информирование проводится в двух формах: устное и письменное.</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Устное информирование обратившегося лица осуществляется специалистом не более 10 минут.</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Никулинского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Ответ на обращение готовится в течение 30 календарных дней со дня регистрации письменного обращения.</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8E4C45" w:rsidRPr="00C436A2" w:rsidRDefault="008E4C45" w:rsidP="00E60865">
      <w:pPr>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 Письменный ответ на обращение подписывается Главой Никулинского сельсовета Татарского района Новосибирской области и содержит фамилию, имя, отчество (при наличии) и номер телефона исполнителя. </w:t>
      </w:r>
      <w:r w:rsidRPr="00C436A2">
        <w:rPr>
          <w:rFonts w:ascii="Times New Roman" w:hAnsi="Times New Roman" w:cs="Times New Roman"/>
          <w:bCs/>
          <w:sz w:val="20"/>
          <w:szCs w:val="20"/>
        </w:rPr>
        <w:t>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3.6.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8E4C45" w:rsidRPr="00C436A2" w:rsidRDefault="008E4C45" w:rsidP="00E60865">
      <w:pPr>
        <w:tabs>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8E4C45" w:rsidRPr="00C436A2" w:rsidRDefault="008E4C45" w:rsidP="00E60865">
      <w:pPr>
        <w:tabs>
          <w:tab w:val="num" w:pos="0"/>
        </w:tabs>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Также вся информация о муниципальной услуге и услугах, необходимых для получения муниципальной услуги доступна на Интернет-сайте администрации Никулинского сельсовета,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(www.</w:t>
      </w:r>
      <w:r w:rsidRPr="00C436A2">
        <w:rPr>
          <w:rFonts w:ascii="Times New Roman" w:hAnsi="Times New Roman" w:cs="Times New Roman"/>
          <w:sz w:val="20"/>
          <w:szCs w:val="20"/>
          <w:lang w:val="en-US"/>
        </w:rPr>
        <w:t>gosuslugi</w:t>
      </w:r>
      <w:r w:rsidRPr="00C436A2">
        <w:rPr>
          <w:rFonts w:ascii="Times New Roman" w:hAnsi="Times New Roman" w:cs="Times New Roman"/>
          <w:sz w:val="20"/>
          <w:szCs w:val="20"/>
        </w:rPr>
        <w:t>.</w:t>
      </w:r>
      <w:r w:rsidRPr="00C436A2">
        <w:rPr>
          <w:rFonts w:ascii="Times New Roman" w:hAnsi="Times New Roman" w:cs="Times New Roman"/>
          <w:sz w:val="20"/>
          <w:szCs w:val="20"/>
          <w:lang w:val="en-US"/>
        </w:rPr>
        <w:t>ru</w:t>
      </w:r>
      <w:r w:rsidRPr="00C436A2">
        <w:rPr>
          <w:rFonts w:ascii="Times New Roman" w:hAnsi="Times New Roman" w:cs="Times New Roman"/>
          <w:sz w:val="20"/>
          <w:szCs w:val="20"/>
        </w:rPr>
        <w:t>) и обновляется по мере ее изменения.</w:t>
      </w:r>
    </w:p>
    <w:p w:rsidR="008E4C45" w:rsidRPr="00C436A2" w:rsidRDefault="008E4C45" w:rsidP="00E60865">
      <w:pPr>
        <w:spacing w:line="240" w:lineRule="auto"/>
        <w:ind w:left="-851" w:firstLine="851"/>
        <w:jc w:val="both"/>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 </w:t>
      </w:r>
    </w:p>
    <w:p w:rsidR="008E4C45" w:rsidRPr="00C436A2" w:rsidRDefault="008E4C45" w:rsidP="00E60865">
      <w:pPr>
        <w:spacing w:line="240" w:lineRule="auto"/>
        <w:ind w:left="-851" w:firstLine="851"/>
        <w:jc w:val="both"/>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 xml:space="preserve">    </w:t>
      </w:r>
    </w:p>
    <w:p w:rsidR="008E4C45" w:rsidRPr="00C436A2" w:rsidRDefault="008E4C45" w:rsidP="00E60865">
      <w:pPr>
        <w:pStyle w:val="12"/>
        <w:shd w:val="clear" w:color="auto" w:fill="auto"/>
        <w:spacing w:before="0" w:line="240" w:lineRule="auto"/>
        <w:ind w:left="-851" w:firstLine="851"/>
        <w:jc w:val="left"/>
        <w:rPr>
          <w:sz w:val="20"/>
          <w:szCs w:val="20"/>
        </w:rPr>
      </w:pPr>
      <w:r w:rsidRPr="00C436A2">
        <w:rPr>
          <w:sz w:val="20"/>
          <w:szCs w:val="20"/>
        </w:rPr>
        <w:t>II. Стандарт предоставления муниципальной услуги</w:t>
      </w:r>
      <w:bookmarkEnd w:id="9"/>
    </w:p>
    <w:p w:rsidR="008E4C45" w:rsidRPr="00C436A2" w:rsidRDefault="008E4C45" w:rsidP="00E60865">
      <w:pPr>
        <w:pStyle w:val="12"/>
        <w:shd w:val="clear" w:color="auto" w:fill="auto"/>
        <w:spacing w:before="0" w:line="240" w:lineRule="auto"/>
        <w:ind w:left="-851" w:firstLine="851"/>
        <w:jc w:val="left"/>
        <w:rPr>
          <w:sz w:val="20"/>
          <w:szCs w:val="20"/>
        </w:rPr>
      </w:pPr>
    </w:p>
    <w:p w:rsidR="008E4C45" w:rsidRPr="00C436A2" w:rsidRDefault="008E4C45" w:rsidP="00E60865">
      <w:pPr>
        <w:pStyle w:val="12"/>
        <w:numPr>
          <w:ilvl w:val="0"/>
          <w:numId w:val="7"/>
        </w:numPr>
        <w:shd w:val="clear" w:color="auto" w:fill="auto"/>
        <w:tabs>
          <w:tab w:val="left" w:pos="3002"/>
        </w:tabs>
        <w:spacing w:before="0" w:line="240" w:lineRule="auto"/>
        <w:ind w:left="-851" w:firstLine="851"/>
        <w:jc w:val="both"/>
        <w:rPr>
          <w:sz w:val="20"/>
          <w:szCs w:val="20"/>
        </w:rPr>
      </w:pPr>
      <w:bookmarkStart w:id="10" w:name="bookmark5"/>
      <w:r w:rsidRPr="00C436A2">
        <w:rPr>
          <w:sz w:val="20"/>
          <w:szCs w:val="20"/>
        </w:rPr>
        <w:t>Наименование муниципальной услуги</w:t>
      </w:r>
      <w:bookmarkEnd w:id="10"/>
    </w:p>
    <w:p w:rsidR="008E4C45" w:rsidRPr="00C436A2" w:rsidRDefault="008E4C45" w:rsidP="00E60865">
      <w:pPr>
        <w:pStyle w:val="22"/>
        <w:numPr>
          <w:ilvl w:val="1"/>
          <w:numId w:val="7"/>
        </w:numPr>
        <w:shd w:val="clear" w:color="auto" w:fill="auto"/>
        <w:tabs>
          <w:tab w:val="left" w:pos="1331"/>
        </w:tabs>
        <w:spacing w:after="0" w:line="240" w:lineRule="auto"/>
        <w:ind w:left="-851" w:firstLine="851"/>
        <w:jc w:val="both"/>
        <w:rPr>
          <w:sz w:val="20"/>
          <w:szCs w:val="20"/>
        </w:rPr>
      </w:pPr>
      <w:r w:rsidRPr="00C436A2">
        <w:rPr>
          <w:sz w:val="20"/>
          <w:szCs w:val="20"/>
        </w:rPr>
        <w:t>Наименование муниципальной услуги: предоставление участка земли для погребения умершего.</w:t>
      </w:r>
    </w:p>
    <w:p w:rsidR="008E4C45" w:rsidRPr="00C436A2" w:rsidRDefault="008E4C45" w:rsidP="00E60865">
      <w:pPr>
        <w:pStyle w:val="22"/>
        <w:shd w:val="clear" w:color="auto" w:fill="auto"/>
        <w:tabs>
          <w:tab w:val="left" w:pos="1331"/>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1118"/>
        </w:tabs>
        <w:spacing w:before="0" w:line="240" w:lineRule="auto"/>
        <w:ind w:left="-851" w:firstLine="851"/>
        <w:jc w:val="both"/>
        <w:rPr>
          <w:sz w:val="20"/>
          <w:szCs w:val="20"/>
        </w:rPr>
      </w:pPr>
      <w:bookmarkStart w:id="11" w:name="bookmark6"/>
      <w:r w:rsidRPr="00C436A2">
        <w:rPr>
          <w:sz w:val="20"/>
          <w:szCs w:val="20"/>
        </w:rPr>
        <w:t>Наименование органа местного самоуправления, предоставляющего</w:t>
      </w:r>
      <w:bookmarkEnd w:id="11"/>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муниципальную услугу</w:t>
      </w:r>
    </w:p>
    <w:p w:rsidR="008E4C45" w:rsidRPr="00C436A2" w:rsidRDefault="008E4C45" w:rsidP="00E60865">
      <w:pPr>
        <w:pStyle w:val="22"/>
        <w:numPr>
          <w:ilvl w:val="0"/>
          <w:numId w:val="8"/>
        </w:numPr>
        <w:shd w:val="clear" w:color="auto" w:fill="auto"/>
        <w:tabs>
          <w:tab w:val="left" w:pos="1308"/>
        </w:tabs>
        <w:spacing w:after="0" w:line="293" w:lineRule="exact"/>
        <w:ind w:left="-851" w:firstLine="851"/>
        <w:jc w:val="both"/>
        <w:rPr>
          <w:sz w:val="20"/>
          <w:szCs w:val="20"/>
        </w:rPr>
      </w:pPr>
      <w:r w:rsidRPr="00C436A2">
        <w:rPr>
          <w:sz w:val="20"/>
          <w:szCs w:val="20"/>
        </w:rPr>
        <w:t xml:space="preserve">Муниципальная услуга предоставляется администрацией </w:t>
      </w:r>
      <w:r w:rsidRPr="00C436A2">
        <w:rPr>
          <w:rStyle w:val="2105pt"/>
          <w:sz w:val="20"/>
          <w:szCs w:val="20"/>
        </w:rPr>
        <w:t xml:space="preserve">Никулинского сельсовета </w:t>
      </w:r>
      <w:r w:rsidRPr="00C436A2">
        <w:rPr>
          <w:sz w:val="20"/>
          <w:szCs w:val="20"/>
        </w:rPr>
        <w:t>Татарского</w:t>
      </w:r>
      <w:r w:rsidRPr="00C436A2">
        <w:rPr>
          <w:rStyle w:val="2105pt"/>
          <w:sz w:val="20"/>
          <w:szCs w:val="20"/>
        </w:rPr>
        <w:t xml:space="preserve"> района </w:t>
      </w:r>
      <w:r w:rsidRPr="00C436A2">
        <w:rPr>
          <w:sz w:val="20"/>
          <w:szCs w:val="20"/>
        </w:rPr>
        <w:t>Новосибирской области по месту нахождения места погребения, на территории которого планируется осуществить погребение умершего.</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Органы и (или) организации, обращение в которые необходимо для предоставления муниципальной услуги:</w:t>
      </w:r>
    </w:p>
    <w:p w:rsidR="008E4C45" w:rsidRPr="00C436A2" w:rsidRDefault="008E4C45" w:rsidP="00E60865">
      <w:pPr>
        <w:pStyle w:val="22"/>
        <w:numPr>
          <w:ilvl w:val="0"/>
          <w:numId w:val="9"/>
        </w:numPr>
        <w:shd w:val="clear" w:color="auto" w:fill="auto"/>
        <w:tabs>
          <w:tab w:val="left" w:pos="848"/>
        </w:tabs>
        <w:spacing w:after="0" w:line="298" w:lineRule="exact"/>
        <w:ind w:left="-851" w:firstLine="851"/>
        <w:jc w:val="both"/>
        <w:rPr>
          <w:sz w:val="20"/>
          <w:szCs w:val="20"/>
        </w:rPr>
      </w:pPr>
      <w:r w:rsidRPr="00C436A2">
        <w:rPr>
          <w:sz w:val="20"/>
          <w:szCs w:val="20"/>
        </w:rPr>
        <w:t>органы записи актов гражданского состояния;</w:t>
      </w:r>
    </w:p>
    <w:p w:rsidR="008E4C45" w:rsidRPr="00C436A2" w:rsidRDefault="008E4C45" w:rsidP="00E60865">
      <w:pPr>
        <w:pStyle w:val="22"/>
        <w:numPr>
          <w:ilvl w:val="0"/>
          <w:numId w:val="9"/>
        </w:numPr>
        <w:shd w:val="clear" w:color="auto" w:fill="auto"/>
        <w:tabs>
          <w:tab w:val="left" w:pos="757"/>
        </w:tabs>
        <w:spacing w:after="0" w:line="298" w:lineRule="exact"/>
        <w:ind w:left="-851" w:firstLine="851"/>
        <w:rPr>
          <w:sz w:val="20"/>
          <w:szCs w:val="20"/>
        </w:rPr>
      </w:pPr>
      <w:r w:rsidRPr="00C436A2">
        <w:rPr>
          <w:sz w:val="20"/>
          <w:szCs w:val="20"/>
        </w:rPr>
        <w:t>медицинские организации (иные лица), уполномоченные на выдачу медицинских свидетельств о смерти;</w:t>
      </w:r>
    </w:p>
    <w:p w:rsidR="008E4C45" w:rsidRPr="00C436A2" w:rsidRDefault="008E4C45" w:rsidP="00E60865">
      <w:pPr>
        <w:pStyle w:val="22"/>
        <w:numPr>
          <w:ilvl w:val="0"/>
          <w:numId w:val="9"/>
        </w:numPr>
        <w:shd w:val="clear" w:color="auto" w:fill="auto"/>
        <w:tabs>
          <w:tab w:val="left" w:pos="757"/>
        </w:tabs>
        <w:spacing w:after="322" w:line="288" w:lineRule="exact"/>
        <w:ind w:left="-851" w:firstLine="851"/>
        <w:rPr>
          <w:sz w:val="20"/>
          <w:szCs w:val="20"/>
        </w:rPr>
      </w:pPr>
      <w:r w:rsidRPr="00C436A2">
        <w:rPr>
          <w:sz w:val="20"/>
          <w:szCs w:val="20"/>
        </w:rPr>
        <w:t>органы внутренних дел - в случае погребения умерших, личность которых не установлена.</w:t>
      </w:r>
    </w:p>
    <w:p w:rsidR="008E4C45" w:rsidRPr="00C436A2" w:rsidRDefault="008E4C45" w:rsidP="00E60865">
      <w:pPr>
        <w:pStyle w:val="12"/>
        <w:numPr>
          <w:ilvl w:val="0"/>
          <w:numId w:val="7"/>
        </w:numPr>
        <w:shd w:val="clear" w:color="auto" w:fill="auto"/>
        <w:tabs>
          <w:tab w:val="left" w:pos="1614"/>
        </w:tabs>
        <w:spacing w:before="0" w:line="240" w:lineRule="auto"/>
        <w:ind w:left="-851" w:firstLine="851"/>
        <w:jc w:val="both"/>
        <w:rPr>
          <w:sz w:val="20"/>
          <w:szCs w:val="20"/>
        </w:rPr>
      </w:pPr>
      <w:bookmarkStart w:id="12" w:name="bookmark7"/>
      <w:r w:rsidRPr="00C436A2">
        <w:rPr>
          <w:sz w:val="20"/>
          <w:szCs w:val="20"/>
        </w:rPr>
        <w:t>Описание результата предоставления муниципальной услуги</w:t>
      </w:r>
      <w:bookmarkEnd w:id="12"/>
    </w:p>
    <w:p w:rsidR="008E4C45" w:rsidRPr="00C436A2" w:rsidRDefault="008E4C45" w:rsidP="00E60865">
      <w:pPr>
        <w:pStyle w:val="22"/>
        <w:numPr>
          <w:ilvl w:val="0"/>
          <w:numId w:val="10"/>
        </w:numPr>
        <w:shd w:val="clear" w:color="auto" w:fill="auto"/>
        <w:tabs>
          <w:tab w:val="left" w:pos="1308"/>
        </w:tabs>
        <w:spacing w:after="0" w:line="240" w:lineRule="auto"/>
        <w:ind w:left="-851" w:firstLine="851"/>
        <w:jc w:val="both"/>
        <w:rPr>
          <w:sz w:val="20"/>
          <w:szCs w:val="20"/>
        </w:rPr>
      </w:pPr>
      <w:r w:rsidRPr="00C436A2">
        <w:rPr>
          <w:sz w:val="20"/>
          <w:szCs w:val="20"/>
        </w:rPr>
        <w:t>Конечным результатом предоставления муниципальной услуги является принятие постановления о предоставлении участка земли для погребения умершего либо об отказе в предоставлении участка земли для погребения умершего.</w:t>
      </w:r>
    </w:p>
    <w:p w:rsidR="008E4C45" w:rsidRPr="00C436A2" w:rsidRDefault="008E4C45" w:rsidP="00E60865">
      <w:pPr>
        <w:pStyle w:val="22"/>
        <w:shd w:val="clear" w:color="auto" w:fill="auto"/>
        <w:tabs>
          <w:tab w:val="left" w:pos="1308"/>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2563"/>
        </w:tabs>
        <w:spacing w:before="0" w:line="240" w:lineRule="auto"/>
        <w:ind w:left="-851" w:firstLine="851"/>
        <w:jc w:val="both"/>
        <w:rPr>
          <w:sz w:val="20"/>
          <w:szCs w:val="20"/>
        </w:rPr>
      </w:pPr>
      <w:bookmarkStart w:id="13" w:name="bookmark8"/>
      <w:r w:rsidRPr="00C436A2">
        <w:rPr>
          <w:sz w:val="20"/>
          <w:szCs w:val="20"/>
        </w:rPr>
        <w:t>Срок предоставления муниципальной услуги</w:t>
      </w:r>
      <w:bookmarkEnd w:id="13"/>
    </w:p>
    <w:p w:rsidR="008E4C45" w:rsidRPr="00C436A2" w:rsidRDefault="008E4C45" w:rsidP="00E60865">
      <w:pPr>
        <w:pStyle w:val="22"/>
        <w:numPr>
          <w:ilvl w:val="0"/>
          <w:numId w:val="11"/>
        </w:numPr>
        <w:shd w:val="clear" w:color="auto" w:fill="auto"/>
        <w:tabs>
          <w:tab w:val="left" w:pos="1308"/>
        </w:tabs>
        <w:spacing w:after="0" w:line="240" w:lineRule="auto"/>
        <w:ind w:left="-851" w:firstLine="851"/>
        <w:jc w:val="both"/>
        <w:rPr>
          <w:sz w:val="20"/>
          <w:szCs w:val="20"/>
        </w:rPr>
      </w:pPr>
      <w:r w:rsidRPr="00C436A2">
        <w:rPr>
          <w:sz w:val="20"/>
          <w:szCs w:val="20"/>
        </w:rPr>
        <w:t>Общий срок принятия решения о предоставлении муниципальной услуги составляет не более 1 дня со дня обращения за муниципальной услугой.</w:t>
      </w:r>
    </w:p>
    <w:p w:rsidR="008E4C45" w:rsidRPr="00C436A2" w:rsidRDefault="008E4C45" w:rsidP="00E60865">
      <w:pPr>
        <w:pStyle w:val="22"/>
        <w:numPr>
          <w:ilvl w:val="0"/>
          <w:numId w:val="11"/>
        </w:numPr>
        <w:shd w:val="clear" w:color="auto" w:fill="auto"/>
        <w:tabs>
          <w:tab w:val="left" w:pos="1308"/>
        </w:tabs>
        <w:spacing w:after="334" w:line="302" w:lineRule="exact"/>
        <w:ind w:left="-851" w:firstLine="851"/>
        <w:jc w:val="both"/>
        <w:rPr>
          <w:sz w:val="20"/>
          <w:szCs w:val="20"/>
        </w:rPr>
      </w:pPr>
      <w:r w:rsidRPr="00C436A2">
        <w:rPr>
          <w:sz w:val="20"/>
          <w:szCs w:val="20"/>
        </w:rPr>
        <w:t>Срок выдачи (направления) заявителю документов, являющихся результатом предоставления муниципальной услуги, составляет 1 день со дня принятия решения о предоставлении участка земли для погребения либо решения об отказе в предоставлении участка земли для погребения умершего.</w:t>
      </w:r>
    </w:p>
    <w:p w:rsidR="008E4C45" w:rsidRPr="00C436A2" w:rsidRDefault="008E4C45" w:rsidP="00E60865">
      <w:pPr>
        <w:pStyle w:val="12"/>
        <w:numPr>
          <w:ilvl w:val="0"/>
          <w:numId w:val="7"/>
        </w:numPr>
        <w:shd w:val="clear" w:color="auto" w:fill="auto"/>
        <w:tabs>
          <w:tab w:val="left" w:pos="1099"/>
        </w:tabs>
        <w:spacing w:before="0" w:line="260" w:lineRule="exact"/>
        <w:ind w:left="-851" w:firstLine="851"/>
        <w:jc w:val="both"/>
        <w:rPr>
          <w:sz w:val="20"/>
          <w:szCs w:val="20"/>
        </w:rPr>
      </w:pPr>
      <w:bookmarkStart w:id="14" w:name="bookmark9"/>
      <w:r w:rsidRPr="00C436A2">
        <w:rPr>
          <w:sz w:val="20"/>
          <w:szCs w:val="20"/>
        </w:rPr>
        <w:t>Перечень нормативных правовых актов, регулирующих отношения,</w:t>
      </w:r>
      <w:bookmarkEnd w:id="14"/>
    </w:p>
    <w:p w:rsidR="008E4C45" w:rsidRPr="00C436A2" w:rsidRDefault="008E4C45" w:rsidP="00E60865">
      <w:pPr>
        <w:pStyle w:val="32"/>
        <w:shd w:val="clear" w:color="auto" w:fill="auto"/>
        <w:spacing w:line="240" w:lineRule="auto"/>
        <w:ind w:left="-851" w:firstLine="851"/>
        <w:jc w:val="both"/>
        <w:rPr>
          <w:sz w:val="20"/>
          <w:szCs w:val="20"/>
        </w:rPr>
      </w:pPr>
      <w:r w:rsidRPr="00C436A2">
        <w:rPr>
          <w:sz w:val="20"/>
          <w:szCs w:val="20"/>
        </w:rPr>
        <w:t>возникающие в связи с предоставлением муниципальной услуги</w:t>
      </w:r>
    </w:p>
    <w:p w:rsidR="008E4C45" w:rsidRPr="00C436A2" w:rsidRDefault="008E4C45" w:rsidP="00E60865">
      <w:pPr>
        <w:pStyle w:val="22"/>
        <w:numPr>
          <w:ilvl w:val="0"/>
          <w:numId w:val="12"/>
        </w:numPr>
        <w:shd w:val="clear" w:color="auto" w:fill="auto"/>
        <w:tabs>
          <w:tab w:val="left" w:pos="1308"/>
        </w:tabs>
        <w:spacing w:after="0" w:line="240" w:lineRule="auto"/>
        <w:ind w:left="-851" w:firstLine="851"/>
        <w:jc w:val="both"/>
        <w:rPr>
          <w:sz w:val="20"/>
          <w:szCs w:val="20"/>
        </w:rPr>
      </w:pPr>
      <w:r w:rsidRPr="00C436A2">
        <w:rPr>
          <w:sz w:val="20"/>
          <w:szCs w:val="20"/>
        </w:rPr>
        <w:t xml:space="preserve">Перечень нормативных актов, регулирующих отношения, возникающие в связи с предоставлением муниципальной услуги, размещен на официальном сайте администрации Никулинского сельсовета Татарского района Новосибирской области в сети «Интернет» по адресу: </w:t>
      </w:r>
      <w:r w:rsidRPr="00C436A2">
        <w:rPr>
          <w:sz w:val="20"/>
          <w:szCs w:val="20"/>
          <w:lang w:val="en-US"/>
        </w:rPr>
        <w:t>nikulinsk</w:t>
      </w:r>
      <w:r w:rsidRPr="00C436A2">
        <w:rPr>
          <w:sz w:val="20"/>
          <w:szCs w:val="20"/>
        </w:rPr>
        <w:t>.</w:t>
      </w:r>
      <w:r w:rsidRPr="00C436A2">
        <w:rPr>
          <w:sz w:val="20"/>
          <w:szCs w:val="20"/>
          <w:lang w:val="en-US"/>
        </w:rPr>
        <w:t>nso</w:t>
      </w:r>
      <w:r w:rsidRPr="00C436A2">
        <w:rPr>
          <w:sz w:val="20"/>
          <w:szCs w:val="20"/>
        </w:rPr>
        <w:t>.</w:t>
      </w:r>
      <w:r w:rsidRPr="00C436A2">
        <w:rPr>
          <w:sz w:val="20"/>
          <w:szCs w:val="20"/>
          <w:lang w:val="en-US"/>
        </w:rPr>
        <w:t>ru</w:t>
      </w:r>
      <w:r w:rsidRPr="00C436A2">
        <w:rPr>
          <w:sz w:val="20"/>
          <w:szCs w:val="20"/>
        </w:rPr>
        <w:t>, в ФГИС «Федеральный реестр государственных и муниципальных услуг (функций)».</w:t>
      </w:r>
    </w:p>
    <w:p w:rsidR="008E4C45" w:rsidRPr="00C436A2" w:rsidRDefault="008E4C45" w:rsidP="00E60865">
      <w:pPr>
        <w:pStyle w:val="22"/>
        <w:shd w:val="clear" w:color="auto" w:fill="auto"/>
        <w:tabs>
          <w:tab w:val="left" w:pos="1308"/>
        </w:tabs>
        <w:spacing w:after="0" w:line="240" w:lineRule="auto"/>
        <w:ind w:left="-851" w:firstLine="851"/>
        <w:jc w:val="both"/>
        <w:rPr>
          <w:sz w:val="20"/>
          <w:szCs w:val="20"/>
        </w:rPr>
      </w:pPr>
    </w:p>
    <w:p w:rsidR="008E4C45" w:rsidRPr="00C436A2" w:rsidRDefault="008E4C45" w:rsidP="00E60865">
      <w:pPr>
        <w:pStyle w:val="32"/>
        <w:numPr>
          <w:ilvl w:val="0"/>
          <w:numId w:val="7"/>
        </w:numPr>
        <w:shd w:val="clear" w:color="auto" w:fill="auto"/>
        <w:tabs>
          <w:tab w:val="left" w:pos="1011"/>
        </w:tabs>
        <w:spacing w:line="307" w:lineRule="exact"/>
        <w:ind w:left="-851" w:firstLine="851"/>
        <w:jc w:val="both"/>
        <w:rPr>
          <w:sz w:val="20"/>
          <w:szCs w:val="20"/>
        </w:rPr>
      </w:pPr>
      <w:r w:rsidRPr="00C436A2">
        <w:rPr>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8E4C45" w:rsidRPr="00C436A2" w:rsidRDefault="008E4C45" w:rsidP="00E60865">
      <w:pPr>
        <w:pStyle w:val="22"/>
        <w:numPr>
          <w:ilvl w:val="0"/>
          <w:numId w:val="13"/>
        </w:numPr>
        <w:shd w:val="clear" w:color="auto" w:fill="auto"/>
        <w:tabs>
          <w:tab w:val="left" w:pos="1327"/>
        </w:tabs>
        <w:spacing w:after="0" w:line="298" w:lineRule="exact"/>
        <w:ind w:left="-851" w:firstLine="851"/>
        <w:jc w:val="both"/>
        <w:rPr>
          <w:sz w:val="20"/>
          <w:szCs w:val="20"/>
        </w:rPr>
      </w:pPr>
      <w:r w:rsidRPr="00C436A2">
        <w:rPr>
          <w:sz w:val="20"/>
          <w:szCs w:val="20"/>
        </w:rPr>
        <w:t>Перечень документов, необходимых для предоставления муниципальной услуги:</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заявление по форме, установленной приложением к Административному регламенту;</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паспорт или иной документ, удостоверяющий личность заявителя;</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копия медицинского свидетельства о смерти или свидетельства о смерти умершего с приложением их подлинников для сверки;</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копии документов, подтверждающих родство с умершим (предоставляются родственниками умершего);</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копии документов, подтверждающих полномочия законного представителя (предоставляются законными представителями);</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копия документа, подтверждающего волеизъявление умершего об осуществлении погребения его тела (останков) или праха конкретным лицом (предоставляются лицами, взявшими на себя обязанность осуществить погребение умершего);</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справка о кремации (для захоронения урны с прахом);</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согласие органов внутренних дел на погребение умерших, личность которых не установлена;</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разрешение на перевозку тела (останков) умершего, а также проездных документов, включая документы на пересечение государственных границ (в случае смерти на территории иного населенного пункта или на территории иностранного государства).</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В случае подачи заявления представителем заявителя к заявлению дополнительно прилагается копия документа, подтверждающего права (полномочия) представителя заявителя.</w:t>
      </w:r>
    </w:p>
    <w:p w:rsidR="008E4C45" w:rsidRPr="00C436A2" w:rsidRDefault="008E4C45" w:rsidP="00E60865">
      <w:pPr>
        <w:pStyle w:val="22"/>
        <w:shd w:val="clear" w:color="auto" w:fill="auto"/>
        <w:spacing w:after="240" w:line="302" w:lineRule="exact"/>
        <w:ind w:left="-851" w:firstLine="851"/>
        <w:jc w:val="both"/>
        <w:rPr>
          <w:sz w:val="20"/>
          <w:szCs w:val="20"/>
        </w:rPr>
      </w:pPr>
      <w:r w:rsidRPr="00C436A2">
        <w:rPr>
          <w:sz w:val="20"/>
          <w:szCs w:val="20"/>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8E4C45" w:rsidRPr="00C436A2" w:rsidRDefault="008E4C45" w:rsidP="00E60865">
      <w:pPr>
        <w:pStyle w:val="32"/>
        <w:numPr>
          <w:ilvl w:val="0"/>
          <w:numId w:val="7"/>
        </w:numPr>
        <w:shd w:val="clear" w:color="auto" w:fill="auto"/>
        <w:tabs>
          <w:tab w:val="left" w:pos="966"/>
        </w:tabs>
        <w:spacing w:line="240" w:lineRule="auto"/>
        <w:ind w:left="-851" w:firstLine="851"/>
        <w:jc w:val="both"/>
        <w:rPr>
          <w:sz w:val="20"/>
          <w:szCs w:val="20"/>
        </w:rPr>
      </w:pPr>
      <w:r w:rsidRPr="00C436A2">
        <w:rPr>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государственной власти Новосибирской области, федеральных органов исполнительной власти, органов местного самоуправления и подведомственных этим органам организаций и которые заявитель вправе представить, а также способы их получения заявителями, в том числе в электронной форме.</w:t>
      </w:r>
    </w:p>
    <w:p w:rsidR="008E4C45" w:rsidRPr="00C436A2" w:rsidRDefault="008E4C45" w:rsidP="00E60865">
      <w:pPr>
        <w:pStyle w:val="22"/>
        <w:numPr>
          <w:ilvl w:val="0"/>
          <w:numId w:val="14"/>
        </w:numPr>
        <w:shd w:val="clear" w:color="auto" w:fill="auto"/>
        <w:tabs>
          <w:tab w:val="left" w:pos="1327"/>
        </w:tabs>
        <w:spacing w:after="0" w:line="240" w:lineRule="auto"/>
        <w:ind w:left="-851" w:firstLine="851"/>
        <w:jc w:val="both"/>
        <w:rPr>
          <w:sz w:val="20"/>
          <w:szCs w:val="20"/>
        </w:rPr>
      </w:pPr>
      <w:r w:rsidRPr="00C436A2">
        <w:rPr>
          <w:sz w:val="20"/>
          <w:szCs w:val="20"/>
        </w:rPr>
        <w:t>Документы, необходимые для предоставления муниципальной услуги и находящиеся в распоряжении государственных органов, органов местного самоуправления и иных органов и организаций, истребуемых сотрудниками администрации Никулинского сельсовета Татарского района Новосибирской области самостоятельно, отсутствуют.</w:t>
      </w:r>
    </w:p>
    <w:p w:rsidR="008E4C45" w:rsidRPr="00C436A2" w:rsidRDefault="008E4C45" w:rsidP="00E60865">
      <w:pPr>
        <w:pStyle w:val="22"/>
        <w:shd w:val="clear" w:color="auto" w:fill="auto"/>
        <w:tabs>
          <w:tab w:val="left" w:pos="1327"/>
        </w:tabs>
        <w:spacing w:after="0" w:line="240" w:lineRule="auto"/>
        <w:ind w:left="-851" w:firstLine="851"/>
        <w:jc w:val="both"/>
        <w:rPr>
          <w:sz w:val="20"/>
          <w:szCs w:val="20"/>
        </w:rPr>
      </w:pPr>
    </w:p>
    <w:p w:rsidR="008E4C45" w:rsidRPr="00C436A2" w:rsidRDefault="008E4C45" w:rsidP="00E60865">
      <w:pPr>
        <w:pStyle w:val="32"/>
        <w:numPr>
          <w:ilvl w:val="0"/>
          <w:numId w:val="7"/>
        </w:numPr>
        <w:shd w:val="clear" w:color="auto" w:fill="auto"/>
        <w:tabs>
          <w:tab w:val="left" w:pos="2447"/>
        </w:tabs>
        <w:spacing w:line="240" w:lineRule="auto"/>
        <w:ind w:left="-851" w:firstLine="851"/>
        <w:jc w:val="both"/>
        <w:rPr>
          <w:sz w:val="20"/>
          <w:szCs w:val="20"/>
        </w:rPr>
      </w:pPr>
      <w:r w:rsidRPr="00C436A2">
        <w:rPr>
          <w:sz w:val="20"/>
          <w:szCs w:val="20"/>
        </w:rPr>
        <w:t>Указание на запрет требовать от заявителя</w:t>
      </w:r>
    </w:p>
    <w:p w:rsidR="008E4C45" w:rsidRPr="00C436A2" w:rsidRDefault="008E4C45" w:rsidP="00E60865">
      <w:pPr>
        <w:pStyle w:val="22"/>
        <w:numPr>
          <w:ilvl w:val="0"/>
          <w:numId w:val="15"/>
        </w:numPr>
        <w:shd w:val="clear" w:color="auto" w:fill="auto"/>
        <w:tabs>
          <w:tab w:val="left" w:pos="1339"/>
        </w:tabs>
        <w:spacing w:after="0" w:line="240" w:lineRule="auto"/>
        <w:ind w:left="-851" w:firstLine="851"/>
        <w:jc w:val="both"/>
        <w:rPr>
          <w:sz w:val="20"/>
          <w:szCs w:val="20"/>
        </w:rPr>
      </w:pPr>
      <w:r w:rsidRPr="00C436A2">
        <w:rPr>
          <w:sz w:val="20"/>
          <w:szCs w:val="20"/>
        </w:rPr>
        <w:t>При предоставлении муниципальной услуги запрещается требовать от заявителя:</w:t>
      </w:r>
    </w:p>
    <w:p w:rsidR="008E4C45" w:rsidRPr="00C436A2" w:rsidRDefault="008E4C45" w:rsidP="00E60865">
      <w:pPr>
        <w:pStyle w:val="22"/>
        <w:numPr>
          <w:ilvl w:val="0"/>
          <w:numId w:val="16"/>
        </w:numPr>
        <w:shd w:val="clear" w:color="auto" w:fill="auto"/>
        <w:tabs>
          <w:tab w:val="left" w:pos="1339"/>
        </w:tabs>
        <w:spacing w:after="0" w:line="302" w:lineRule="exact"/>
        <w:ind w:left="-851" w:firstLine="851"/>
        <w:jc w:val="both"/>
        <w:rPr>
          <w:sz w:val="20"/>
          <w:szCs w:val="20"/>
        </w:rPr>
      </w:pPr>
      <w:r w:rsidRPr="00C436A2">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E4C45" w:rsidRPr="00C436A2" w:rsidRDefault="008E4C45" w:rsidP="00E60865">
      <w:pPr>
        <w:pStyle w:val="22"/>
        <w:numPr>
          <w:ilvl w:val="0"/>
          <w:numId w:val="16"/>
        </w:numPr>
        <w:shd w:val="clear" w:color="auto" w:fill="auto"/>
        <w:tabs>
          <w:tab w:val="left" w:pos="1339"/>
        </w:tabs>
        <w:spacing w:after="0" w:line="302" w:lineRule="exact"/>
        <w:ind w:left="-851" w:firstLine="851"/>
        <w:jc w:val="both"/>
        <w:rPr>
          <w:sz w:val="20"/>
          <w:szCs w:val="20"/>
        </w:rPr>
      </w:pPr>
      <w:r w:rsidRPr="00C436A2">
        <w:rPr>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и муниципальными правовыми актами находятся в распоряжении исполнительных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E4C45" w:rsidRPr="00C436A2" w:rsidRDefault="008E4C45" w:rsidP="00E60865">
      <w:pPr>
        <w:pStyle w:val="22"/>
        <w:numPr>
          <w:ilvl w:val="0"/>
          <w:numId w:val="16"/>
        </w:numPr>
        <w:shd w:val="clear" w:color="auto" w:fill="auto"/>
        <w:tabs>
          <w:tab w:val="left" w:pos="1339"/>
        </w:tabs>
        <w:spacing w:after="0" w:line="302" w:lineRule="exact"/>
        <w:ind w:left="-851" w:firstLine="851"/>
        <w:jc w:val="both"/>
        <w:rPr>
          <w:sz w:val="20"/>
          <w:szCs w:val="20"/>
        </w:rPr>
      </w:pPr>
      <w:r w:rsidRPr="00C436A2">
        <w:rPr>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 ФЗ «Об организации предоставления государственных и муниципальных услуг»;</w:t>
      </w:r>
    </w:p>
    <w:p w:rsidR="008E4C45" w:rsidRPr="00C436A2" w:rsidRDefault="008E4C45" w:rsidP="00E60865">
      <w:pPr>
        <w:pStyle w:val="22"/>
        <w:numPr>
          <w:ilvl w:val="0"/>
          <w:numId w:val="16"/>
        </w:numPr>
        <w:shd w:val="clear" w:color="auto" w:fill="auto"/>
        <w:tabs>
          <w:tab w:val="left" w:pos="1339"/>
        </w:tabs>
        <w:spacing w:after="0" w:line="302" w:lineRule="exact"/>
        <w:ind w:left="-851" w:firstLine="851"/>
        <w:jc w:val="both"/>
        <w:rPr>
          <w:sz w:val="20"/>
          <w:szCs w:val="20"/>
        </w:rPr>
      </w:pPr>
      <w:r w:rsidRPr="00C436A2">
        <w:rPr>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E4C45" w:rsidRPr="00C436A2" w:rsidRDefault="008E4C45" w:rsidP="00E60865">
      <w:pPr>
        <w:pStyle w:val="22"/>
        <w:shd w:val="clear" w:color="auto" w:fill="auto"/>
        <w:tabs>
          <w:tab w:val="left" w:pos="1339"/>
        </w:tabs>
        <w:spacing w:after="0" w:line="302" w:lineRule="exact"/>
        <w:ind w:left="-851" w:firstLine="851"/>
        <w:jc w:val="both"/>
        <w:rPr>
          <w:sz w:val="20"/>
          <w:szCs w:val="20"/>
        </w:rPr>
      </w:pPr>
      <w:r w:rsidRPr="00C436A2">
        <w:rPr>
          <w:sz w:val="20"/>
          <w:szCs w:val="20"/>
        </w:rPr>
        <w:t>а)</w:t>
      </w:r>
      <w:r w:rsidRPr="00C436A2">
        <w:rPr>
          <w:sz w:val="20"/>
          <w:szCs w:val="20"/>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E4C45" w:rsidRPr="00C436A2" w:rsidRDefault="008E4C45" w:rsidP="00E60865">
      <w:pPr>
        <w:pStyle w:val="22"/>
        <w:shd w:val="clear" w:color="auto" w:fill="auto"/>
        <w:tabs>
          <w:tab w:val="left" w:pos="1339"/>
        </w:tabs>
        <w:spacing w:after="0" w:line="302" w:lineRule="exact"/>
        <w:ind w:left="-851" w:firstLine="851"/>
        <w:jc w:val="both"/>
        <w:rPr>
          <w:sz w:val="20"/>
          <w:szCs w:val="20"/>
        </w:rPr>
      </w:pPr>
      <w:r w:rsidRPr="00C436A2">
        <w:rPr>
          <w:sz w:val="20"/>
          <w:szCs w:val="20"/>
        </w:rPr>
        <w:t>б)</w:t>
      </w:r>
      <w:r w:rsidRPr="00C436A2">
        <w:rPr>
          <w:sz w:val="20"/>
          <w:szCs w:val="20"/>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E4C45" w:rsidRPr="00C436A2" w:rsidRDefault="008E4C45" w:rsidP="00E60865">
      <w:pPr>
        <w:pStyle w:val="22"/>
        <w:shd w:val="clear" w:color="auto" w:fill="auto"/>
        <w:tabs>
          <w:tab w:val="left" w:pos="1339"/>
        </w:tabs>
        <w:spacing w:after="0" w:line="302" w:lineRule="exact"/>
        <w:ind w:left="-851" w:firstLine="851"/>
        <w:jc w:val="both"/>
        <w:rPr>
          <w:sz w:val="20"/>
          <w:szCs w:val="20"/>
        </w:rPr>
      </w:pPr>
      <w:r w:rsidRPr="00C436A2">
        <w:rPr>
          <w:sz w:val="20"/>
          <w:szCs w:val="20"/>
        </w:rPr>
        <w:t>в)</w:t>
      </w:r>
      <w:r w:rsidRPr="00C436A2">
        <w:rPr>
          <w:sz w:val="20"/>
          <w:szCs w:val="20"/>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E4C45" w:rsidRPr="00C436A2" w:rsidRDefault="008E4C45" w:rsidP="00E60865">
      <w:pPr>
        <w:pStyle w:val="22"/>
        <w:shd w:val="clear" w:color="auto" w:fill="auto"/>
        <w:tabs>
          <w:tab w:val="left" w:pos="1336"/>
        </w:tabs>
        <w:spacing w:after="240" w:line="302" w:lineRule="exact"/>
        <w:ind w:left="-851" w:firstLine="851"/>
        <w:jc w:val="both"/>
        <w:rPr>
          <w:sz w:val="20"/>
          <w:szCs w:val="20"/>
        </w:rPr>
      </w:pPr>
      <w:r w:rsidRPr="00C436A2">
        <w:rPr>
          <w:sz w:val="20"/>
          <w:szCs w:val="20"/>
        </w:rPr>
        <w:t>г)</w:t>
      </w:r>
      <w:r w:rsidRPr="00C436A2">
        <w:rPr>
          <w:sz w:val="20"/>
          <w:szCs w:val="20"/>
        </w:rPr>
        <w:tab/>
        <w:t>выявление документально подтвержденного факта (признаков) ошибочного или противоправного действия (бездействия) должностного лица администрации Никулинского сельсовета Татарского района  Новосибирской области,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Никулинского сельсовета Татарского района  Новосибирской области уведомляется заявитель, а также приносятся извинения за доставленные неудобства.</w:t>
      </w:r>
    </w:p>
    <w:p w:rsidR="008E4C45" w:rsidRPr="00C436A2" w:rsidRDefault="008E4C45" w:rsidP="00E60865">
      <w:pPr>
        <w:pStyle w:val="12"/>
        <w:numPr>
          <w:ilvl w:val="0"/>
          <w:numId w:val="7"/>
        </w:numPr>
        <w:shd w:val="clear" w:color="auto" w:fill="auto"/>
        <w:tabs>
          <w:tab w:val="left" w:pos="711"/>
        </w:tabs>
        <w:spacing w:before="0" w:line="240" w:lineRule="auto"/>
        <w:ind w:left="-851" w:firstLine="851"/>
        <w:jc w:val="left"/>
        <w:rPr>
          <w:sz w:val="20"/>
          <w:szCs w:val="20"/>
        </w:rPr>
      </w:pPr>
      <w:bookmarkStart w:id="15" w:name="bookmark10"/>
      <w:r w:rsidRPr="00C436A2">
        <w:rPr>
          <w:sz w:val="20"/>
          <w:szCs w:val="20"/>
        </w:rPr>
        <w:t>Исчерпывающий перечень оснований для отказа в приеме документов, необходимых для предоставления муниципальной услуги</w:t>
      </w:r>
      <w:bookmarkEnd w:id="15"/>
    </w:p>
    <w:p w:rsidR="008E4C45" w:rsidRPr="00C436A2" w:rsidRDefault="008E4C45" w:rsidP="00E60865">
      <w:pPr>
        <w:pStyle w:val="22"/>
        <w:numPr>
          <w:ilvl w:val="0"/>
          <w:numId w:val="17"/>
        </w:numPr>
        <w:shd w:val="clear" w:color="auto" w:fill="auto"/>
        <w:tabs>
          <w:tab w:val="left" w:pos="1336"/>
        </w:tabs>
        <w:spacing w:after="0" w:line="240" w:lineRule="auto"/>
        <w:ind w:left="-851" w:firstLine="851"/>
        <w:jc w:val="both"/>
        <w:rPr>
          <w:sz w:val="20"/>
          <w:szCs w:val="20"/>
        </w:rPr>
      </w:pPr>
      <w:r w:rsidRPr="00C436A2">
        <w:rPr>
          <w:sz w:val="20"/>
          <w:szCs w:val="20"/>
        </w:rPr>
        <w:t>Основания для отказа в приеме документов, необходимых для предоставления муниципальной услуги, отсутствуют.</w:t>
      </w:r>
    </w:p>
    <w:p w:rsidR="008E4C45" w:rsidRPr="00C436A2" w:rsidRDefault="008E4C45" w:rsidP="00E60865">
      <w:pPr>
        <w:pStyle w:val="22"/>
        <w:shd w:val="clear" w:color="auto" w:fill="auto"/>
        <w:tabs>
          <w:tab w:val="left" w:pos="1336"/>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466"/>
        </w:tabs>
        <w:spacing w:before="0" w:line="240" w:lineRule="auto"/>
        <w:ind w:left="-851" w:firstLine="851"/>
        <w:jc w:val="both"/>
        <w:rPr>
          <w:sz w:val="20"/>
          <w:szCs w:val="20"/>
        </w:rPr>
      </w:pPr>
      <w:bookmarkStart w:id="16" w:name="bookmark11"/>
      <w:r w:rsidRPr="00C436A2">
        <w:rPr>
          <w:sz w:val="20"/>
          <w:szCs w:val="20"/>
        </w:rPr>
        <w:t>Исчерпывающий перечень оснований для приостановления или отказа в</w:t>
      </w:r>
      <w:bookmarkEnd w:id="16"/>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предоставлении муниципальной услуги</w:t>
      </w:r>
    </w:p>
    <w:p w:rsidR="008E4C45" w:rsidRPr="00C436A2" w:rsidRDefault="008E4C45" w:rsidP="00E60865">
      <w:pPr>
        <w:pStyle w:val="22"/>
        <w:numPr>
          <w:ilvl w:val="0"/>
          <w:numId w:val="18"/>
        </w:numPr>
        <w:shd w:val="clear" w:color="auto" w:fill="auto"/>
        <w:tabs>
          <w:tab w:val="left" w:pos="1340"/>
        </w:tabs>
        <w:spacing w:after="0" w:line="240" w:lineRule="auto"/>
        <w:ind w:left="-851" w:firstLine="851"/>
        <w:jc w:val="both"/>
        <w:rPr>
          <w:sz w:val="20"/>
          <w:szCs w:val="20"/>
        </w:rPr>
      </w:pPr>
      <w:r w:rsidRPr="00C436A2">
        <w:rPr>
          <w:sz w:val="20"/>
          <w:szCs w:val="20"/>
        </w:rPr>
        <w:t>Основаниями для отказа в предоставлении муниципальной услуги являются:</w:t>
      </w:r>
    </w:p>
    <w:p w:rsidR="008E4C45" w:rsidRPr="00C436A2" w:rsidRDefault="008E4C45" w:rsidP="00E60865">
      <w:pPr>
        <w:pStyle w:val="22"/>
        <w:shd w:val="clear" w:color="auto" w:fill="auto"/>
        <w:spacing w:after="0" w:line="302" w:lineRule="exact"/>
        <w:ind w:left="-851" w:firstLine="851"/>
        <w:rPr>
          <w:sz w:val="20"/>
          <w:szCs w:val="20"/>
        </w:rPr>
      </w:pPr>
      <w:r w:rsidRPr="00C436A2">
        <w:rPr>
          <w:sz w:val="20"/>
          <w:szCs w:val="20"/>
        </w:rPr>
        <w:t>непредставление или представление не в полном объеме документов, указанных в пункте 9.1 Административного регламента;</w:t>
      </w:r>
    </w:p>
    <w:p w:rsidR="008E4C45" w:rsidRPr="00C436A2" w:rsidRDefault="008E4C45" w:rsidP="00E60865">
      <w:pPr>
        <w:pStyle w:val="22"/>
        <w:shd w:val="clear" w:color="auto" w:fill="auto"/>
        <w:spacing w:after="0" w:line="302" w:lineRule="exact"/>
        <w:ind w:left="-851" w:firstLine="851"/>
        <w:rPr>
          <w:sz w:val="20"/>
          <w:szCs w:val="20"/>
        </w:rPr>
      </w:pPr>
      <w:r w:rsidRPr="00C436A2">
        <w:rPr>
          <w:sz w:val="20"/>
          <w:szCs w:val="20"/>
        </w:rPr>
        <w:t>наличие в представленных документах повреждений, исправлений, не позволяющих однозначно истолковать их содержание.</w:t>
      </w:r>
    </w:p>
    <w:p w:rsidR="008E4C45" w:rsidRPr="00C436A2" w:rsidRDefault="008E4C45" w:rsidP="00E60865">
      <w:pPr>
        <w:pStyle w:val="22"/>
        <w:shd w:val="clear" w:color="auto" w:fill="auto"/>
        <w:spacing w:after="274" w:line="302" w:lineRule="exact"/>
        <w:ind w:left="-851" w:firstLine="851"/>
        <w:jc w:val="both"/>
        <w:rPr>
          <w:sz w:val="20"/>
          <w:szCs w:val="20"/>
        </w:rPr>
      </w:pPr>
      <w:r w:rsidRPr="00C436A2">
        <w:rPr>
          <w:sz w:val="20"/>
          <w:szCs w:val="20"/>
        </w:rPr>
        <w:t>Основания для приостановления предоставления муниципальной услуги отсутствуют.</w:t>
      </w:r>
    </w:p>
    <w:p w:rsidR="008E4C45" w:rsidRPr="00C436A2" w:rsidRDefault="008E4C45" w:rsidP="00E60865">
      <w:pPr>
        <w:pStyle w:val="12"/>
        <w:numPr>
          <w:ilvl w:val="0"/>
          <w:numId w:val="7"/>
        </w:numPr>
        <w:shd w:val="clear" w:color="auto" w:fill="auto"/>
        <w:tabs>
          <w:tab w:val="left" w:pos="476"/>
        </w:tabs>
        <w:spacing w:before="0" w:line="240" w:lineRule="auto"/>
        <w:ind w:left="-851" w:firstLine="851"/>
        <w:jc w:val="both"/>
        <w:rPr>
          <w:sz w:val="20"/>
          <w:szCs w:val="20"/>
        </w:rPr>
      </w:pPr>
      <w:bookmarkStart w:id="17" w:name="bookmark12"/>
      <w:r w:rsidRPr="00C436A2">
        <w:rPr>
          <w:sz w:val="20"/>
          <w:szCs w:val="20"/>
        </w:rPr>
        <w:t>Перечень услуг, которые являются необходимыми и обязательными для</w:t>
      </w:r>
      <w:bookmarkEnd w:id="17"/>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предоставления муниципальной услуги</w:t>
      </w:r>
    </w:p>
    <w:p w:rsidR="008E4C45" w:rsidRPr="00C436A2" w:rsidRDefault="008E4C45" w:rsidP="00E60865">
      <w:pPr>
        <w:pStyle w:val="22"/>
        <w:numPr>
          <w:ilvl w:val="0"/>
          <w:numId w:val="19"/>
        </w:numPr>
        <w:shd w:val="clear" w:color="auto" w:fill="auto"/>
        <w:tabs>
          <w:tab w:val="left" w:pos="1340"/>
        </w:tabs>
        <w:spacing w:after="0" w:line="240" w:lineRule="auto"/>
        <w:ind w:left="-851" w:firstLine="851"/>
        <w:jc w:val="both"/>
        <w:rPr>
          <w:sz w:val="20"/>
          <w:szCs w:val="20"/>
        </w:rPr>
      </w:pPr>
      <w:r w:rsidRPr="00C436A2">
        <w:rPr>
          <w:sz w:val="20"/>
          <w:szCs w:val="20"/>
        </w:rPr>
        <w:t>Услуги, включенные в перечень услуг, которые являются необходимыми и обязательными для предоставления муниципальной услуги, отсутствуют.</w:t>
      </w:r>
    </w:p>
    <w:p w:rsidR="008E4C45" w:rsidRPr="00C436A2" w:rsidRDefault="008E4C45" w:rsidP="00E60865">
      <w:pPr>
        <w:pStyle w:val="22"/>
        <w:shd w:val="clear" w:color="auto" w:fill="auto"/>
        <w:tabs>
          <w:tab w:val="left" w:pos="1340"/>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716"/>
        </w:tabs>
        <w:spacing w:before="0" w:line="240" w:lineRule="auto"/>
        <w:ind w:left="-851" w:firstLine="851"/>
        <w:jc w:val="both"/>
        <w:rPr>
          <w:sz w:val="20"/>
          <w:szCs w:val="20"/>
        </w:rPr>
      </w:pPr>
      <w:bookmarkStart w:id="18" w:name="bookmark13"/>
      <w:r w:rsidRPr="00C436A2">
        <w:rPr>
          <w:sz w:val="20"/>
          <w:szCs w:val="20"/>
        </w:rPr>
        <w:t>Порядок, размер и основания взимания государственной пошлины или</w:t>
      </w:r>
      <w:bookmarkEnd w:id="18"/>
    </w:p>
    <w:p w:rsidR="008E4C45" w:rsidRPr="00C436A2" w:rsidRDefault="008E4C45" w:rsidP="00E60865">
      <w:pPr>
        <w:pStyle w:val="32"/>
        <w:shd w:val="clear" w:color="auto" w:fill="auto"/>
        <w:spacing w:line="240" w:lineRule="auto"/>
        <w:ind w:left="-851" w:firstLine="851"/>
        <w:jc w:val="both"/>
        <w:rPr>
          <w:sz w:val="20"/>
          <w:szCs w:val="20"/>
        </w:rPr>
      </w:pPr>
      <w:r w:rsidRPr="00C436A2">
        <w:rPr>
          <w:sz w:val="20"/>
          <w:szCs w:val="20"/>
        </w:rPr>
        <w:t>иной платы, взимаемой за предоставление муниципальной услуги</w:t>
      </w:r>
    </w:p>
    <w:p w:rsidR="008E4C45" w:rsidRPr="00C436A2" w:rsidRDefault="008E4C45" w:rsidP="00E60865">
      <w:pPr>
        <w:pStyle w:val="22"/>
        <w:numPr>
          <w:ilvl w:val="0"/>
          <w:numId w:val="20"/>
        </w:numPr>
        <w:shd w:val="clear" w:color="auto" w:fill="auto"/>
        <w:tabs>
          <w:tab w:val="left" w:pos="1340"/>
        </w:tabs>
        <w:spacing w:after="0" w:line="240" w:lineRule="auto"/>
        <w:ind w:left="-851" w:firstLine="851"/>
        <w:jc w:val="both"/>
        <w:rPr>
          <w:sz w:val="20"/>
          <w:szCs w:val="20"/>
        </w:rPr>
      </w:pPr>
      <w:r w:rsidRPr="00C436A2">
        <w:rPr>
          <w:sz w:val="20"/>
          <w:szCs w:val="20"/>
        </w:rPr>
        <w:t>Предоставление муниципальной услуги является бесплатным для заявителей.</w:t>
      </w:r>
    </w:p>
    <w:p w:rsidR="008E4C45" w:rsidRPr="00C436A2" w:rsidRDefault="008E4C45" w:rsidP="00E60865">
      <w:pPr>
        <w:pStyle w:val="22"/>
        <w:shd w:val="clear" w:color="auto" w:fill="auto"/>
        <w:tabs>
          <w:tab w:val="left" w:pos="1340"/>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1109"/>
        </w:tabs>
        <w:spacing w:before="0" w:line="240" w:lineRule="auto"/>
        <w:ind w:left="-851" w:firstLine="851"/>
        <w:jc w:val="left"/>
        <w:rPr>
          <w:sz w:val="20"/>
          <w:szCs w:val="20"/>
        </w:rPr>
      </w:pPr>
      <w:bookmarkStart w:id="19" w:name="bookmark14"/>
      <w:r w:rsidRPr="00C436A2">
        <w:rPr>
          <w:sz w:val="20"/>
          <w:szCs w:val="20"/>
        </w:rPr>
        <w:t>Максимальный срок ожидания в очереди при подаче запроса о предоставлении муниципальной услуги, услуги, и при получении результата</w:t>
      </w:r>
      <w:bookmarkEnd w:id="19"/>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предоставления муниципальной услуги</w:t>
      </w:r>
    </w:p>
    <w:p w:rsidR="008E4C45" w:rsidRPr="00C436A2" w:rsidRDefault="008E4C45" w:rsidP="00E60865">
      <w:pPr>
        <w:pStyle w:val="22"/>
        <w:numPr>
          <w:ilvl w:val="0"/>
          <w:numId w:val="21"/>
        </w:numPr>
        <w:shd w:val="clear" w:color="auto" w:fill="auto"/>
        <w:tabs>
          <w:tab w:val="left" w:pos="1337"/>
        </w:tabs>
        <w:spacing w:after="0" w:line="240" w:lineRule="auto"/>
        <w:ind w:left="-851" w:firstLine="851"/>
        <w:jc w:val="both"/>
        <w:rPr>
          <w:sz w:val="20"/>
          <w:szCs w:val="20"/>
        </w:rPr>
      </w:pPr>
      <w:r w:rsidRPr="00C436A2">
        <w:rPr>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8E4C45" w:rsidRPr="00C436A2" w:rsidRDefault="008E4C45" w:rsidP="00E60865">
      <w:pPr>
        <w:pStyle w:val="22"/>
        <w:shd w:val="clear" w:color="auto" w:fill="auto"/>
        <w:tabs>
          <w:tab w:val="left" w:pos="1337"/>
        </w:tabs>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1215"/>
        </w:tabs>
        <w:spacing w:before="0" w:line="240" w:lineRule="auto"/>
        <w:ind w:left="-851" w:firstLine="851"/>
        <w:jc w:val="left"/>
        <w:rPr>
          <w:sz w:val="20"/>
          <w:szCs w:val="20"/>
        </w:rPr>
      </w:pPr>
      <w:bookmarkStart w:id="20" w:name="bookmark15"/>
      <w:r w:rsidRPr="00C436A2">
        <w:rPr>
          <w:sz w:val="20"/>
          <w:szCs w:val="20"/>
        </w:rPr>
        <w:t>Срок и порядок регистрации запроса заявителя о предоставлении муниципальной услуги, в том числе в электронной форме</w:t>
      </w:r>
      <w:bookmarkEnd w:id="20"/>
    </w:p>
    <w:p w:rsidR="008E4C45" w:rsidRPr="00C436A2" w:rsidRDefault="008E4C45" w:rsidP="00E60865">
      <w:pPr>
        <w:pStyle w:val="22"/>
        <w:numPr>
          <w:ilvl w:val="0"/>
          <w:numId w:val="22"/>
        </w:numPr>
        <w:shd w:val="clear" w:color="auto" w:fill="auto"/>
        <w:tabs>
          <w:tab w:val="left" w:pos="1348"/>
        </w:tabs>
        <w:spacing w:after="0" w:line="240" w:lineRule="auto"/>
        <w:ind w:left="-851" w:firstLine="851"/>
        <w:jc w:val="both"/>
        <w:rPr>
          <w:sz w:val="20"/>
          <w:szCs w:val="20"/>
        </w:rPr>
      </w:pPr>
      <w:r w:rsidRPr="00C436A2">
        <w:rPr>
          <w:sz w:val="20"/>
          <w:szCs w:val="20"/>
        </w:rPr>
        <w:t>Регистрации запроса заявителя о предоставлении муниципальной услуги осуществляется в день обращения заявителя (при личном обращении); в день поступления письменной корреспонденции (почтой), в день поступления запроса через электронные каналы связи.</w:t>
      </w:r>
    </w:p>
    <w:p w:rsidR="008E4C45" w:rsidRPr="00C436A2" w:rsidRDefault="008E4C45" w:rsidP="00E60865">
      <w:pPr>
        <w:pStyle w:val="22"/>
        <w:shd w:val="clear" w:color="auto" w:fill="auto"/>
        <w:spacing w:after="0" w:line="240" w:lineRule="auto"/>
        <w:ind w:left="-851" w:firstLine="851"/>
        <w:jc w:val="both"/>
        <w:rPr>
          <w:sz w:val="20"/>
          <w:szCs w:val="20"/>
        </w:rPr>
      </w:pPr>
      <w:r w:rsidRPr="00C436A2">
        <w:rPr>
          <w:sz w:val="20"/>
          <w:szCs w:val="20"/>
        </w:rPr>
        <w:t>Запросы заявителя регистрируются в журнале регистрации заявлений на предоставление муниципальной услуги.</w:t>
      </w:r>
    </w:p>
    <w:p w:rsidR="008E4C45" w:rsidRPr="00C436A2" w:rsidRDefault="008E4C45" w:rsidP="00E60865">
      <w:pPr>
        <w:pStyle w:val="22"/>
        <w:shd w:val="clear" w:color="auto" w:fill="auto"/>
        <w:spacing w:after="0" w:line="240" w:lineRule="auto"/>
        <w:ind w:left="-851" w:firstLine="851"/>
        <w:jc w:val="both"/>
        <w:rPr>
          <w:sz w:val="20"/>
          <w:szCs w:val="20"/>
        </w:rPr>
      </w:pPr>
    </w:p>
    <w:p w:rsidR="008E4C45" w:rsidRPr="00C436A2" w:rsidRDefault="008E4C45" w:rsidP="00E60865">
      <w:pPr>
        <w:pStyle w:val="12"/>
        <w:numPr>
          <w:ilvl w:val="0"/>
          <w:numId w:val="7"/>
        </w:numPr>
        <w:shd w:val="clear" w:color="auto" w:fill="auto"/>
        <w:tabs>
          <w:tab w:val="left" w:pos="710"/>
        </w:tabs>
        <w:spacing w:before="0" w:line="260" w:lineRule="exact"/>
        <w:ind w:left="-851" w:firstLine="851"/>
        <w:jc w:val="both"/>
        <w:rPr>
          <w:sz w:val="20"/>
          <w:szCs w:val="20"/>
        </w:rPr>
      </w:pPr>
      <w:bookmarkStart w:id="21" w:name="bookmark16"/>
      <w:r w:rsidRPr="00C436A2">
        <w:rPr>
          <w:sz w:val="20"/>
          <w:szCs w:val="20"/>
        </w:rPr>
        <w:t>Требования к помещениям, в которых предоставляется муниципальная</w:t>
      </w:r>
      <w:bookmarkEnd w:id="21"/>
    </w:p>
    <w:p w:rsidR="008E4C45" w:rsidRPr="00C436A2" w:rsidRDefault="008E4C45" w:rsidP="00E60865">
      <w:pPr>
        <w:pStyle w:val="12"/>
        <w:shd w:val="clear" w:color="auto" w:fill="auto"/>
        <w:spacing w:before="0" w:line="240" w:lineRule="auto"/>
        <w:ind w:left="-851" w:firstLine="851"/>
        <w:rPr>
          <w:sz w:val="20"/>
          <w:szCs w:val="20"/>
        </w:rPr>
      </w:pPr>
      <w:bookmarkStart w:id="22" w:name="bookmark17"/>
      <w:r w:rsidRPr="00C436A2">
        <w:rPr>
          <w:sz w:val="20"/>
          <w:szCs w:val="20"/>
        </w:rPr>
        <w:t>услуга</w:t>
      </w:r>
      <w:bookmarkEnd w:id="22"/>
    </w:p>
    <w:p w:rsidR="008E4C45" w:rsidRPr="00C436A2" w:rsidRDefault="008E4C45" w:rsidP="00E60865">
      <w:pPr>
        <w:pStyle w:val="22"/>
        <w:numPr>
          <w:ilvl w:val="0"/>
          <w:numId w:val="23"/>
        </w:numPr>
        <w:shd w:val="clear" w:color="auto" w:fill="auto"/>
        <w:spacing w:after="0" w:line="240" w:lineRule="auto"/>
        <w:ind w:left="-851" w:firstLine="851"/>
        <w:jc w:val="both"/>
        <w:rPr>
          <w:sz w:val="20"/>
          <w:szCs w:val="20"/>
        </w:rPr>
      </w:pPr>
      <w:r w:rsidRPr="00C436A2">
        <w:rPr>
          <w:sz w:val="20"/>
          <w:szCs w:val="20"/>
        </w:rPr>
        <w:t>Требования к</w:t>
      </w:r>
      <w:r w:rsidRPr="00C436A2">
        <w:rPr>
          <w:sz w:val="20"/>
          <w:szCs w:val="20"/>
        </w:rPr>
        <w:tab/>
        <w:t xml:space="preserve">помещениям  администрации  Никулинского                        сельсовета  Татарского района  </w:t>
      </w:r>
      <w:r w:rsidRPr="00C436A2">
        <w:rPr>
          <w:rStyle w:val="2105pt"/>
          <w:sz w:val="20"/>
          <w:szCs w:val="20"/>
        </w:rPr>
        <w:tab/>
      </w:r>
      <w:r w:rsidRPr="00C436A2">
        <w:rPr>
          <w:sz w:val="20"/>
          <w:szCs w:val="20"/>
        </w:rPr>
        <w:t>Новосибирской области, предоставляющей муниципальную услугу:</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rStyle w:val="211pt"/>
          <w:rFonts w:eastAsia="Calibri"/>
          <w:sz w:val="20"/>
          <w:szCs w:val="20"/>
        </w:rPr>
        <w:t xml:space="preserve">В </w:t>
      </w:r>
      <w:r w:rsidRPr="00C436A2">
        <w:rPr>
          <w:sz w:val="20"/>
          <w:szCs w:val="20"/>
        </w:rPr>
        <w:t>администрации Никулинского сельсовета  Татарского района  Новосибирской области обеспечивается:</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осуществление приема заявителей в специально выделенных для этих целей помещениях (присутственных местах), которые включают в себя места для ожидания, места для заполнения запросов о предоставлении муниципальной услуги, информирования, получения информации и заполнения необходимых документов, приема заявителей;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соответствие помещений администрации Никулинского сельсовета  Татарского района Новосибирской области санитарно-эпидемиологическим правилам и нормативам, а также правилам противопожарной безопасности;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оборудование присутственных мест доступными местами общего пользования (туалетами) и системой кондиционирования воздуха либо вентиляторами;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беспрепятственный доступ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собак-проводников).</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Присутственные места оборудуются:</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стендами с информацией для заявителей об услугах, предоставляемых администрацией муниципального образования;</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вывесками с наименованием помещений у входа в каждое из помещений;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средствами оказания первой медицинской помощи.</w:t>
      </w:r>
    </w:p>
    <w:p w:rsidR="008E4C45" w:rsidRPr="00C436A2" w:rsidRDefault="008E4C45" w:rsidP="00E60865">
      <w:pPr>
        <w:pStyle w:val="22"/>
        <w:numPr>
          <w:ilvl w:val="0"/>
          <w:numId w:val="23"/>
        </w:numPr>
        <w:shd w:val="clear" w:color="auto" w:fill="auto"/>
        <w:tabs>
          <w:tab w:val="left" w:pos="1325"/>
        </w:tabs>
        <w:spacing w:after="0" w:line="302" w:lineRule="exact"/>
        <w:ind w:left="-851" w:firstLine="851"/>
        <w:jc w:val="both"/>
        <w:rPr>
          <w:sz w:val="20"/>
          <w:szCs w:val="20"/>
        </w:rPr>
      </w:pPr>
      <w:r w:rsidRPr="00C436A2">
        <w:rPr>
          <w:sz w:val="20"/>
          <w:szCs w:val="20"/>
        </w:rPr>
        <w:t>Требования к местам для ожидания, местам для заполнения запросов о предоставлении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Места для ожидания, места для заполнения запросов о предоставлении муниципальной услуги должны соответствовать комфортным условиям для заявителей.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Места для ожидания в очереди, места для заполнения запросов о предоставлении муниципальной услуги оборудуются стульями (кресельными секциями) и (или) скамьями. Количество мест ожидания и мест для заполнения запросов о предоставлении муниципальной услуги определяется исходя из фактической нагрузки и возможностей для их размещения в здании, но не менее 2 мест на каждого специалиста, ведущего прием.</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Места для ожидания, места для заполнения запросов о предоставлении муниципальной услуги должны находиться в холле или ином специально приспособленном помещении.</w:t>
      </w:r>
    </w:p>
    <w:p w:rsidR="008E4C45" w:rsidRPr="00C436A2" w:rsidRDefault="008E4C45" w:rsidP="00E60865">
      <w:pPr>
        <w:pStyle w:val="22"/>
        <w:numPr>
          <w:ilvl w:val="0"/>
          <w:numId w:val="23"/>
        </w:numPr>
        <w:shd w:val="clear" w:color="auto" w:fill="auto"/>
        <w:tabs>
          <w:tab w:val="left" w:pos="1325"/>
        </w:tabs>
        <w:spacing w:after="0" w:line="302" w:lineRule="exact"/>
        <w:ind w:left="-851" w:firstLine="851"/>
        <w:jc w:val="both"/>
        <w:rPr>
          <w:sz w:val="20"/>
          <w:szCs w:val="20"/>
        </w:rPr>
      </w:pPr>
      <w:r w:rsidRPr="00C436A2">
        <w:rPr>
          <w:sz w:val="20"/>
          <w:szCs w:val="20"/>
        </w:rPr>
        <w:t>Требования к размещению и оформлению визуальной, текстовой и мультимедийной информации о порядке предоставления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Визуальная текстовая информация, размещаемая на информационных стендах, обновляется по мере изменения действующего законодательства, регулирующего предоставление муниципальной услуги, и изменения справочных сведений.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 xml:space="preserve">Информационные стенды, столы (стойки) размещаются в местах, обеспечивающих свободный доступ к ним. При изготовлении информационных материалов для стендов используется шрифт </w:t>
      </w:r>
      <w:r w:rsidRPr="00C436A2">
        <w:rPr>
          <w:sz w:val="20"/>
          <w:szCs w:val="20"/>
          <w:lang w:val="en-US" w:bidi="en-US"/>
        </w:rPr>
        <w:t>Times</w:t>
      </w:r>
      <w:r w:rsidRPr="00C436A2">
        <w:rPr>
          <w:sz w:val="20"/>
          <w:szCs w:val="20"/>
          <w:lang w:bidi="en-US"/>
        </w:rPr>
        <w:t xml:space="preserve"> </w:t>
      </w:r>
      <w:r w:rsidRPr="00C436A2">
        <w:rPr>
          <w:sz w:val="20"/>
          <w:szCs w:val="20"/>
          <w:lang w:val="en-US" w:bidi="en-US"/>
        </w:rPr>
        <w:t>New</w:t>
      </w:r>
      <w:r w:rsidRPr="00C436A2">
        <w:rPr>
          <w:sz w:val="20"/>
          <w:szCs w:val="20"/>
          <w:lang w:bidi="en-US"/>
        </w:rPr>
        <w:t xml:space="preserve"> </w:t>
      </w:r>
      <w:r w:rsidRPr="00C436A2">
        <w:rPr>
          <w:sz w:val="20"/>
          <w:szCs w:val="20"/>
          <w:lang w:val="en-US" w:bidi="en-US"/>
        </w:rPr>
        <w:t>Roman</w:t>
      </w:r>
      <w:r w:rsidRPr="00C436A2">
        <w:rPr>
          <w:sz w:val="20"/>
          <w:szCs w:val="20"/>
          <w:lang w:bidi="en-US"/>
        </w:rPr>
        <w:t xml:space="preserve"> </w:t>
      </w:r>
      <w:r w:rsidRPr="00C436A2">
        <w:rPr>
          <w:sz w:val="20"/>
          <w:szCs w:val="20"/>
        </w:rPr>
        <w:t>размером не менее 14.</w:t>
      </w:r>
    </w:p>
    <w:p w:rsidR="008E4C45" w:rsidRPr="00C436A2" w:rsidRDefault="008E4C45" w:rsidP="00E60865">
      <w:pPr>
        <w:pStyle w:val="22"/>
        <w:numPr>
          <w:ilvl w:val="0"/>
          <w:numId w:val="23"/>
        </w:numPr>
        <w:shd w:val="clear" w:color="auto" w:fill="auto"/>
        <w:tabs>
          <w:tab w:val="left" w:pos="1358"/>
        </w:tabs>
        <w:spacing w:after="0" w:line="302" w:lineRule="exact"/>
        <w:ind w:left="-851" w:firstLine="851"/>
        <w:jc w:val="both"/>
        <w:rPr>
          <w:sz w:val="20"/>
          <w:szCs w:val="20"/>
        </w:rPr>
      </w:pPr>
      <w:r w:rsidRPr="00C436A2">
        <w:rPr>
          <w:sz w:val="20"/>
          <w:szCs w:val="20"/>
        </w:rPr>
        <w:t>Требования к местам для приема заявителей.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 помещениях администрации Никулинского сельсовета  Татарского района Новосибирской области выделяются помещения для приема заявителей.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 нахождении двух специалистов, ведущих прием, в одном помещении, рабочее место каждого специалиста отделяется перегородками.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Кабинеты для приема заявителей оборудуются вывесками с указанием:</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номера кабинета;</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фамилии, имени, отчества и должности специалиста;</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времени перерыва на обед.</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Рабочее место специалиста оборудуется персональным компьютером с печатающим устройством.</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Специалисты обеспечиваются личными и (или) настольными идентификационными карточками.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Места для приема заявителей оборудуются стульями и столами для возможности оформления документов.</w:t>
      </w:r>
    </w:p>
    <w:p w:rsidR="008E4C45" w:rsidRPr="00C436A2" w:rsidRDefault="008E4C45" w:rsidP="00E60865">
      <w:pPr>
        <w:pStyle w:val="22"/>
        <w:shd w:val="clear" w:color="auto" w:fill="auto"/>
        <w:spacing w:after="274" w:line="302" w:lineRule="exact"/>
        <w:ind w:left="-851" w:firstLine="851"/>
        <w:jc w:val="both"/>
        <w:rPr>
          <w:sz w:val="20"/>
          <w:szCs w:val="20"/>
        </w:rPr>
      </w:pPr>
      <w:r w:rsidRPr="00C436A2">
        <w:rPr>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8E4C45" w:rsidRPr="00C436A2" w:rsidRDefault="008E4C45" w:rsidP="00E60865">
      <w:pPr>
        <w:pStyle w:val="12"/>
        <w:numPr>
          <w:ilvl w:val="0"/>
          <w:numId w:val="7"/>
        </w:numPr>
        <w:shd w:val="clear" w:color="auto" w:fill="auto"/>
        <w:tabs>
          <w:tab w:val="left" w:pos="1386"/>
        </w:tabs>
        <w:spacing w:before="0" w:line="260" w:lineRule="exact"/>
        <w:ind w:left="-851" w:firstLine="851"/>
        <w:jc w:val="both"/>
        <w:rPr>
          <w:sz w:val="20"/>
          <w:szCs w:val="20"/>
        </w:rPr>
      </w:pPr>
      <w:bookmarkStart w:id="23" w:name="bookmark18"/>
      <w:r w:rsidRPr="00C436A2">
        <w:rPr>
          <w:sz w:val="20"/>
          <w:szCs w:val="20"/>
        </w:rPr>
        <w:t>Показатели доступности и качества муниципальной услуги</w:t>
      </w:r>
      <w:bookmarkEnd w:id="23"/>
    </w:p>
    <w:p w:rsidR="008E4C45" w:rsidRPr="00C436A2" w:rsidRDefault="008E4C45" w:rsidP="00E60865">
      <w:pPr>
        <w:pStyle w:val="22"/>
        <w:shd w:val="clear" w:color="auto" w:fill="auto"/>
        <w:tabs>
          <w:tab w:val="left" w:pos="1327"/>
        </w:tabs>
        <w:spacing w:after="0" w:line="302" w:lineRule="exact"/>
        <w:ind w:left="-851" w:firstLine="851"/>
        <w:jc w:val="both"/>
        <w:rPr>
          <w:sz w:val="20"/>
          <w:szCs w:val="20"/>
        </w:rPr>
      </w:pPr>
      <w:r w:rsidRPr="00C436A2">
        <w:rPr>
          <w:sz w:val="20"/>
          <w:szCs w:val="20"/>
        </w:rPr>
        <w:t>19.1. Показателем доступности муниципальной услуги является обеспечение следующих условий: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пешеходная доступность от остановок общественного транспорта до здания , администрации Никулинского сельсовета  Татарского района Новосибирской области (далее - место предоставления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 коляски, собак-проводников, сурдопереводчика и тифлосурдопереводчика);</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8E4C45" w:rsidRPr="00C436A2" w:rsidRDefault="008E4C45" w:rsidP="00E60865">
      <w:pPr>
        <w:pStyle w:val="22"/>
        <w:shd w:val="clear" w:color="auto" w:fill="auto"/>
        <w:tabs>
          <w:tab w:val="left" w:pos="2438"/>
          <w:tab w:val="left" w:pos="3230"/>
        </w:tabs>
        <w:spacing w:after="0" w:line="302" w:lineRule="exact"/>
        <w:ind w:left="-851" w:firstLine="851"/>
        <w:jc w:val="both"/>
        <w:rPr>
          <w:sz w:val="20"/>
          <w:szCs w:val="20"/>
        </w:rPr>
      </w:pPr>
      <w:r w:rsidRPr="00C436A2">
        <w:rPr>
          <w:sz w:val="20"/>
          <w:szCs w:val="20"/>
        </w:rPr>
        <w:t>информационные таблички (вывески) размещаются рядом со входом либо на двери входа так, чтобы они были хорошо видны заявителям, дополнительно для заявителей</w:t>
      </w:r>
      <w:r w:rsidRPr="00C436A2">
        <w:rPr>
          <w:sz w:val="20"/>
          <w:szCs w:val="20"/>
        </w:rPr>
        <w:tab/>
        <w:t>с</w:t>
      </w:r>
      <w:r w:rsidRPr="00C436A2">
        <w:rPr>
          <w:sz w:val="20"/>
          <w:szCs w:val="20"/>
        </w:rPr>
        <w:tab/>
        <w:t>ограниченными физическими возможностями предусматривается дублирование необходимой звуковой и зрительной информации;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оказание в месте предоставления муниципальной услуги помощи инвалидам в преодолении барьеров, мешающих получению ими услуг наравне с другими лицами;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размещение присутственных мест на нижних этажах зданий (строений) для удобства заявителей;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 xml:space="preserve">оборудование на территории, прилегающей к месту предоставления муниципальной услуги, мест для бесплатной парковки транспортных средств, управляемых инвалидами </w:t>
      </w:r>
      <w:r w:rsidRPr="00C436A2">
        <w:rPr>
          <w:sz w:val="20"/>
          <w:szCs w:val="20"/>
          <w:lang w:val="en-US" w:bidi="en-US"/>
        </w:rPr>
        <w:t>I</w:t>
      </w:r>
      <w:r w:rsidRPr="00C436A2">
        <w:rPr>
          <w:sz w:val="20"/>
          <w:szCs w:val="20"/>
          <w:lang w:bidi="en-US"/>
        </w:rPr>
        <w:t xml:space="preserve">, </w:t>
      </w:r>
      <w:r w:rsidRPr="00C436A2">
        <w:rPr>
          <w:sz w:val="20"/>
          <w:szCs w:val="20"/>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 не менее 10 процентов мест (но не менее одного места);</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размещение информации об услуге в месте предоставления муниципальной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обеспечение возможности для заявителей получения уведомления об отсутствии оснований для получения муниципальной услуги с указанием причин.</w:t>
      </w:r>
    </w:p>
    <w:p w:rsidR="008E4C45" w:rsidRPr="00C436A2" w:rsidRDefault="008E4C45" w:rsidP="00E60865">
      <w:pPr>
        <w:pStyle w:val="22"/>
        <w:shd w:val="clear" w:color="auto" w:fill="auto"/>
        <w:tabs>
          <w:tab w:val="left" w:pos="1327"/>
        </w:tabs>
        <w:spacing w:after="0" w:line="302" w:lineRule="exact"/>
        <w:ind w:left="-851" w:firstLine="851"/>
        <w:jc w:val="both"/>
        <w:rPr>
          <w:sz w:val="20"/>
          <w:szCs w:val="20"/>
        </w:rPr>
      </w:pPr>
      <w:r w:rsidRPr="00C436A2">
        <w:rPr>
          <w:sz w:val="20"/>
          <w:szCs w:val="20"/>
        </w:rPr>
        <w:t>19.2. Показателями качества муниципальной услуги являются своевременность и полнота предоставления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 предоставлении муниципальной услуги заявитель взаимодействует со специалистом 1 раз, продолжительность взаимодействия составляет не более 45 минут.</w:t>
      </w:r>
    </w:p>
    <w:p w:rsidR="008E4C45" w:rsidRPr="00C436A2" w:rsidRDefault="008E4C45" w:rsidP="00E60865">
      <w:pPr>
        <w:pStyle w:val="22"/>
        <w:shd w:val="clear" w:color="auto" w:fill="auto"/>
        <w:spacing w:after="0" w:line="302" w:lineRule="exact"/>
        <w:ind w:left="-851" w:firstLine="851"/>
        <w:jc w:val="both"/>
        <w:rPr>
          <w:sz w:val="20"/>
          <w:szCs w:val="20"/>
        </w:rPr>
      </w:pPr>
    </w:p>
    <w:p w:rsidR="008E4C45" w:rsidRPr="00C436A2" w:rsidRDefault="008E4C45" w:rsidP="00E60865">
      <w:pPr>
        <w:pStyle w:val="12"/>
        <w:numPr>
          <w:ilvl w:val="0"/>
          <w:numId w:val="7"/>
        </w:numPr>
        <w:shd w:val="clear" w:color="auto" w:fill="auto"/>
        <w:spacing w:before="0"/>
        <w:ind w:left="-851" w:right="40" w:firstLine="851"/>
        <w:rPr>
          <w:sz w:val="20"/>
          <w:szCs w:val="20"/>
        </w:rPr>
      </w:pPr>
      <w:bookmarkStart w:id="24" w:name="bookmark19"/>
      <w:r w:rsidRPr="00C436A2">
        <w:rPr>
          <w:sz w:val="20"/>
          <w:szCs w:val="20"/>
        </w:rPr>
        <w:t>Иные требования, в том числе учитывающие особенности предоставления</w:t>
      </w:r>
      <w:r w:rsidRPr="00C436A2">
        <w:rPr>
          <w:sz w:val="20"/>
          <w:szCs w:val="20"/>
        </w:rPr>
        <w:br/>
        <w:t>муниципальной услуги в электронной форме</w:t>
      </w:r>
      <w:bookmarkEnd w:id="24"/>
    </w:p>
    <w:p w:rsidR="008E4C45" w:rsidRPr="00C436A2" w:rsidRDefault="008E4C45" w:rsidP="00E60865">
      <w:pPr>
        <w:pStyle w:val="22"/>
        <w:numPr>
          <w:ilvl w:val="0"/>
          <w:numId w:val="24"/>
        </w:numPr>
        <w:shd w:val="clear" w:color="auto" w:fill="auto"/>
        <w:tabs>
          <w:tab w:val="left" w:pos="984"/>
        </w:tabs>
        <w:spacing w:after="0" w:line="293" w:lineRule="exact"/>
        <w:ind w:left="-851" w:firstLine="851"/>
        <w:rPr>
          <w:sz w:val="20"/>
          <w:szCs w:val="20"/>
        </w:rPr>
      </w:pPr>
      <w:r w:rsidRPr="00C436A2">
        <w:rPr>
          <w:sz w:val="20"/>
          <w:szCs w:val="20"/>
        </w:rPr>
        <w:t>Иные требования, в том числе учитывающие особенности предоставления муниципальной услуги в электронной форме, отсутствуют.</w:t>
      </w:r>
    </w:p>
    <w:p w:rsidR="008E4C45" w:rsidRPr="00C436A2" w:rsidRDefault="008E4C45" w:rsidP="00E60865">
      <w:pPr>
        <w:pStyle w:val="22"/>
        <w:shd w:val="clear" w:color="auto" w:fill="auto"/>
        <w:tabs>
          <w:tab w:val="left" w:pos="984"/>
        </w:tabs>
        <w:spacing w:after="0" w:line="293" w:lineRule="exact"/>
        <w:ind w:left="-851" w:firstLine="851"/>
        <w:rPr>
          <w:sz w:val="20"/>
          <w:szCs w:val="20"/>
        </w:rPr>
      </w:pPr>
    </w:p>
    <w:p w:rsidR="008E4C45" w:rsidRPr="00C436A2" w:rsidRDefault="008E4C45" w:rsidP="00E60865">
      <w:pPr>
        <w:pStyle w:val="32"/>
        <w:numPr>
          <w:ilvl w:val="0"/>
          <w:numId w:val="25"/>
        </w:numPr>
        <w:shd w:val="clear" w:color="auto" w:fill="auto"/>
        <w:tabs>
          <w:tab w:val="left" w:pos="879"/>
        </w:tabs>
        <w:spacing w:after="244" w:line="302" w:lineRule="exact"/>
        <w:ind w:left="-851" w:firstLine="851"/>
        <w:rPr>
          <w:sz w:val="20"/>
          <w:szCs w:val="20"/>
        </w:rPr>
      </w:pPr>
      <w:r w:rsidRPr="00C436A2">
        <w:rPr>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E4C45" w:rsidRPr="00C436A2" w:rsidRDefault="008E4C45" w:rsidP="00E60865">
      <w:pPr>
        <w:pStyle w:val="12"/>
        <w:numPr>
          <w:ilvl w:val="0"/>
          <w:numId w:val="7"/>
        </w:numPr>
        <w:shd w:val="clear" w:color="auto" w:fill="auto"/>
        <w:tabs>
          <w:tab w:val="left" w:pos="2087"/>
        </w:tabs>
        <w:spacing w:before="0" w:line="298" w:lineRule="exact"/>
        <w:ind w:left="-851" w:firstLine="851"/>
        <w:jc w:val="left"/>
        <w:rPr>
          <w:sz w:val="20"/>
          <w:szCs w:val="20"/>
        </w:rPr>
      </w:pPr>
      <w:bookmarkStart w:id="25" w:name="bookmark20"/>
      <w:r w:rsidRPr="00C436A2">
        <w:rPr>
          <w:sz w:val="20"/>
          <w:szCs w:val="20"/>
        </w:rPr>
        <w:t>Прием документов, необходимых для предоставления муниципальной услуги</w:t>
      </w:r>
      <w:bookmarkEnd w:id="25"/>
    </w:p>
    <w:p w:rsidR="008E4C45" w:rsidRPr="00C436A2" w:rsidRDefault="008E4C45" w:rsidP="00E60865">
      <w:pPr>
        <w:pStyle w:val="22"/>
        <w:numPr>
          <w:ilvl w:val="0"/>
          <w:numId w:val="26"/>
        </w:numPr>
        <w:shd w:val="clear" w:color="auto" w:fill="auto"/>
        <w:tabs>
          <w:tab w:val="left" w:pos="1360"/>
        </w:tabs>
        <w:spacing w:after="0" w:line="302" w:lineRule="exact"/>
        <w:ind w:left="-851" w:firstLine="851"/>
        <w:jc w:val="both"/>
        <w:rPr>
          <w:sz w:val="20"/>
          <w:szCs w:val="20"/>
        </w:rPr>
      </w:pPr>
      <w:r w:rsidRPr="00C436A2">
        <w:rPr>
          <w:sz w:val="20"/>
          <w:szCs w:val="20"/>
        </w:rPr>
        <w:t>Основанием для начала административной процедуры является представление заявителем документов, указанных в пункте 9.1 Административного регламента.</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 принятии документов специалист администрации Никулинского сельсовета  Татарского района Новосибирской области (далее - специалист) проверяет:</w:t>
      </w:r>
    </w:p>
    <w:p w:rsidR="008E4C45" w:rsidRPr="00C436A2" w:rsidRDefault="008E4C45" w:rsidP="00E60865">
      <w:pPr>
        <w:pStyle w:val="22"/>
        <w:numPr>
          <w:ilvl w:val="0"/>
          <w:numId w:val="27"/>
        </w:numPr>
        <w:shd w:val="clear" w:color="auto" w:fill="auto"/>
        <w:tabs>
          <w:tab w:val="left" w:pos="1360"/>
        </w:tabs>
        <w:spacing w:after="0" w:line="302" w:lineRule="exact"/>
        <w:ind w:left="-851" w:firstLine="851"/>
        <w:jc w:val="both"/>
        <w:rPr>
          <w:sz w:val="20"/>
          <w:szCs w:val="20"/>
        </w:rPr>
      </w:pPr>
      <w:r w:rsidRPr="00C436A2">
        <w:rPr>
          <w:sz w:val="20"/>
          <w:szCs w:val="20"/>
        </w:rPr>
        <w:t>наличие документов, необходимых для предоставления муниципальной услуги, и правильность оформления заявления;</w:t>
      </w:r>
    </w:p>
    <w:p w:rsidR="008E4C45" w:rsidRPr="00C436A2" w:rsidRDefault="008E4C45" w:rsidP="00E60865">
      <w:pPr>
        <w:pStyle w:val="22"/>
        <w:numPr>
          <w:ilvl w:val="0"/>
          <w:numId w:val="27"/>
        </w:numPr>
        <w:shd w:val="clear" w:color="auto" w:fill="auto"/>
        <w:tabs>
          <w:tab w:val="left" w:pos="1360"/>
        </w:tabs>
        <w:spacing w:after="0" w:line="302" w:lineRule="exact"/>
        <w:ind w:left="-851" w:firstLine="851"/>
        <w:jc w:val="both"/>
        <w:rPr>
          <w:sz w:val="20"/>
          <w:szCs w:val="20"/>
        </w:rPr>
      </w:pPr>
      <w:r w:rsidRPr="00C436A2">
        <w:rPr>
          <w:sz w:val="20"/>
          <w:szCs w:val="20"/>
        </w:rPr>
        <w:t>соответствие представленных документов следующим требованиям:</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документы, в установленных законодательством случаях, удостоверены</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уполномоченными на то органами, должностными лицами, скреплены печатями (при наличии);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фамилия, имя и отчество (последнее - при наличии) заявителя, адрес места жительства написаны полностью;</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 документах заполнены все необходимые реквизиты, нет подчисток, приписок, зачеркнутых слов и иных неоговоренных исправлений;</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документы не имеют повреждений, наличие которых не позволяет однозначно истолковать их содержание.</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 принятии документов, представленных заявителем лично, специалист:</w:t>
      </w:r>
    </w:p>
    <w:p w:rsidR="008E4C45" w:rsidRPr="00C436A2" w:rsidRDefault="008E4C45" w:rsidP="00E60865">
      <w:pPr>
        <w:pStyle w:val="22"/>
        <w:numPr>
          <w:ilvl w:val="0"/>
          <w:numId w:val="28"/>
        </w:numPr>
        <w:shd w:val="clear" w:color="auto" w:fill="auto"/>
        <w:tabs>
          <w:tab w:val="left" w:pos="1360"/>
        </w:tabs>
        <w:spacing w:after="0" w:line="302" w:lineRule="exact"/>
        <w:ind w:left="-851" w:firstLine="851"/>
        <w:jc w:val="both"/>
        <w:rPr>
          <w:sz w:val="20"/>
          <w:szCs w:val="20"/>
        </w:rPr>
      </w:pPr>
      <w:r w:rsidRPr="00C436A2">
        <w:rPr>
          <w:sz w:val="20"/>
          <w:szCs w:val="20"/>
        </w:rPr>
        <w:t>сверяет оригиналы и копии документов, если их верность не засвидетельствована в установленном порядке, заверяет копии документов своей подписью, заверяет оригиналы документов и возвращает их заявителю;</w:t>
      </w:r>
    </w:p>
    <w:p w:rsidR="008E4C45" w:rsidRPr="00C436A2" w:rsidRDefault="008E4C45" w:rsidP="00E60865">
      <w:pPr>
        <w:pStyle w:val="22"/>
        <w:numPr>
          <w:ilvl w:val="0"/>
          <w:numId w:val="28"/>
        </w:numPr>
        <w:shd w:val="clear" w:color="auto" w:fill="auto"/>
        <w:tabs>
          <w:tab w:val="left" w:pos="1360"/>
        </w:tabs>
        <w:spacing w:after="0" w:line="302" w:lineRule="exact"/>
        <w:ind w:left="-851" w:firstLine="851"/>
        <w:jc w:val="both"/>
        <w:rPr>
          <w:sz w:val="20"/>
          <w:szCs w:val="20"/>
        </w:rPr>
      </w:pPr>
      <w:r w:rsidRPr="00C436A2">
        <w:rPr>
          <w:sz w:val="20"/>
          <w:szCs w:val="20"/>
        </w:rPr>
        <w:t>оказывает помощь заявителю в оформлении нового заявления, в случае неправильного оформления заявления о предоставлении муниципальной услуги;</w:t>
      </w:r>
    </w:p>
    <w:p w:rsidR="008E4C45" w:rsidRPr="00C436A2" w:rsidRDefault="008E4C45" w:rsidP="00E60865">
      <w:pPr>
        <w:pStyle w:val="22"/>
        <w:numPr>
          <w:ilvl w:val="0"/>
          <w:numId w:val="28"/>
        </w:numPr>
        <w:shd w:val="clear" w:color="auto" w:fill="auto"/>
        <w:tabs>
          <w:tab w:val="left" w:pos="1360"/>
        </w:tabs>
        <w:spacing w:after="0" w:line="302" w:lineRule="exact"/>
        <w:ind w:left="-851" w:firstLine="851"/>
        <w:jc w:val="both"/>
        <w:rPr>
          <w:sz w:val="20"/>
          <w:szCs w:val="20"/>
        </w:rPr>
      </w:pPr>
      <w:r w:rsidRPr="00C436A2">
        <w:rPr>
          <w:sz w:val="20"/>
          <w:szCs w:val="20"/>
        </w:rPr>
        <w:t>заполняет расписку о приеме заявления заявителя в двух экземплярах. Один экземпляр расписки передает заявителю. Второй экземпляр расписки приобщает к документам, необходимым для предоставления муниципальной услуги, и формирует личное дело заявителя, которое подлежит хранению в течении 5 лет с момента прекращения предоставления муниципальной услуги.</w:t>
      </w:r>
    </w:p>
    <w:p w:rsidR="008E4C45" w:rsidRPr="00C436A2" w:rsidRDefault="008E4C45" w:rsidP="00E60865">
      <w:pPr>
        <w:pStyle w:val="22"/>
        <w:shd w:val="clear" w:color="auto" w:fill="auto"/>
        <w:spacing w:after="0" w:line="293" w:lineRule="exact"/>
        <w:ind w:left="-851" w:firstLine="851"/>
        <w:jc w:val="both"/>
        <w:rPr>
          <w:sz w:val="20"/>
          <w:szCs w:val="20"/>
        </w:rPr>
      </w:pPr>
      <w:r w:rsidRPr="00C436A2">
        <w:rPr>
          <w:sz w:val="20"/>
          <w:szCs w:val="20"/>
        </w:rPr>
        <w:t>В случае обнаружения несоответствия представленных документов вышеперечисленным требованиям специалист информирует заявителя (представителя заявителя) о возможности принятия решения об отказе в предоставлении муниципальной услуги в случае не устранения обнаруженных несоответствий.</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В случае представления документов представителем заявителя специалист проверяет документы, удостоверяющие личность и полномочия представителя.</w:t>
      </w:r>
    </w:p>
    <w:p w:rsidR="008E4C45" w:rsidRPr="00C436A2" w:rsidRDefault="008E4C45" w:rsidP="00E60865">
      <w:pPr>
        <w:pStyle w:val="22"/>
        <w:shd w:val="clear" w:color="auto" w:fill="auto"/>
        <w:spacing w:after="0" w:line="298" w:lineRule="exact"/>
        <w:ind w:left="-851" w:firstLine="851"/>
        <w:jc w:val="both"/>
        <w:rPr>
          <w:sz w:val="20"/>
          <w:szCs w:val="20"/>
        </w:rPr>
      </w:pPr>
      <w:r w:rsidRPr="00C436A2">
        <w:rPr>
          <w:sz w:val="20"/>
          <w:szCs w:val="20"/>
        </w:rPr>
        <w:t>Результатом выполнения административной процедуры является прием документов, необходимых для предоставления муниципальной услуги, и внесение соответствующей записи в журнал регистрации заявлений о предоставлении муниципальной услуги в день приема заявления и прилагаемых к нему документов.</w:t>
      </w:r>
    </w:p>
    <w:p w:rsidR="008E4C45" w:rsidRPr="00C436A2" w:rsidRDefault="008E4C45" w:rsidP="00E60865">
      <w:pPr>
        <w:pStyle w:val="22"/>
        <w:shd w:val="clear" w:color="auto" w:fill="auto"/>
        <w:spacing w:after="0" w:line="293" w:lineRule="exact"/>
        <w:ind w:left="-851" w:firstLine="851"/>
        <w:jc w:val="both"/>
        <w:rPr>
          <w:sz w:val="20"/>
          <w:szCs w:val="20"/>
        </w:rPr>
      </w:pPr>
      <w:r w:rsidRPr="00C436A2">
        <w:rPr>
          <w:sz w:val="20"/>
          <w:szCs w:val="20"/>
        </w:rPr>
        <w:t>Суммарная длительность административной процедуры приема документов, необходимых для предоставления муниципальной услуги, составляет не более 15 минут.</w:t>
      </w:r>
    </w:p>
    <w:p w:rsidR="008E4C45" w:rsidRPr="00C436A2" w:rsidRDefault="008E4C45" w:rsidP="00E60865">
      <w:pPr>
        <w:pStyle w:val="12"/>
        <w:numPr>
          <w:ilvl w:val="0"/>
          <w:numId w:val="7"/>
        </w:numPr>
        <w:shd w:val="clear" w:color="auto" w:fill="auto"/>
        <w:tabs>
          <w:tab w:val="left" w:pos="2017"/>
        </w:tabs>
        <w:spacing w:before="0" w:line="240" w:lineRule="auto"/>
        <w:ind w:left="-851" w:firstLine="851"/>
        <w:jc w:val="left"/>
        <w:rPr>
          <w:sz w:val="20"/>
          <w:szCs w:val="20"/>
        </w:rPr>
      </w:pPr>
      <w:bookmarkStart w:id="26" w:name="bookmark21"/>
      <w:r w:rsidRPr="00C436A2">
        <w:rPr>
          <w:sz w:val="20"/>
          <w:szCs w:val="20"/>
        </w:rPr>
        <w:t>Принятие решения о предоставлении либо об отказе в предоставлении муниципальной услуги</w:t>
      </w:r>
      <w:bookmarkEnd w:id="26"/>
    </w:p>
    <w:p w:rsidR="008E4C45" w:rsidRPr="00C436A2" w:rsidRDefault="008E4C45" w:rsidP="00E60865">
      <w:pPr>
        <w:pStyle w:val="22"/>
        <w:numPr>
          <w:ilvl w:val="0"/>
          <w:numId w:val="29"/>
        </w:numPr>
        <w:shd w:val="clear" w:color="auto" w:fill="auto"/>
        <w:tabs>
          <w:tab w:val="left" w:pos="1349"/>
        </w:tabs>
        <w:spacing w:after="0" w:line="240" w:lineRule="auto"/>
        <w:ind w:left="-851" w:firstLine="851"/>
        <w:jc w:val="both"/>
        <w:rPr>
          <w:sz w:val="20"/>
          <w:szCs w:val="20"/>
        </w:rPr>
      </w:pPr>
      <w:r w:rsidRPr="00C436A2">
        <w:rPr>
          <w:sz w:val="20"/>
          <w:szCs w:val="20"/>
        </w:rPr>
        <w:t>Основанием для начала административной процедуры является прием специалистом заявления и документов, необходимых для предоставления муниципальной услуги, и внесение записи в журнал регистрации заявлений в день приема заявления и документов, необходимых для предоставления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 течение 1 дня со дня внесения записи о заявителе в журнал регистрации заявлений специалист:</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готовит и подписывает у главы Никулинского сельсовета  Татарского района Новосибирской области постановление о предоставлении муниципальной услуги либо об отказе в предоставлении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Постановление о предоставлении муниципальной услуги либо об отказе в предоставлении муниципальной услуги вручается заявителю лично либо направляется заявителю по почте не позднее дня, следующего за днем принятия соответствующего решения.</w:t>
      </w:r>
    </w:p>
    <w:p w:rsidR="008E4C45" w:rsidRPr="00C436A2" w:rsidRDefault="008E4C45" w:rsidP="00E60865">
      <w:pPr>
        <w:pStyle w:val="22"/>
        <w:shd w:val="clear" w:color="auto" w:fill="auto"/>
        <w:spacing w:after="0" w:line="307" w:lineRule="exact"/>
        <w:ind w:left="-851" w:firstLine="851"/>
        <w:jc w:val="both"/>
        <w:rPr>
          <w:sz w:val="20"/>
          <w:szCs w:val="20"/>
        </w:rPr>
      </w:pPr>
      <w:r w:rsidRPr="00C436A2">
        <w:rPr>
          <w:sz w:val="20"/>
          <w:szCs w:val="20"/>
        </w:rPr>
        <w:t>Постановление о предоставлении муниципальной услуги либо решение об отказе в предоставлении муниципальной услуги подшивается специалистом в личное дело.</w:t>
      </w:r>
    </w:p>
    <w:p w:rsidR="00E60865" w:rsidRPr="00C436A2" w:rsidRDefault="008E4C45" w:rsidP="00E60865">
      <w:pPr>
        <w:pStyle w:val="22"/>
        <w:shd w:val="clear" w:color="auto" w:fill="auto"/>
        <w:spacing w:after="244" w:line="307" w:lineRule="exact"/>
        <w:ind w:left="-851" w:firstLine="851"/>
        <w:jc w:val="both"/>
        <w:rPr>
          <w:sz w:val="20"/>
          <w:szCs w:val="20"/>
        </w:rPr>
      </w:pPr>
      <w:r w:rsidRPr="00C436A2">
        <w:rPr>
          <w:sz w:val="20"/>
          <w:szCs w:val="20"/>
        </w:rPr>
        <w:t>Суммарная длительность административной процедуры принятия решения о предоставлении либо об отказе в предоставлении муниципальной услуги составляет 1 день с момента обращения за предоставлением муниципальной услуги.</w:t>
      </w:r>
    </w:p>
    <w:p w:rsidR="008E4C45" w:rsidRPr="00C436A2" w:rsidRDefault="00E60865" w:rsidP="00E60865">
      <w:pPr>
        <w:pStyle w:val="22"/>
        <w:shd w:val="clear" w:color="auto" w:fill="auto"/>
        <w:spacing w:after="244" w:line="307" w:lineRule="exact"/>
        <w:ind w:left="-851" w:firstLine="851"/>
        <w:jc w:val="both"/>
        <w:rPr>
          <w:sz w:val="20"/>
          <w:szCs w:val="20"/>
        </w:rPr>
      </w:pPr>
      <w:r w:rsidRPr="00C436A2">
        <w:rPr>
          <w:sz w:val="20"/>
          <w:szCs w:val="20"/>
        </w:rPr>
        <w:t xml:space="preserve">23. </w:t>
      </w:r>
      <w:r w:rsidR="008E4C45" w:rsidRPr="00C436A2">
        <w:rPr>
          <w:sz w:val="20"/>
          <w:szCs w:val="20"/>
        </w:rPr>
        <w:t>Исправление допущенных опечаток и ошибок в выданных в результате предоставления муниципальной услуги документах</w:t>
      </w:r>
    </w:p>
    <w:p w:rsidR="008E4C45" w:rsidRPr="00C436A2" w:rsidRDefault="008E4C45" w:rsidP="00E60865">
      <w:pPr>
        <w:pStyle w:val="22"/>
        <w:numPr>
          <w:ilvl w:val="0"/>
          <w:numId w:val="30"/>
        </w:numPr>
        <w:shd w:val="clear" w:color="auto" w:fill="auto"/>
        <w:tabs>
          <w:tab w:val="left" w:pos="1405"/>
        </w:tabs>
        <w:spacing w:after="0" w:line="298" w:lineRule="exact"/>
        <w:ind w:left="-851" w:firstLine="851"/>
        <w:jc w:val="both"/>
        <w:rPr>
          <w:sz w:val="20"/>
          <w:szCs w:val="20"/>
        </w:rPr>
      </w:pPr>
      <w:r w:rsidRPr="00C436A2">
        <w:rPr>
          <w:sz w:val="20"/>
          <w:szCs w:val="20"/>
        </w:rPr>
        <w:t>Основанием для начала административной процедуры является обращение заявителя, получившего решение о предоставлении муниципальной услуги, об исправлении допущенных опечаток и ошибок в выданных в результате предоставления муниципальной услуги документах.</w:t>
      </w:r>
    </w:p>
    <w:p w:rsidR="008E4C45" w:rsidRPr="00C436A2" w:rsidRDefault="008E4C45" w:rsidP="00E60865">
      <w:pPr>
        <w:pStyle w:val="22"/>
        <w:numPr>
          <w:ilvl w:val="0"/>
          <w:numId w:val="30"/>
        </w:numPr>
        <w:shd w:val="clear" w:color="auto" w:fill="auto"/>
        <w:tabs>
          <w:tab w:val="left" w:pos="1405"/>
        </w:tabs>
        <w:spacing w:after="0" w:line="298" w:lineRule="exact"/>
        <w:ind w:left="-851" w:firstLine="851"/>
        <w:jc w:val="both"/>
        <w:rPr>
          <w:sz w:val="20"/>
          <w:szCs w:val="20"/>
        </w:rPr>
      </w:pPr>
      <w:r w:rsidRPr="00C436A2">
        <w:rPr>
          <w:sz w:val="20"/>
          <w:szCs w:val="20"/>
        </w:rPr>
        <w:t>Срок прохождения административной процедуры не должен превышать 1 дня со дня регистрации обращения об исправлении допущенных опечаток и ошибок в выданных в результате предоставления муниципальной услуги документах.</w:t>
      </w:r>
    </w:p>
    <w:p w:rsidR="008E4C45" w:rsidRPr="00C436A2" w:rsidRDefault="008E4C45" w:rsidP="00E60865">
      <w:pPr>
        <w:pStyle w:val="22"/>
        <w:numPr>
          <w:ilvl w:val="0"/>
          <w:numId w:val="30"/>
        </w:numPr>
        <w:shd w:val="clear" w:color="auto" w:fill="auto"/>
        <w:tabs>
          <w:tab w:val="left" w:pos="1316"/>
        </w:tabs>
        <w:spacing w:after="0" w:line="298" w:lineRule="exact"/>
        <w:ind w:left="-851" w:firstLine="851"/>
        <w:jc w:val="both"/>
        <w:rPr>
          <w:sz w:val="20"/>
          <w:szCs w:val="20"/>
        </w:rPr>
      </w:pPr>
      <w:r w:rsidRPr="00C436A2">
        <w:rPr>
          <w:sz w:val="20"/>
          <w:szCs w:val="20"/>
        </w:rPr>
        <w:t>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них выявлены несоответствия прилагаемых к заявлению документов.</w:t>
      </w:r>
    </w:p>
    <w:p w:rsidR="008E4C45" w:rsidRPr="00C436A2" w:rsidRDefault="008E4C45" w:rsidP="00E60865">
      <w:pPr>
        <w:pStyle w:val="22"/>
        <w:numPr>
          <w:ilvl w:val="0"/>
          <w:numId w:val="30"/>
        </w:numPr>
        <w:shd w:val="clear" w:color="auto" w:fill="auto"/>
        <w:tabs>
          <w:tab w:val="left" w:pos="1405"/>
        </w:tabs>
        <w:spacing w:after="0" w:line="302" w:lineRule="exact"/>
        <w:ind w:left="-851" w:firstLine="851"/>
        <w:jc w:val="both"/>
        <w:rPr>
          <w:sz w:val="20"/>
          <w:szCs w:val="20"/>
        </w:rPr>
      </w:pPr>
      <w:r w:rsidRPr="00C436A2">
        <w:rPr>
          <w:sz w:val="20"/>
          <w:szCs w:val="20"/>
        </w:rPr>
        <w:t>Результатом административной процедуры является исправление допущенных опечаток и ошибок в выданных в результате предоставления муниципальной услуги документах либо направление в течение 1 дня после истечения срока, указанного в п. 24.2, в адрес заявителя ответа с информацией об отсутствии опечаток и ошибок в выданных в результате предоставления муниципальной услуги документах.</w:t>
      </w:r>
    </w:p>
    <w:p w:rsidR="008E4C45" w:rsidRPr="00C436A2" w:rsidRDefault="008E4C45" w:rsidP="00E60865">
      <w:pPr>
        <w:pStyle w:val="22"/>
        <w:shd w:val="clear" w:color="auto" w:fill="auto"/>
        <w:spacing w:after="240" w:line="302" w:lineRule="exact"/>
        <w:ind w:left="-851" w:firstLine="851"/>
        <w:jc w:val="both"/>
        <w:rPr>
          <w:sz w:val="20"/>
          <w:szCs w:val="20"/>
        </w:rPr>
      </w:pPr>
      <w:r w:rsidRPr="00C436A2">
        <w:rPr>
          <w:sz w:val="20"/>
          <w:szCs w:val="20"/>
        </w:rPr>
        <w:t>Результат административной процедуры по исправлению допущенных опечаток и ошибок вручается заявителю лично либо направляется заявителю по почте в течение 1 дня после истечения срока, указанного в п. 24.2.</w:t>
      </w:r>
    </w:p>
    <w:p w:rsidR="008E4C45" w:rsidRPr="00C436A2" w:rsidRDefault="008E4C45" w:rsidP="00E60865">
      <w:pPr>
        <w:pStyle w:val="12"/>
        <w:shd w:val="clear" w:color="auto" w:fill="auto"/>
        <w:tabs>
          <w:tab w:val="left" w:pos="2981"/>
        </w:tabs>
        <w:spacing w:before="0" w:after="240"/>
        <w:ind w:right="2520" w:firstLine="0"/>
        <w:jc w:val="left"/>
        <w:rPr>
          <w:sz w:val="20"/>
          <w:szCs w:val="20"/>
        </w:rPr>
      </w:pPr>
      <w:bookmarkStart w:id="27" w:name="bookmark22"/>
      <w:r w:rsidRPr="00C436A2">
        <w:rPr>
          <w:sz w:val="20"/>
          <w:szCs w:val="20"/>
        </w:rPr>
        <w:t>Формы контроля за исполнением муниципальной услуги</w:t>
      </w:r>
      <w:bookmarkEnd w:id="27"/>
    </w:p>
    <w:p w:rsidR="008E4C45" w:rsidRPr="00C436A2" w:rsidRDefault="008E4C45" w:rsidP="00E60865">
      <w:pPr>
        <w:pStyle w:val="32"/>
        <w:numPr>
          <w:ilvl w:val="0"/>
          <w:numId w:val="7"/>
        </w:numPr>
        <w:shd w:val="clear" w:color="auto" w:fill="auto"/>
        <w:tabs>
          <w:tab w:val="left" w:pos="1223"/>
        </w:tabs>
        <w:spacing w:line="302" w:lineRule="exact"/>
        <w:ind w:left="-851" w:firstLine="851"/>
        <w:jc w:val="center"/>
        <w:rPr>
          <w:sz w:val="20"/>
          <w:szCs w:val="20"/>
        </w:rPr>
      </w:pPr>
      <w:r w:rsidRPr="00C436A2">
        <w:rPr>
          <w:sz w:val="20"/>
          <w:szCs w:val="20"/>
        </w:rPr>
        <w:t>Порядок осуществления текущего контроля за соблюдением и исполнением ответственными должностными лицами, муниципальными служащими положений Административного регламента и принятием решений ответственными должностными лицами, муниципальными</w:t>
      </w:r>
    </w:p>
    <w:p w:rsidR="008E4C45" w:rsidRPr="00C436A2" w:rsidRDefault="008E4C45" w:rsidP="00E60865">
      <w:pPr>
        <w:pStyle w:val="12"/>
        <w:shd w:val="clear" w:color="auto" w:fill="auto"/>
        <w:spacing w:before="0" w:line="240" w:lineRule="auto"/>
        <w:ind w:left="-851" w:firstLine="851"/>
        <w:rPr>
          <w:sz w:val="20"/>
          <w:szCs w:val="20"/>
        </w:rPr>
      </w:pPr>
      <w:bookmarkStart w:id="28" w:name="bookmark23"/>
      <w:r w:rsidRPr="00C436A2">
        <w:rPr>
          <w:sz w:val="20"/>
          <w:szCs w:val="20"/>
        </w:rPr>
        <w:t>служащими</w:t>
      </w:r>
      <w:bookmarkEnd w:id="28"/>
    </w:p>
    <w:p w:rsidR="008E4C45" w:rsidRPr="00C436A2" w:rsidRDefault="008E4C45" w:rsidP="00E60865">
      <w:pPr>
        <w:pStyle w:val="22"/>
        <w:numPr>
          <w:ilvl w:val="0"/>
          <w:numId w:val="31"/>
        </w:numPr>
        <w:shd w:val="clear" w:color="auto" w:fill="auto"/>
        <w:tabs>
          <w:tab w:val="left" w:pos="1603"/>
        </w:tabs>
        <w:spacing w:after="0" w:line="240" w:lineRule="auto"/>
        <w:ind w:left="-851" w:firstLine="851"/>
        <w:jc w:val="both"/>
        <w:rPr>
          <w:sz w:val="20"/>
          <w:szCs w:val="20"/>
        </w:rPr>
      </w:pPr>
      <w:r w:rsidRPr="00C436A2">
        <w:rPr>
          <w:sz w:val="20"/>
          <w:szCs w:val="20"/>
        </w:rPr>
        <w:t>Текущий контроль за соблюдением последовательности административных действий, определенных Административным регламентом, осуществляется главой Никулинского сельсовета  Татарского района Новосибирской области.</w:t>
      </w:r>
    </w:p>
    <w:p w:rsidR="008E4C45" w:rsidRPr="00C436A2" w:rsidRDefault="008E4C45" w:rsidP="00E60865">
      <w:pPr>
        <w:pStyle w:val="22"/>
        <w:numPr>
          <w:ilvl w:val="0"/>
          <w:numId w:val="31"/>
        </w:numPr>
        <w:shd w:val="clear" w:color="auto" w:fill="auto"/>
        <w:tabs>
          <w:tab w:val="left" w:pos="1405"/>
        </w:tabs>
        <w:spacing w:after="0" w:line="302" w:lineRule="exact"/>
        <w:ind w:left="-851" w:firstLine="851"/>
        <w:jc w:val="both"/>
        <w:rPr>
          <w:sz w:val="20"/>
          <w:szCs w:val="20"/>
        </w:rPr>
      </w:pPr>
      <w:r w:rsidRPr="00C436A2">
        <w:rPr>
          <w:sz w:val="20"/>
          <w:szCs w:val="20"/>
        </w:rPr>
        <w:t>Текущий контроль осуществляется путем проведения ежедневных проверок соблюдения и исполнения нормативных правовых актов Российской Федерации и нормативных правовых актов Новосибирской области, положений настоящего Административного регламента, устанавливающих требования к предоставлению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По результатам проведения текущего контроля, в случае выявления нарушений последовательности административных действий, определенных Административным регламентом, и принятием в ходе ее предоставления решений, виновные лица привлекаются к дисциплинарной ответственности в соответствии с законодательством Российской Федерации.</w:t>
      </w:r>
    </w:p>
    <w:p w:rsidR="008E4C45" w:rsidRPr="00C436A2" w:rsidRDefault="00E60865" w:rsidP="00E60865">
      <w:pPr>
        <w:pStyle w:val="32"/>
        <w:shd w:val="clear" w:color="auto" w:fill="auto"/>
        <w:tabs>
          <w:tab w:val="left" w:pos="933"/>
        </w:tabs>
        <w:spacing w:line="240" w:lineRule="auto"/>
        <w:ind w:firstLine="0"/>
        <w:rPr>
          <w:sz w:val="20"/>
          <w:szCs w:val="20"/>
        </w:rPr>
      </w:pPr>
      <w:r w:rsidRPr="00C436A2">
        <w:rPr>
          <w:b w:val="0"/>
          <w:bCs w:val="0"/>
          <w:sz w:val="20"/>
          <w:szCs w:val="20"/>
        </w:rPr>
        <w:t xml:space="preserve">24. </w:t>
      </w:r>
      <w:r w:rsidR="008E4C45" w:rsidRPr="00C436A2">
        <w:rPr>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E4C45" w:rsidRPr="00C436A2" w:rsidRDefault="008E4C45" w:rsidP="00E60865">
      <w:pPr>
        <w:pStyle w:val="22"/>
        <w:shd w:val="clear" w:color="auto" w:fill="auto"/>
        <w:spacing w:after="0" w:line="240" w:lineRule="auto"/>
        <w:ind w:left="-851" w:firstLine="851"/>
        <w:jc w:val="both"/>
        <w:rPr>
          <w:sz w:val="20"/>
          <w:szCs w:val="20"/>
        </w:rPr>
      </w:pPr>
      <w:r w:rsidRPr="00C436A2">
        <w:rPr>
          <w:sz w:val="20"/>
          <w:szCs w:val="20"/>
        </w:rPr>
        <w:t>25.1. Для осуществления контроля за полнотой и качеством предоставления муниципальной услуги, выявления и установления нарушений прав заявителей, принятия решений об устранении соответствующих нарушений администрацией Никулинского сельсовета  Татарского района Новосибирской области проводятся плановые и внеплановые проверки предоставления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Плановые проверки осуществляются на основании квартальных, полугодовых, годовых планов работы, утверждаемых главой Никулинского сельсовета  Татарского района Новосибирской области.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Внеплановые проверки осуществляются по конкретному обращению.</w:t>
      </w:r>
    </w:p>
    <w:p w:rsidR="008E4C45" w:rsidRPr="00C436A2" w:rsidRDefault="008E4C45" w:rsidP="00E60865">
      <w:pPr>
        <w:pStyle w:val="22"/>
        <w:numPr>
          <w:ilvl w:val="0"/>
          <w:numId w:val="32"/>
        </w:numPr>
        <w:shd w:val="clear" w:color="auto" w:fill="auto"/>
        <w:tabs>
          <w:tab w:val="left" w:pos="1382"/>
        </w:tabs>
        <w:spacing w:after="0" w:line="302" w:lineRule="exact"/>
        <w:ind w:left="-851" w:firstLine="851"/>
        <w:jc w:val="both"/>
        <w:rPr>
          <w:sz w:val="20"/>
          <w:szCs w:val="20"/>
        </w:rPr>
      </w:pPr>
      <w:r w:rsidRPr="00C436A2">
        <w:rPr>
          <w:sz w:val="20"/>
          <w:szCs w:val="20"/>
        </w:rPr>
        <w:t>Для проведения плановых и внеплановых проверок предоставления</w:t>
      </w:r>
    </w:p>
    <w:p w:rsidR="008E4C45" w:rsidRPr="00C436A2" w:rsidRDefault="008E4C45" w:rsidP="00E60865">
      <w:pPr>
        <w:pStyle w:val="22"/>
        <w:shd w:val="clear" w:color="auto" w:fill="auto"/>
        <w:tabs>
          <w:tab w:val="left" w:pos="2088"/>
          <w:tab w:val="left" w:pos="5683"/>
          <w:tab w:val="left" w:pos="7814"/>
        </w:tabs>
        <w:spacing w:after="0" w:line="302" w:lineRule="exact"/>
        <w:ind w:left="-851" w:firstLine="851"/>
        <w:jc w:val="both"/>
        <w:rPr>
          <w:sz w:val="20"/>
          <w:szCs w:val="20"/>
        </w:rPr>
      </w:pPr>
      <w:r w:rsidRPr="00C436A2">
        <w:rPr>
          <w:sz w:val="20"/>
          <w:szCs w:val="20"/>
        </w:rPr>
        <w:t>муниципальной</w:t>
      </w:r>
      <w:r w:rsidRPr="00C436A2">
        <w:rPr>
          <w:sz w:val="20"/>
          <w:szCs w:val="20"/>
        </w:rPr>
        <w:tab/>
        <w:t>услуги постановлением администрации Никулинского сельсовета  Татарского района Новосибирской области формируется комиссия, в состав которой включаются специалисты администрации Никулинского сельсовета  Татарского района Новосибирской области.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Результаты проверки оформляются в виде справки, в которой отмечаются выявленные недостатки и указываются предложения по их устранению.</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Справка подписывается всеми членами комиссии.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 случае проведения внеплановой проверки по конкретному письменному, устному обращению, по обращению, поступившему в форме электронного документа, в течение 30 дней со дня его регистрации в администрации Никулинского сельсовета  Татарского района Новосибирской области обратившемуся направляется информация о результатах проверки. Данная информация подписывается лицом, в полномочия которого входит рассмотрение поставленных в обращении вопросов.</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Ответ на, устное и письменное,  обращения направляется по в письменной форме по почтовому адресу, указанному в обращении.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w:t>
      </w:r>
    </w:p>
    <w:p w:rsidR="008E4C45" w:rsidRPr="00C436A2" w:rsidRDefault="008E4C45" w:rsidP="00E60865">
      <w:pPr>
        <w:pStyle w:val="22"/>
        <w:numPr>
          <w:ilvl w:val="0"/>
          <w:numId w:val="32"/>
        </w:numPr>
        <w:shd w:val="clear" w:color="auto" w:fill="auto"/>
        <w:tabs>
          <w:tab w:val="left" w:pos="1382"/>
        </w:tabs>
        <w:spacing w:after="236" w:line="302" w:lineRule="exact"/>
        <w:ind w:left="-851" w:firstLine="851"/>
        <w:jc w:val="both"/>
        <w:rPr>
          <w:sz w:val="20"/>
          <w:szCs w:val="20"/>
        </w:rPr>
      </w:pPr>
      <w:r w:rsidRPr="00C436A2">
        <w:rPr>
          <w:sz w:val="20"/>
          <w:szCs w:val="20"/>
        </w:rPr>
        <w:t>Плановые проверки проводятся не реже одного раза в год.</w:t>
      </w:r>
    </w:p>
    <w:p w:rsidR="008E4C45" w:rsidRPr="00C436A2" w:rsidRDefault="008E4C45" w:rsidP="00E60865">
      <w:pPr>
        <w:pStyle w:val="32"/>
        <w:shd w:val="clear" w:color="auto" w:fill="auto"/>
        <w:spacing w:line="307" w:lineRule="exact"/>
        <w:ind w:left="-851" w:firstLine="851"/>
        <w:jc w:val="center"/>
        <w:rPr>
          <w:sz w:val="20"/>
          <w:szCs w:val="20"/>
        </w:rPr>
      </w:pPr>
      <w:r w:rsidRPr="00C436A2">
        <w:rPr>
          <w:sz w:val="20"/>
          <w:szCs w:val="20"/>
        </w:rPr>
        <w:t>26.Ответственность муниципальных служащих и должностных лиц за</w:t>
      </w:r>
      <w:r w:rsidRPr="00C436A2">
        <w:rPr>
          <w:sz w:val="20"/>
          <w:szCs w:val="20"/>
        </w:rPr>
        <w:br/>
        <w:t>решения и действия (бездействие), принимаемые (осуществляемые)</w:t>
      </w:r>
      <w:r w:rsidRPr="00C436A2">
        <w:rPr>
          <w:sz w:val="20"/>
          <w:szCs w:val="20"/>
        </w:rPr>
        <w:br/>
        <w:t>в ходе предоставления муниципальной услуги</w:t>
      </w:r>
    </w:p>
    <w:p w:rsidR="008E4C45" w:rsidRPr="00C436A2" w:rsidRDefault="008E4C45" w:rsidP="00E60865">
      <w:pPr>
        <w:pStyle w:val="22"/>
        <w:numPr>
          <w:ilvl w:val="0"/>
          <w:numId w:val="33"/>
        </w:numPr>
        <w:shd w:val="clear" w:color="auto" w:fill="auto"/>
        <w:tabs>
          <w:tab w:val="left" w:pos="1351"/>
        </w:tabs>
        <w:spacing w:after="240" w:line="298" w:lineRule="exact"/>
        <w:ind w:left="-851" w:firstLine="851"/>
        <w:jc w:val="both"/>
        <w:rPr>
          <w:sz w:val="20"/>
          <w:szCs w:val="20"/>
        </w:rPr>
      </w:pPr>
      <w:r w:rsidRPr="00C436A2">
        <w:rPr>
          <w:sz w:val="20"/>
          <w:szCs w:val="20"/>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E4C45" w:rsidRPr="00C436A2" w:rsidRDefault="008E4C45" w:rsidP="00E60865">
      <w:pPr>
        <w:pStyle w:val="32"/>
        <w:shd w:val="clear" w:color="auto" w:fill="auto"/>
        <w:spacing w:line="298" w:lineRule="exact"/>
        <w:ind w:left="-851" w:firstLine="851"/>
        <w:jc w:val="right"/>
        <w:rPr>
          <w:sz w:val="20"/>
          <w:szCs w:val="20"/>
        </w:rPr>
      </w:pPr>
      <w:r w:rsidRPr="00C436A2">
        <w:rPr>
          <w:sz w:val="20"/>
          <w:szCs w:val="20"/>
        </w:rPr>
        <w:t>27. Положения, характеризующие требования к порядку и формам контроля</w:t>
      </w:r>
    </w:p>
    <w:p w:rsidR="008E4C45" w:rsidRPr="00C436A2" w:rsidRDefault="008E4C45" w:rsidP="00E60865">
      <w:pPr>
        <w:pStyle w:val="32"/>
        <w:shd w:val="clear" w:color="auto" w:fill="auto"/>
        <w:spacing w:line="240" w:lineRule="auto"/>
        <w:ind w:left="-851" w:firstLine="851"/>
        <w:jc w:val="both"/>
        <w:rPr>
          <w:sz w:val="20"/>
          <w:szCs w:val="20"/>
        </w:rPr>
      </w:pPr>
      <w:r w:rsidRPr="00C436A2">
        <w:rPr>
          <w:sz w:val="20"/>
          <w:szCs w:val="20"/>
        </w:rPr>
        <w:t>за предоставлением муниципальной услуги со стороны граждан, их</w:t>
      </w:r>
    </w:p>
    <w:p w:rsidR="008E4C45" w:rsidRPr="00C436A2" w:rsidRDefault="008E4C45" w:rsidP="00E60865">
      <w:pPr>
        <w:pStyle w:val="32"/>
        <w:shd w:val="clear" w:color="auto" w:fill="auto"/>
        <w:spacing w:line="240" w:lineRule="auto"/>
        <w:ind w:left="-851" w:firstLine="851"/>
        <w:jc w:val="center"/>
        <w:rPr>
          <w:sz w:val="20"/>
          <w:szCs w:val="20"/>
        </w:rPr>
      </w:pPr>
      <w:r w:rsidRPr="00C436A2">
        <w:rPr>
          <w:sz w:val="20"/>
          <w:szCs w:val="20"/>
        </w:rPr>
        <w:t>объединений и организаций</w:t>
      </w:r>
    </w:p>
    <w:p w:rsidR="008E4C45" w:rsidRPr="00C436A2" w:rsidRDefault="008E4C45" w:rsidP="00E60865">
      <w:pPr>
        <w:pStyle w:val="22"/>
        <w:numPr>
          <w:ilvl w:val="0"/>
          <w:numId w:val="34"/>
        </w:numPr>
        <w:shd w:val="clear" w:color="auto" w:fill="auto"/>
        <w:tabs>
          <w:tab w:val="left" w:pos="1351"/>
        </w:tabs>
        <w:spacing w:after="0" w:line="240" w:lineRule="auto"/>
        <w:ind w:left="-851" w:firstLine="851"/>
        <w:jc w:val="both"/>
        <w:rPr>
          <w:sz w:val="20"/>
          <w:szCs w:val="20"/>
        </w:rPr>
      </w:pPr>
      <w:r w:rsidRPr="00C436A2">
        <w:rPr>
          <w:sz w:val="20"/>
          <w:szCs w:val="20"/>
        </w:rPr>
        <w:t>Граждане вправе обращаться лично (устно), а также направлять индивидуальные и коллективные обращения, включая обращения объединений граждан, в том числе юридических лиц, в письменной форме или в форме электронного документа в адрес администрации Никулинского сельсовета  Татарского района Новосибирской области и ее должностных лиц с просьбой о проведении проверки соблюдения и исполнения нормативных правовых актов Российской Федерации и нормативных правовых актов Новосибирской области,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При личном приеме гражданин предъявляет документ, удостоверяющий его личность. 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Гражданин в своем письменном обращении в обязательном порядке указывает либо наименование администрации муниципального образования, либо фамилию, имя, отчество главы муниципального образования, либо его должность,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В случае необходимости в подтверждение своих доводов заявитель прилагает к письменному обращению документы и материалы либо их копии.</w:t>
      </w:r>
    </w:p>
    <w:p w:rsidR="008E4C45" w:rsidRPr="00C436A2" w:rsidRDefault="008E4C45" w:rsidP="00E60865">
      <w:pPr>
        <w:pStyle w:val="22"/>
        <w:shd w:val="clear" w:color="auto" w:fill="auto"/>
        <w:spacing w:after="0" w:line="302" w:lineRule="exact"/>
        <w:ind w:left="-851" w:firstLine="851"/>
        <w:jc w:val="both"/>
        <w:rPr>
          <w:sz w:val="20"/>
          <w:szCs w:val="20"/>
        </w:rPr>
      </w:pPr>
      <w:r w:rsidRPr="00C436A2">
        <w:rPr>
          <w:sz w:val="20"/>
          <w:szCs w:val="20"/>
        </w:rPr>
        <w:t>В обращении в форме электронного документа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8E4C45" w:rsidRPr="00C436A2" w:rsidRDefault="008E4C45" w:rsidP="00E60865">
      <w:pPr>
        <w:pStyle w:val="22"/>
        <w:shd w:val="clear" w:color="auto" w:fill="auto"/>
        <w:tabs>
          <w:tab w:val="left" w:pos="0"/>
          <w:tab w:val="left" w:pos="142"/>
          <w:tab w:val="left" w:pos="284"/>
        </w:tabs>
        <w:spacing w:after="0" w:line="302" w:lineRule="exact"/>
        <w:ind w:left="-851" w:firstLine="851"/>
        <w:jc w:val="both"/>
        <w:rPr>
          <w:sz w:val="20"/>
          <w:szCs w:val="20"/>
        </w:rPr>
      </w:pPr>
      <w:r w:rsidRPr="00C436A2">
        <w:rPr>
          <w:sz w:val="20"/>
          <w:szCs w:val="20"/>
        </w:rPr>
        <w:t>В течение 30 дней со дня регистрации письменного обращения в администрации Никулинского сельсовета  Татарского района Новосибирской области обратившимся направляется по почте информация о результатах проведенной проверки.</w:t>
      </w:r>
    </w:p>
    <w:p w:rsidR="008E4C45" w:rsidRPr="00C436A2" w:rsidRDefault="008E4C45" w:rsidP="00E60865">
      <w:pPr>
        <w:pStyle w:val="22"/>
        <w:shd w:val="clear" w:color="auto" w:fill="auto"/>
        <w:spacing w:after="240" w:line="298" w:lineRule="exact"/>
        <w:ind w:left="-851" w:firstLine="851"/>
        <w:jc w:val="both"/>
        <w:rPr>
          <w:sz w:val="20"/>
          <w:szCs w:val="20"/>
        </w:rPr>
      </w:pPr>
      <w:r w:rsidRPr="00C436A2">
        <w:rPr>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в течение 30 дней со дня регистрации обращения.</w:t>
      </w:r>
    </w:p>
    <w:p w:rsidR="008E4C45" w:rsidRPr="00C436A2" w:rsidRDefault="008E4C45" w:rsidP="00E60865">
      <w:pPr>
        <w:adjustRightInd w:val="0"/>
        <w:spacing w:line="240" w:lineRule="auto"/>
        <w:ind w:left="-851" w:firstLine="851"/>
        <w:jc w:val="center"/>
        <w:rPr>
          <w:rFonts w:ascii="Times New Roman" w:hAnsi="Times New Roman" w:cs="Times New Roman"/>
          <w:b/>
          <w:bCs/>
          <w:sz w:val="20"/>
          <w:szCs w:val="20"/>
        </w:rPr>
      </w:pPr>
      <w:r w:rsidRPr="00C436A2">
        <w:rPr>
          <w:rFonts w:ascii="Times New Roman" w:hAnsi="Times New Roman" w:cs="Times New Roman"/>
          <w:b/>
          <w:sz w:val="20"/>
          <w:szCs w:val="20"/>
          <w:lang w:val="en-US"/>
        </w:rPr>
        <w:t>V</w:t>
      </w:r>
      <w:r w:rsidRPr="00C436A2">
        <w:rPr>
          <w:rFonts w:ascii="Times New Roman" w:hAnsi="Times New Roman" w:cs="Times New Roman"/>
          <w:b/>
          <w:sz w:val="20"/>
          <w:szCs w:val="20"/>
        </w:rPr>
        <w:t xml:space="preserve">. Досудебный (внесудебный) порядок обжалования  заявителем </w:t>
      </w:r>
      <w:r w:rsidRPr="00C436A2">
        <w:rPr>
          <w:rFonts w:ascii="Times New Roman" w:hAnsi="Times New Roman" w:cs="Times New Roman"/>
          <w:b/>
          <w:bCs/>
          <w:sz w:val="20"/>
          <w:szCs w:val="20"/>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привлекаемых организаций, или их работников</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p>
    <w:p w:rsidR="008E4C45" w:rsidRPr="00C436A2" w:rsidRDefault="008E4C45" w:rsidP="00E60865">
      <w:pPr>
        <w:adjustRightInd w:val="0"/>
        <w:spacing w:line="240" w:lineRule="auto"/>
        <w:ind w:left="-851" w:firstLine="851"/>
        <w:jc w:val="both"/>
        <w:outlineLvl w:val="0"/>
        <w:rPr>
          <w:rFonts w:ascii="Times New Roman" w:hAnsi="Times New Roman" w:cs="Times New Roman"/>
          <w:sz w:val="20"/>
          <w:szCs w:val="20"/>
        </w:rPr>
      </w:pPr>
      <w:r w:rsidRPr="00C436A2">
        <w:rPr>
          <w:rFonts w:ascii="Times New Roman" w:hAnsi="Times New Roman" w:cs="Times New Roman"/>
          <w:sz w:val="20"/>
          <w:szCs w:val="20"/>
        </w:rPr>
        <w:t xml:space="preserve">28.1. Заявитель имеет право  подать жалобу </w:t>
      </w:r>
      <w:r w:rsidRPr="00C436A2">
        <w:rPr>
          <w:rFonts w:ascii="Times New Roman" w:hAnsi="Times New Roman" w:cs="Times New Roman"/>
          <w:bCs/>
          <w:sz w:val="20"/>
          <w:szCs w:val="20"/>
        </w:rPr>
        <w:t>на решения и действия (бездействия) Администрации и (или) ее должностных лиц, муниципальных служащих, при предоставлении муниципальной услуги</w:t>
      </w:r>
      <w:r w:rsidRPr="00C436A2">
        <w:rPr>
          <w:rFonts w:ascii="Times New Roman" w:hAnsi="Times New Roman" w:cs="Times New Roman"/>
          <w:sz w:val="20"/>
          <w:szCs w:val="20"/>
        </w:rPr>
        <w:t>, многофункционального центра, работника многофункционального центра, а также привлекаемые организации  или их работников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bCs/>
          <w:sz w:val="20"/>
          <w:szCs w:val="20"/>
        </w:rPr>
        <w:t>Заявитель может обратиться с жалобой, в том числе в следующих случаях:</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1) нарушение срока регистрации запроса о предоставлении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запроса, указанного в </w:t>
      </w:r>
      <w:r w:rsidRPr="00C436A2">
        <w:rPr>
          <w:rFonts w:ascii="Times New Roman" w:eastAsia="Calibri" w:hAnsi="Times New Roman" w:cs="Times New Roman"/>
          <w:sz w:val="20"/>
          <w:szCs w:val="20"/>
        </w:rPr>
        <w:t>статье 15.1</w:t>
      </w:r>
      <w:r w:rsidRPr="00C436A2">
        <w:rPr>
          <w:rFonts w:ascii="Times New Roman" w:hAnsi="Times New Roman" w:cs="Times New Roman"/>
          <w:sz w:val="20"/>
          <w:szCs w:val="20"/>
        </w:rPr>
        <w:t xml:space="preserve"> Федерального закона от 27.07.2010 N 210-ФЗ "Об организации предоставления государственных и муниципальных услуг" </w:t>
      </w:r>
      <w:r w:rsidRPr="00C436A2">
        <w:rPr>
          <w:rFonts w:ascii="Times New Roman" w:hAnsi="Times New Roman" w:cs="Times New Roman"/>
          <w:bCs/>
          <w:sz w:val="20"/>
          <w:szCs w:val="20"/>
        </w:rPr>
        <w:t xml:space="preserve"> (далее – комплексный запрос);</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2) нарушение срока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C436A2">
        <w:rPr>
          <w:rFonts w:ascii="Times New Roman" w:hAnsi="Times New Roman" w:cs="Times New Roman"/>
          <w:bCs/>
          <w:sz w:val="20"/>
          <w:szCs w:val="20"/>
        </w:rPr>
        <w:t>муниципальных</w:t>
      </w:r>
      <w:r w:rsidRPr="00C436A2">
        <w:rPr>
          <w:rFonts w:ascii="Times New Roman" w:hAnsi="Times New Roman" w:cs="Times New Roman"/>
          <w:sz w:val="20"/>
          <w:szCs w:val="20"/>
        </w:rPr>
        <w:t xml:space="preserve"> услуг в полном объеме </w:t>
      </w:r>
      <w:r w:rsidRPr="00C436A2">
        <w:rPr>
          <w:rFonts w:ascii="Times New Roman" w:hAnsi="Times New Roman" w:cs="Times New Roman"/>
          <w:bCs/>
          <w:sz w:val="20"/>
          <w:szCs w:val="20"/>
        </w:rPr>
        <w:t>в соответствии с муниципальными правовыми актами, которыми на многофункциональный центры возложена функция по предоставлению соответствующих муниципальных услуг (а также государственных услуг, предоставляемых в рамках осуществления органами местного самоуправления отдельных государственных полномочий) в полном объеме,  включая принятие решения о предоставлении муниципальной услуги или об отказе в ее предоставлении.</w:t>
      </w:r>
    </w:p>
    <w:p w:rsidR="008E4C45" w:rsidRPr="00C436A2" w:rsidRDefault="008E4C45" w:rsidP="00E60865">
      <w:pPr>
        <w:shd w:val="clear" w:color="auto" w:fill="FFFFFF"/>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bCs/>
          <w:sz w:val="20"/>
          <w:szCs w:val="20"/>
        </w:rPr>
        <w:t xml:space="preserve">3) </w:t>
      </w:r>
      <w:r w:rsidRPr="00C436A2">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kern w:val="2"/>
          <w:sz w:val="20"/>
          <w:szCs w:val="20"/>
        </w:rPr>
        <w:t xml:space="preserve">4) </w:t>
      </w:r>
      <w:r w:rsidRPr="00C436A2">
        <w:rPr>
          <w:rFonts w:ascii="Times New Roman" w:hAnsi="Times New Roman" w:cs="Times New Roman"/>
          <w:sz w:val="20"/>
          <w:szCs w:val="20"/>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w:t>
      </w:r>
      <w:r w:rsidRPr="00C436A2">
        <w:rPr>
          <w:rFonts w:ascii="Times New Roman" w:hAnsi="Times New Roman" w:cs="Times New Roman"/>
          <w:kern w:val="2"/>
          <w:sz w:val="20"/>
          <w:szCs w:val="20"/>
        </w:rPr>
        <w:t xml:space="preserve">муниципальными правовыми актами  </w:t>
      </w:r>
      <w:r w:rsidRPr="00C436A2">
        <w:rPr>
          <w:rFonts w:ascii="Times New Roman" w:hAnsi="Times New Roman" w:cs="Times New Roman"/>
          <w:sz w:val="20"/>
          <w:szCs w:val="20"/>
        </w:rPr>
        <w:t xml:space="preserve">для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у заявителя;</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5) отказ в предоставлении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 в полном объеме, </w:t>
      </w:r>
      <w:r w:rsidRPr="00C436A2">
        <w:rPr>
          <w:rFonts w:ascii="Times New Roman" w:hAnsi="Times New Roman" w:cs="Times New Roman"/>
          <w:bCs/>
          <w:sz w:val="20"/>
          <w:szCs w:val="20"/>
        </w:rPr>
        <w:t xml:space="preserve">в соответствии с </w:t>
      </w:r>
      <w:r w:rsidRPr="00C436A2">
        <w:rPr>
          <w:rFonts w:ascii="Times New Roman" w:hAnsi="Times New Roman" w:cs="Times New Roman"/>
          <w:kern w:val="2"/>
          <w:sz w:val="20"/>
          <w:szCs w:val="20"/>
        </w:rPr>
        <w:t>муниципальными правовыми актами</w:t>
      </w:r>
      <w:r w:rsidRPr="00C436A2">
        <w:rPr>
          <w:rFonts w:ascii="Times New Roman" w:hAnsi="Times New Roman" w:cs="Times New Roman"/>
          <w:bCs/>
          <w:sz w:val="20"/>
          <w:szCs w:val="20"/>
        </w:rPr>
        <w:t>, которыми на многофункциональный центры возложена функция по предоставлению соответствующих муниципальной услуг (а также государственных услуг, предоставляемых в рамках осуществления органами местного самоуправления отдельных государственных полномочий) в полном объеме,  включая принятие решения о предоставлении муниципальной услуги или об отказе в ее предоставлении.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bCs/>
          <w:sz w:val="20"/>
          <w:szCs w:val="20"/>
        </w:rPr>
        <w:t xml:space="preserve">6) </w:t>
      </w:r>
      <w:r w:rsidRPr="00C436A2">
        <w:rPr>
          <w:rFonts w:ascii="Times New Roman" w:hAnsi="Times New Roman" w:cs="Times New Roman"/>
          <w:sz w:val="20"/>
          <w:szCs w:val="20"/>
        </w:rPr>
        <w:t xml:space="preserve">затребование с заявителя при предоставлении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платы, не предусмотренной нормативными правовыми актами Российской Федерации, нормативными правовыми актами Новосибирской области, </w:t>
      </w:r>
      <w:r w:rsidRPr="00C436A2">
        <w:rPr>
          <w:rFonts w:ascii="Times New Roman" w:hAnsi="Times New Roman" w:cs="Times New Roman"/>
          <w:kern w:val="2"/>
          <w:sz w:val="20"/>
          <w:szCs w:val="20"/>
        </w:rPr>
        <w:t>муниципальными правовыми актами</w:t>
      </w:r>
      <w:r w:rsidRPr="00C436A2">
        <w:rPr>
          <w:rFonts w:ascii="Times New Roman" w:hAnsi="Times New Roman" w:cs="Times New Roman"/>
          <w:sz w:val="20"/>
          <w:szCs w:val="20"/>
        </w:rPr>
        <w:t>;</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7) </w:t>
      </w:r>
      <w:r w:rsidRPr="00C436A2">
        <w:rPr>
          <w:rFonts w:ascii="Times New Roman" w:hAnsi="Times New Roman" w:cs="Times New Roman"/>
          <w:bCs/>
          <w:sz w:val="20"/>
          <w:szCs w:val="20"/>
        </w:rPr>
        <w:t xml:space="preserve">отказ Администрации, предоставляющей муниципальную услугу, должностного лица Администрации, предоставляющего муниципальную услугу, многофункционального центра, работника многофункционального центра,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bCs/>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соответствии с </w:t>
      </w:r>
      <w:r w:rsidRPr="00C436A2">
        <w:rPr>
          <w:rFonts w:ascii="Times New Roman" w:hAnsi="Times New Roman" w:cs="Times New Roman"/>
          <w:kern w:val="2"/>
          <w:sz w:val="20"/>
          <w:szCs w:val="20"/>
        </w:rPr>
        <w:t>муниципальными правовыми актами</w:t>
      </w:r>
      <w:r w:rsidRPr="00C436A2">
        <w:rPr>
          <w:rFonts w:ascii="Times New Roman" w:hAnsi="Times New Roman" w:cs="Times New Roman"/>
          <w:bCs/>
          <w:sz w:val="20"/>
          <w:szCs w:val="20"/>
        </w:rPr>
        <w:t>, которыми на многофункциональный центры возложена функция по предоставлению соответствующих муниципальных услуг (а также государственных услуг, предоставляемых в рамках осуществления органами местного самоуправления отдельных государственных полномочий) в полном объеме,  включая принятие решения о предоставлении муниципальной услуги или об отказе в ее предоставлении.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8) нарушение срока или порядка выдачи документов по результатам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9) приостановление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w:t>
      </w:r>
      <w:r w:rsidRPr="00C436A2">
        <w:rPr>
          <w:rFonts w:ascii="Times New Roman" w:hAnsi="Times New Roman" w:cs="Times New Roman"/>
          <w:kern w:val="2"/>
          <w:sz w:val="20"/>
          <w:szCs w:val="20"/>
        </w:rPr>
        <w:t>муниципальными правовыми актами</w:t>
      </w:r>
      <w:r w:rsidRPr="00C436A2">
        <w:rPr>
          <w:rFonts w:ascii="Times New Roman" w:hAnsi="Times New Roman" w:cs="Times New Roman"/>
          <w:sz w:val="20"/>
          <w:szCs w:val="20"/>
        </w:rPr>
        <w:t>.</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w:t>
      </w:r>
      <w:r w:rsidRPr="00C436A2">
        <w:rPr>
          <w:rFonts w:ascii="Times New Roman" w:hAnsi="Times New Roman" w:cs="Times New Roman"/>
          <w:bCs/>
          <w:sz w:val="20"/>
          <w:szCs w:val="20"/>
        </w:rPr>
        <w:t xml:space="preserve">в соответствии с </w:t>
      </w:r>
      <w:r w:rsidRPr="00C436A2">
        <w:rPr>
          <w:rFonts w:ascii="Times New Roman" w:hAnsi="Times New Roman" w:cs="Times New Roman"/>
          <w:kern w:val="2"/>
          <w:sz w:val="20"/>
          <w:szCs w:val="20"/>
        </w:rPr>
        <w:t>муниципальными правовыми актами</w:t>
      </w:r>
      <w:r w:rsidRPr="00C436A2">
        <w:rPr>
          <w:rFonts w:ascii="Times New Roman" w:hAnsi="Times New Roman" w:cs="Times New Roman"/>
          <w:bCs/>
          <w:sz w:val="20"/>
          <w:szCs w:val="20"/>
        </w:rPr>
        <w:t>, которыми на многофункциональный центры возложена функция по предоставлению соответствующих муниципальных услуг (а также государственных услуг, предоставляемых в рамках осуществления органами местного самоуправления отдельных государственных полномочий) в полном объеме,  включая принятие решения о предоставлении муниципальной услуги или об отказе в ее предоставлении;</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bCs/>
          <w:sz w:val="20"/>
          <w:szCs w:val="20"/>
        </w:rPr>
        <w:t xml:space="preserve">10) </w:t>
      </w:r>
      <w:r w:rsidRPr="00C436A2">
        <w:rPr>
          <w:rFonts w:ascii="Times New Roman" w:hAnsi="Times New Roman" w:cs="Times New Roman"/>
          <w:sz w:val="20"/>
          <w:szCs w:val="20"/>
          <w:shd w:val="clear" w:color="auto" w:fill="FFFFFF"/>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1" w:anchor="dst290" w:history="1">
        <w:r w:rsidRPr="00C436A2">
          <w:rPr>
            <w:rStyle w:val="a5"/>
            <w:rFonts w:ascii="Times New Roman" w:hAnsi="Times New Roman" w:cs="Times New Roman"/>
            <w:color w:val="auto"/>
            <w:sz w:val="20"/>
            <w:szCs w:val="20"/>
          </w:rPr>
          <w:t>пунктом 4 части 1 статьи 7</w:t>
        </w:r>
      </w:hyperlink>
      <w:r w:rsidRPr="00C436A2">
        <w:rPr>
          <w:rFonts w:ascii="Times New Roman" w:hAnsi="Times New Roman" w:cs="Times New Roman"/>
          <w:sz w:val="20"/>
          <w:szCs w:val="20"/>
          <w:shd w:val="clear" w:color="auto" w:fill="FFFFFF"/>
        </w:rPr>
        <w:t xml:space="preserve">  Федерального закона от 27.07.2010 № 210-ФЗ </w:t>
      </w:r>
      <w:r w:rsidRPr="00C436A2">
        <w:rPr>
          <w:rFonts w:ascii="Times New Roman" w:eastAsia="Calibri" w:hAnsi="Times New Roman" w:cs="Times New Roman"/>
          <w:sz w:val="20"/>
          <w:szCs w:val="20"/>
        </w:rPr>
        <w:t>«Об организации предоставления государственных и муниципальных услуг»</w:t>
      </w:r>
      <w:r w:rsidRPr="00C436A2">
        <w:rPr>
          <w:rFonts w:ascii="Times New Roman" w:hAnsi="Times New Roman" w:cs="Times New Roman"/>
          <w:sz w:val="20"/>
          <w:szCs w:val="20"/>
          <w:shd w:val="clear" w:color="auto" w:fill="FFFFFF"/>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 w:anchor="dst100354" w:history="1">
        <w:r w:rsidRPr="00C436A2">
          <w:rPr>
            <w:rStyle w:val="a5"/>
            <w:rFonts w:ascii="Times New Roman" w:hAnsi="Times New Roman" w:cs="Times New Roman"/>
            <w:color w:val="auto"/>
            <w:sz w:val="20"/>
            <w:szCs w:val="20"/>
          </w:rPr>
          <w:t>частью 1.3 статьи 16</w:t>
        </w:r>
      </w:hyperlink>
      <w:r w:rsidRPr="00C436A2">
        <w:rPr>
          <w:rFonts w:ascii="Times New Roman" w:hAnsi="Times New Roman" w:cs="Times New Roman"/>
          <w:sz w:val="20"/>
          <w:szCs w:val="20"/>
          <w:shd w:val="clear" w:color="auto" w:fill="FFFFFF"/>
        </w:rPr>
        <w:t xml:space="preserve"> Федерального закона от 27.07.2010 № 210-ФЗ </w:t>
      </w:r>
      <w:r w:rsidRPr="00C436A2">
        <w:rPr>
          <w:rFonts w:ascii="Times New Roman" w:eastAsia="Calibri" w:hAnsi="Times New Roman" w:cs="Times New Roman"/>
          <w:sz w:val="20"/>
          <w:szCs w:val="20"/>
        </w:rPr>
        <w:t>«Об организации предоставления государственных и муниципальных услуг»</w:t>
      </w:r>
      <w:r w:rsidRPr="00C436A2">
        <w:rPr>
          <w:rFonts w:ascii="Times New Roman" w:hAnsi="Times New Roman" w:cs="Times New Roman"/>
          <w:sz w:val="20"/>
          <w:szCs w:val="20"/>
          <w:shd w:val="clear" w:color="auto" w:fill="FFFFFF"/>
        </w:rPr>
        <w:t>..</w:t>
      </w:r>
    </w:p>
    <w:p w:rsidR="008E4C45" w:rsidRPr="00C436A2" w:rsidRDefault="008E4C45" w:rsidP="00E60865">
      <w:pPr>
        <w:adjustRightInd w:val="0"/>
        <w:spacing w:line="240" w:lineRule="auto"/>
        <w:ind w:left="-851" w:firstLine="851"/>
        <w:jc w:val="both"/>
        <w:outlineLvl w:val="0"/>
        <w:rPr>
          <w:rFonts w:ascii="Times New Roman" w:hAnsi="Times New Roman" w:cs="Times New Roman"/>
          <w:bCs/>
          <w:sz w:val="20"/>
          <w:szCs w:val="20"/>
        </w:rPr>
      </w:pPr>
      <w:r w:rsidRPr="00C436A2">
        <w:rPr>
          <w:rFonts w:ascii="Times New Roman" w:hAnsi="Times New Roman" w:cs="Times New Roman"/>
          <w:sz w:val="20"/>
          <w:szCs w:val="20"/>
        </w:rPr>
        <w:tab/>
        <w:t xml:space="preserve">28.2. </w:t>
      </w:r>
      <w:r w:rsidRPr="00C436A2">
        <w:rPr>
          <w:rFonts w:ascii="Times New Roman" w:hAnsi="Times New Roman" w:cs="Times New Roman"/>
          <w:bCs/>
          <w:sz w:val="20"/>
          <w:szCs w:val="20"/>
        </w:rPr>
        <w:t>Жалоба может быть направлена в:</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Администрацию; </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многофункциональный центр либо в комитет информатизации, государственных и муниципальных услуг Новосибирской области, являющийся учредителем многофункционального центра (далее - учредитель многофункционального центра);</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привлекаемые организации.</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bCs/>
          <w:sz w:val="20"/>
          <w:szCs w:val="20"/>
        </w:rPr>
        <w:t>Жалобы рассматривают:</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bCs/>
          <w:sz w:val="20"/>
          <w:szCs w:val="20"/>
        </w:rPr>
        <w:t xml:space="preserve">в </w:t>
      </w:r>
      <w:r w:rsidRPr="00C436A2">
        <w:rPr>
          <w:rFonts w:ascii="Times New Roman" w:hAnsi="Times New Roman" w:cs="Times New Roman"/>
          <w:sz w:val="20"/>
          <w:szCs w:val="20"/>
        </w:rPr>
        <w:t>Администрации -  уполномоченное на рассмотрение жалоб должностное лицо;</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руководитель многофункционального центра;</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руководитель учредителя многофункционального центра;</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руководитель  привлекаемой организации.</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sz w:val="20"/>
          <w:szCs w:val="20"/>
        </w:rPr>
        <w:t xml:space="preserve">      28.3. </w:t>
      </w:r>
      <w:r w:rsidRPr="00C436A2">
        <w:rPr>
          <w:rFonts w:ascii="Times New Roman" w:hAnsi="Times New Roman" w:cs="Times New Roman"/>
          <w:bCs/>
          <w:sz w:val="20"/>
          <w:szCs w:val="20"/>
        </w:rPr>
        <w:t>Порядок подачи  и  рассмотрения жалобы:</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1) Жалоба подается в письменной форме на бумажном носителе, в электронной форме в Администрацию, предоставляющую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многофункциональный центр, либо учредителю многофункционального центра, а также в привлекаемые организации.</w:t>
      </w:r>
    </w:p>
    <w:p w:rsidR="008E4C45" w:rsidRPr="00C436A2" w:rsidRDefault="008E4C45" w:rsidP="00E60865">
      <w:pPr>
        <w:pStyle w:val="22"/>
        <w:shd w:val="clear" w:color="auto" w:fill="auto"/>
        <w:tabs>
          <w:tab w:val="left" w:pos="1354"/>
        </w:tabs>
        <w:spacing w:after="0" w:line="240" w:lineRule="auto"/>
        <w:ind w:left="-851" w:firstLine="851"/>
        <w:jc w:val="both"/>
        <w:rPr>
          <w:sz w:val="20"/>
          <w:szCs w:val="20"/>
        </w:rPr>
      </w:pPr>
      <w:r w:rsidRPr="00C436A2">
        <w:rPr>
          <w:sz w:val="20"/>
          <w:szCs w:val="20"/>
        </w:rPr>
        <w:t>Жалоба на действия (бездействие) администрации Никулинского сельсовета Татарского района Новосибирской области, должностных лиц, муниципальных служащих подается главе Никулинского сельсовета Татарского района Новосибирской области.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Жалобы на решения и действия (бездействие) работников привлекаемых организаций, подаются руководителям этих организаций.</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2) Жалоба на решения и действия (бездействие)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должностного лица Администрации, предоставляющего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w:t>
      </w:r>
      <w:r w:rsidRPr="00C436A2">
        <w:rPr>
          <w:rFonts w:ascii="Times New Roman" w:hAnsi="Times New Roman" w:cs="Times New Roman"/>
          <w:bCs/>
          <w:sz w:val="20"/>
          <w:szCs w:val="20"/>
        </w:rPr>
        <w:t>муниципального</w:t>
      </w:r>
      <w:r w:rsidRPr="00C436A2">
        <w:rPr>
          <w:rFonts w:ascii="Times New Roman" w:hAnsi="Times New Roman" w:cs="Times New Roman"/>
          <w:sz w:val="20"/>
          <w:szCs w:val="20"/>
        </w:rPr>
        <w:t xml:space="preserve">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предоставляющего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единого портала государственных и муниципальных услуг, а также может быть принята при личном приеме заявителя. </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а также может быть принята при личном приеме заявителя. </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а также может быть принята при личном приеме заявителя.</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Жалоба на решения и (или) действия (бездействие) Администрации, предоставляющей </w:t>
      </w:r>
      <w:r w:rsidRPr="00C436A2">
        <w:rPr>
          <w:rFonts w:ascii="Times New Roman" w:hAnsi="Times New Roman" w:cs="Times New Roman"/>
          <w:bCs/>
          <w:sz w:val="20"/>
          <w:szCs w:val="20"/>
        </w:rPr>
        <w:t>муниципальные</w:t>
      </w:r>
      <w:r w:rsidRPr="00C436A2">
        <w:rPr>
          <w:rFonts w:ascii="Times New Roman" w:hAnsi="Times New Roman" w:cs="Times New Roman"/>
          <w:sz w:val="20"/>
          <w:szCs w:val="20"/>
        </w:rPr>
        <w:t xml:space="preserve"> услуги, должностных лиц Администрации, предоставляющих </w:t>
      </w:r>
      <w:r w:rsidRPr="00C436A2">
        <w:rPr>
          <w:rFonts w:ascii="Times New Roman" w:hAnsi="Times New Roman" w:cs="Times New Roman"/>
          <w:bCs/>
          <w:sz w:val="20"/>
          <w:szCs w:val="20"/>
        </w:rPr>
        <w:t>муниципальные</w:t>
      </w:r>
      <w:r w:rsidRPr="00C436A2">
        <w:rPr>
          <w:rFonts w:ascii="Times New Roman" w:hAnsi="Times New Roman" w:cs="Times New Roman"/>
          <w:sz w:val="20"/>
          <w:szCs w:val="20"/>
        </w:rPr>
        <w:t xml:space="preserve"> услуги, либо </w:t>
      </w:r>
      <w:r w:rsidRPr="00C436A2">
        <w:rPr>
          <w:rFonts w:ascii="Times New Roman" w:hAnsi="Times New Roman" w:cs="Times New Roman"/>
          <w:bCs/>
          <w:sz w:val="20"/>
          <w:szCs w:val="20"/>
        </w:rPr>
        <w:t>муниципаль</w:t>
      </w:r>
      <w:r w:rsidRPr="00C436A2">
        <w:rPr>
          <w:rFonts w:ascii="Times New Roman" w:hAnsi="Times New Roman" w:cs="Times New Roman"/>
          <w:sz w:val="20"/>
          <w:szCs w:val="20"/>
        </w:rPr>
        <w:t xml:space="preserve">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sidRPr="00C436A2">
        <w:rPr>
          <w:rFonts w:ascii="Times New Roman" w:eastAsia="Calibri" w:hAnsi="Times New Roman" w:cs="Times New Roman"/>
          <w:sz w:val="20"/>
          <w:szCs w:val="20"/>
        </w:rPr>
        <w:t>частью 2 статьи 6</w:t>
      </w:r>
      <w:r w:rsidRPr="00C436A2">
        <w:rPr>
          <w:rFonts w:ascii="Times New Roman" w:hAnsi="Times New Roman" w:cs="Times New Roman"/>
          <w:sz w:val="20"/>
          <w:szCs w:val="20"/>
        </w:rPr>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3) В случае если жалоба, поданная заявителем в Администрацию, МФЦ, учредителю  многофункционального центра, привлекаемую организацию, в компетенцию которого не входит принятие решения по жалобе в соответствии с пунктом 5.3. настоящего Административного регламента, в течение 3 рабочих дней со дня ее регистрации Администрация, получивший жалобу направляет ее в уполномоченный на ее рассмотрение орган и в письменной форме информирует заявителя о перенаправлении жалобы.</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28.4. Жалоба должна содержать:</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1) наименование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должностного лица органа, предоставляющего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либо </w:t>
      </w:r>
      <w:r w:rsidRPr="00C436A2">
        <w:rPr>
          <w:rFonts w:ascii="Times New Roman" w:hAnsi="Times New Roman" w:cs="Times New Roman"/>
          <w:bCs/>
          <w:sz w:val="20"/>
          <w:szCs w:val="20"/>
        </w:rPr>
        <w:t>муниципального</w:t>
      </w:r>
      <w:r w:rsidRPr="00C436A2">
        <w:rPr>
          <w:rFonts w:ascii="Times New Roman" w:hAnsi="Times New Roman" w:cs="Times New Roman"/>
          <w:sz w:val="20"/>
          <w:szCs w:val="20"/>
        </w:rPr>
        <w:t xml:space="preserve">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3) сведения об обжалуемых решениях и действиях (бездействии)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должностного лица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либо </w:t>
      </w:r>
      <w:r w:rsidRPr="00C436A2">
        <w:rPr>
          <w:rFonts w:ascii="Times New Roman" w:hAnsi="Times New Roman" w:cs="Times New Roman"/>
          <w:bCs/>
          <w:sz w:val="20"/>
          <w:szCs w:val="20"/>
        </w:rPr>
        <w:t xml:space="preserve">муниципального </w:t>
      </w:r>
      <w:r w:rsidRPr="00C436A2">
        <w:rPr>
          <w:rFonts w:ascii="Times New Roman" w:hAnsi="Times New Roman" w:cs="Times New Roman"/>
          <w:sz w:val="20"/>
          <w:szCs w:val="20"/>
        </w:rPr>
        <w:t>служащего, многофункционального центра, работника многофункционального центра, привлекаемых организаций, их работников;</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4) доводы, на основании которых заявитель не согласен с решением и действием (бездействием)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должностного лица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либо </w:t>
      </w:r>
      <w:r w:rsidRPr="00C436A2">
        <w:rPr>
          <w:rFonts w:ascii="Times New Roman" w:hAnsi="Times New Roman" w:cs="Times New Roman"/>
          <w:bCs/>
          <w:sz w:val="20"/>
          <w:szCs w:val="20"/>
        </w:rPr>
        <w:t>муниципально</w:t>
      </w:r>
      <w:r w:rsidRPr="00C436A2">
        <w:rPr>
          <w:rFonts w:ascii="Times New Roman" w:hAnsi="Times New Roman" w:cs="Times New Roman"/>
          <w:sz w:val="20"/>
          <w:szCs w:val="20"/>
        </w:rPr>
        <w:t>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bCs/>
          <w:sz w:val="20"/>
          <w:szCs w:val="20"/>
        </w:rPr>
        <w:t xml:space="preserve">28.5. </w:t>
      </w:r>
      <w:r w:rsidRPr="00C436A2">
        <w:rPr>
          <w:rFonts w:ascii="Times New Roman" w:hAnsi="Times New Roman" w:cs="Times New Roman"/>
          <w:sz w:val="20"/>
          <w:szCs w:val="20"/>
        </w:rPr>
        <w:t xml:space="preserve">Жалоба, поступившая в администрацию, предоставляющую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многофункциональный центр, учредителю многофункционального центра, в привлекаемые организации, либо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многофункционального центра,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28.6. Оснований для приостановления рассмотрения жалобы по данной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услуге законодательством Российской Федерации, законами и иными нормативными правовыми актами Новосибирской области, муниципальными правовыми актами не предусмотрено.</w:t>
      </w:r>
    </w:p>
    <w:p w:rsidR="008E4C45" w:rsidRPr="00C436A2" w:rsidRDefault="008E4C45" w:rsidP="00E60865">
      <w:pPr>
        <w:adjustRightInd w:val="0"/>
        <w:spacing w:line="240" w:lineRule="auto"/>
        <w:ind w:left="-851" w:firstLine="851"/>
        <w:jc w:val="both"/>
        <w:rPr>
          <w:rFonts w:ascii="Times New Roman" w:hAnsi="Times New Roman" w:cs="Times New Roman"/>
          <w:bCs/>
          <w:sz w:val="20"/>
          <w:szCs w:val="20"/>
        </w:rPr>
      </w:pPr>
      <w:r w:rsidRPr="00C436A2">
        <w:rPr>
          <w:rFonts w:ascii="Times New Roman" w:hAnsi="Times New Roman" w:cs="Times New Roman"/>
          <w:bCs/>
          <w:sz w:val="20"/>
          <w:szCs w:val="20"/>
        </w:rPr>
        <w:t>28.7. Результат рассмотрения жалобы:</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 в удовлетворении жалобы отказывается.</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sz w:val="20"/>
          <w:szCs w:val="20"/>
        </w:rPr>
        <w:t xml:space="preserve">Администрация </w:t>
      </w:r>
      <w:r w:rsidRPr="00C436A2">
        <w:rPr>
          <w:rFonts w:ascii="Times New Roman" w:hAnsi="Times New Roman" w:cs="Times New Roman"/>
          <w:kern w:val="2"/>
          <w:sz w:val="20"/>
          <w:szCs w:val="20"/>
        </w:rPr>
        <w:t>отказывает в удовлетворении жалобы в следующих случаях:</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а) наличие вступившего в законную силу решения суда, арбитражного суда по жалобе о том же предмете и по тем же основаниям;</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б) подача жалобы лицом, полномочия которого не подтверждены в порядке, установленном законодательством Российской Федерации;</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 xml:space="preserve">в) наличие решения по жалобе, принятого ранее в отношении того же заявителя и по тому же предмету жалобы. </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bCs/>
          <w:sz w:val="20"/>
          <w:szCs w:val="20"/>
        </w:rPr>
        <w:t xml:space="preserve">Администрация </w:t>
      </w:r>
      <w:r w:rsidRPr="00C436A2">
        <w:rPr>
          <w:rFonts w:ascii="Times New Roman" w:hAnsi="Times New Roman" w:cs="Times New Roman"/>
          <w:kern w:val="2"/>
          <w:sz w:val="20"/>
          <w:szCs w:val="20"/>
        </w:rPr>
        <w:t>вправе оставить жалобу без ответа в следующих случаях:</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материалы в органы прокуратуры.</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28.8. Не позднее дня, следующего за днем принятия решения, указанного в </w:t>
      </w:r>
      <w:r w:rsidRPr="00C436A2">
        <w:rPr>
          <w:rFonts w:ascii="Times New Roman" w:eastAsia="Calibri" w:hAnsi="Times New Roman" w:cs="Times New Roman"/>
          <w:sz w:val="20"/>
          <w:szCs w:val="20"/>
        </w:rPr>
        <w:t>пункте  5.7</w:t>
      </w:r>
      <w:r w:rsidRPr="00C436A2">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E4C45" w:rsidRPr="00C436A2" w:rsidRDefault="008E4C45" w:rsidP="00E60865">
      <w:pPr>
        <w:shd w:val="clear" w:color="auto" w:fill="FFFFFF"/>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28.8.1.  В случае признания жалобы подлежащей удовлетворению в ответе заявителю, указанном в п.5.8,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E4C45" w:rsidRPr="00C436A2" w:rsidRDefault="008E4C45" w:rsidP="00E60865">
      <w:pPr>
        <w:shd w:val="clear" w:color="auto" w:fill="FFFFFF"/>
        <w:spacing w:line="240" w:lineRule="auto"/>
        <w:ind w:left="-851" w:firstLine="851"/>
        <w:jc w:val="both"/>
        <w:rPr>
          <w:rFonts w:ascii="Times New Roman" w:hAnsi="Times New Roman" w:cs="Times New Roman"/>
          <w:sz w:val="20"/>
          <w:szCs w:val="20"/>
        </w:rPr>
      </w:pPr>
      <w:bookmarkStart w:id="29" w:name="dst298"/>
      <w:bookmarkEnd w:id="29"/>
      <w:r w:rsidRPr="00C436A2">
        <w:rPr>
          <w:rFonts w:ascii="Times New Roman" w:hAnsi="Times New Roman" w:cs="Times New Roman"/>
          <w:sz w:val="20"/>
          <w:szCs w:val="20"/>
        </w:rPr>
        <w:t>28.8.2. В случае признания жалобы не подлежащей удовлетворению в ответе заявителю, указанном в п.5.8, даются аргументированные разъяснения о причинах принятого решения, а также информация о порядке обжалования принятого решения.</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 xml:space="preserve">В случае если жалоба была направлена посредством </w:t>
      </w:r>
      <w:r w:rsidRPr="00C436A2">
        <w:rPr>
          <w:rFonts w:ascii="Times New Roman" w:hAnsi="Times New Roman" w:cs="Times New Roman"/>
          <w:sz w:val="20"/>
          <w:szCs w:val="20"/>
        </w:rPr>
        <w:t>федеральной информационной системы досудебного (внесудебного) обжалования,</w:t>
      </w:r>
      <w:r w:rsidRPr="00C436A2">
        <w:rPr>
          <w:rFonts w:ascii="Times New Roman" w:hAnsi="Times New Roman" w:cs="Times New Roman"/>
          <w:kern w:val="2"/>
          <w:sz w:val="20"/>
          <w:szCs w:val="20"/>
        </w:rPr>
        <w:t xml:space="preserve"> ответ заявителю направляется посредством </w:t>
      </w:r>
      <w:r w:rsidRPr="00C436A2">
        <w:rPr>
          <w:rFonts w:ascii="Times New Roman" w:hAnsi="Times New Roman" w:cs="Times New Roman"/>
          <w:sz w:val="20"/>
          <w:szCs w:val="20"/>
        </w:rPr>
        <w:t>федеральной информационной системы досудебного (внесудебного) обжалования</w:t>
      </w:r>
      <w:r w:rsidRPr="00C436A2">
        <w:rPr>
          <w:rFonts w:ascii="Times New Roman" w:hAnsi="Times New Roman" w:cs="Times New Roman"/>
          <w:kern w:val="2"/>
          <w:sz w:val="20"/>
          <w:szCs w:val="20"/>
        </w:rPr>
        <w:t>.</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В ответе по результатам рассмотрения жалобы указываются:</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а) наименование органа, рассмотревшего жалобу, должность, фамилия, имя, отчество (при наличии) его должностного лица, принявшего решение по жалобе;</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б) номер, дата, место принятия решения, включая сведения о должностном лице, решение или действия (бездействие) которого обжалуется;</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в) фамилия, имя, отчество (при наличии) или наименование заявителя;</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г) основания для принятия решения по жалобе;</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д) принятое по жалобе решение;</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е)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kern w:val="2"/>
          <w:sz w:val="20"/>
          <w:szCs w:val="20"/>
        </w:rPr>
        <w:t>ж) сведения о порядке обжалования принятого по жалобе решения.</w:t>
      </w:r>
    </w:p>
    <w:p w:rsidR="008E4C45" w:rsidRPr="00C436A2" w:rsidRDefault="008E4C45" w:rsidP="00E60865">
      <w:pPr>
        <w:spacing w:line="240" w:lineRule="auto"/>
        <w:ind w:left="-851" w:firstLine="851"/>
        <w:jc w:val="both"/>
        <w:rPr>
          <w:rFonts w:ascii="Times New Roman" w:hAnsi="Times New Roman" w:cs="Times New Roman"/>
          <w:bCs/>
          <w:kern w:val="2"/>
          <w:sz w:val="20"/>
          <w:szCs w:val="20"/>
        </w:rPr>
      </w:pPr>
      <w:r w:rsidRPr="00C436A2">
        <w:rPr>
          <w:rFonts w:ascii="Times New Roman" w:hAnsi="Times New Roman" w:cs="Times New Roman"/>
          <w:bCs/>
          <w:kern w:val="2"/>
          <w:sz w:val="20"/>
          <w:szCs w:val="20"/>
        </w:rPr>
        <w:t xml:space="preserve">28.9. В случае если заявитель не удовлетворен решением, принятым в ходе рассмотрения жалобы, или непринятием по ней решения,  заявитель вправе обжаловать решение по жалобе в порядке, установленном </w:t>
      </w:r>
      <w:r w:rsidRPr="00C436A2">
        <w:rPr>
          <w:rFonts w:ascii="Times New Roman" w:eastAsia="Calibri" w:hAnsi="Times New Roman" w:cs="Times New Roman"/>
          <w:bCs/>
          <w:kern w:val="2"/>
          <w:sz w:val="20"/>
          <w:szCs w:val="20"/>
        </w:rPr>
        <w:t>пунктом 5.</w:t>
      </w:r>
      <w:r w:rsidRPr="00C436A2">
        <w:rPr>
          <w:rFonts w:ascii="Times New Roman" w:hAnsi="Times New Roman" w:cs="Times New Roman"/>
          <w:bCs/>
          <w:kern w:val="2"/>
          <w:sz w:val="20"/>
          <w:szCs w:val="20"/>
        </w:rPr>
        <w:t>3 настоящего Административного регламента.</w:t>
      </w:r>
    </w:p>
    <w:p w:rsidR="008E4C45" w:rsidRPr="00C436A2" w:rsidRDefault="008E4C45" w:rsidP="00E60865">
      <w:pPr>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28.10. Заявитель имеет право на получение документов, необходимых для обоснования и рассмотрения жалобы.</w:t>
      </w:r>
    </w:p>
    <w:p w:rsidR="008E4C45" w:rsidRPr="00C436A2" w:rsidRDefault="008E4C45" w:rsidP="00E60865">
      <w:pPr>
        <w:spacing w:line="240" w:lineRule="auto"/>
        <w:ind w:left="-851" w:firstLine="851"/>
        <w:jc w:val="both"/>
        <w:rPr>
          <w:rFonts w:ascii="Times New Roman" w:hAnsi="Times New Roman" w:cs="Times New Roman"/>
          <w:kern w:val="2"/>
          <w:sz w:val="20"/>
          <w:szCs w:val="20"/>
        </w:rPr>
      </w:pPr>
      <w:r w:rsidRPr="00C436A2">
        <w:rPr>
          <w:rFonts w:ascii="Times New Roman" w:hAnsi="Times New Roman" w:cs="Times New Roman"/>
          <w:sz w:val="20"/>
          <w:szCs w:val="20"/>
        </w:rPr>
        <w:t xml:space="preserve">28.11. Информирование  заявителей о порядке  </w:t>
      </w:r>
      <w:r w:rsidRPr="00C436A2">
        <w:rPr>
          <w:rFonts w:ascii="Times New Roman" w:hAnsi="Times New Roman" w:cs="Times New Roman"/>
          <w:kern w:val="2"/>
          <w:sz w:val="20"/>
          <w:szCs w:val="20"/>
        </w:rPr>
        <w:t xml:space="preserve">подачи  и рассмотрения жалобы </w:t>
      </w:r>
      <w:r w:rsidRPr="00C436A2">
        <w:rPr>
          <w:rFonts w:ascii="Times New Roman" w:hAnsi="Times New Roman" w:cs="Times New Roman"/>
          <w:sz w:val="20"/>
          <w:szCs w:val="20"/>
        </w:rPr>
        <w:t xml:space="preserve">осуществляется посредством размещения информации на стендах в местах предоставления </w:t>
      </w:r>
      <w:r w:rsidRPr="00C436A2">
        <w:rPr>
          <w:rFonts w:ascii="Times New Roman" w:hAnsi="Times New Roman" w:cs="Times New Roman"/>
          <w:bCs/>
          <w:sz w:val="20"/>
          <w:szCs w:val="20"/>
        </w:rPr>
        <w:t>муниципальной</w:t>
      </w:r>
      <w:r w:rsidRPr="00C436A2">
        <w:rPr>
          <w:rFonts w:ascii="Times New Roman" w:hAnsi="Times New Roman" w:cs="Times New Roman"/>
          <w:sz w:val="20"/>
          <w:szCs w:val="20"/>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Администрации, предоставляющей </w:t>
      </w:r>
      <w:r w:rsidRPr="00C436A2">
        <w:rPr>
          <w:rFonts w:ascii="Times New Roman" w:hAnsi="Times New Roman" w:cs="Times New Roman"/>
          <w:bCs/>
          <w:sz w:val="20"/>
          <w:szCs w:val="20"/>
        </w:rPr>
        <w:t>муниципальную</w:t>
      </w:r>
      <w:r w:rsidRPr="00C436A2">
        <w:rPr>
          <w:rFonts w:ascii="Times New Roman" w:hAnsi="Times New Roman" w:cs="Times New Roman"/>
          <w:sz w:val="20"/>
          <w:szCs w:val="20"/>
        </w:rPr>
        <w:t xml:space="preserve"> услугу  </w:t>
      </w:r>
      <w:r w:rsidRPr="00C436A2">
        <w:rPr>
          <w:rFonts w:ascii="Times New Roman" w:hAnsi="Times New Roman" w:cs="Times New Roman"/>
          <w:kern w:val="2"/>
          <w:sz w:val="20"/>
          <w:szCs w:val="20"/>
        </w:rPr>
        <w:t>осуществляется, в том числе по телефону, электронной почте,  при личном приёме.</w:t>
      </w:r>
    </w:p>
    <w:p w:rsidR="008E4C45" w:rsidRPr="00C436A2" w:rsidRDefault="008E4C45" w:rsidP="00E60865">
      <w:pPr>
        <w:pStyle w:val="a6"/>
        <w:spacing w:before="0" w:beforeAutospacing="0" w:after="0"/>
        <w:ind w:left="-851" w:firstLine="851"/>
        <w:jc w:val="both"/>
        <w:rPr>
          <w:sz w:val="20"/>
          <w:szCs w:val="20"/>
        </w:rPr>
      </w:pPr>
      <w:r w:rsidRPr="00C436A2">
        <w:rPr>
          <w:sz w:val="20"/>
          <w:szCs w:val="20"/>
        </w:rPr>
        <w:t>28.12.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8E4C45" w:rsidRPr="00C436A2" w:rsidRDefault="008E4C45" w:rsidP="00E60865">
      <w:pPr>
        <w:pStyle w:val="a6"/>
        <w:spacing w:before="0" w:beforeAutospacing="0" w:after="0"/>
        <w:ind w:left="-851" w:firstLine="851"/>
        <w:jc w:val="both"/>
        <w:rPr>
          <w:sz w:val="20"/>
          <w:szCs w:val="20"/>
        </w:rPr>
      </w:pPr>
      <w:r w:rsidRPr="00C436A2">
        <w:rPr>
          <w:sz w:val="20"/>
          <w:szCs w:val="20"/>
        </w:rPr>
        <w:t xml:space="preserve">Обжалование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осуществляется в соответствии со следующими нормативными правовыми актами: </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Федеральный закон от 27.07.2010 № 210-ФЗ «Об организации предоставления государственных и муниципальных услуг»;</w:t>
      </w:r>
    </w:p>
    <w:p w:rsidR="008E4C45" w:rsidRPr="00C436A2" w:rsidRDefault="008E4C45" w:rsidP="00E60865">
      <w:pPr>
        <w:pStyle w:val="a6"/>
        <w:spacing w:before="0" w:beforeAutospacing="0" w:after="0"/>
        <w:ind w:left="-851" w:firstLine="851"/>
        <w:jc w:val="both"/>
        <w:rPr>
          <w:sz w:val="20"/>
          <w:szCs w:val="20"/>
        </w:rPr>
      </w:pPr>
      <w:r w:rsidRPr="00C436A2">
        <w:rPr>
          <w:sz w:val="20"/>
          <w:szCs w:val="20"/>
        </w:rPr>
        <w:t>постановление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E4C45" w:rsidRPr="00C436A2" w:rsidRDefault="008E4C45"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28.13. Информация, содержащаяся в настоящем разделе, подлежит размещению на Едином портале государственных и муниципальных услуг.</w:t>
      </w:r>
    </w:p>
    <w:p w:rsidR="00CE287F" w:rsidRPr="00C436A2" w:rsidRDefault="00CE287F" w:rsidP="00CE287F">
      <w:pPr>
        <w:pStyle w:val="22"/>
        <w:shd w:val="clear" w:color="auto" w:fill="auto"/>
        <w:spacing w:after="0" w:line="298" w:lineRule="exact"/>
        <w:ind w:firstLine="0"/>
        <w:rPr>
          <w:sz w:val="20"/>
          <w:szCs w:val="20"/>
        </w:rPr>
      </w:pPr>
    </w:p>
    <w:p w:rsidR="008E4C45" w:rsidRPr="00C436A2" w:rsidRDefault="008E4C45" w:rsidP="00CE287F">
      <w:pPr>
        <w:pStyle w:val="22"/>
        <w:shd w:val="clear" w:color="auto" w:fill="auto"/>
        <w:spacing w:after="0" w:line="298" w:lineRule="exact"/>
        <w:ind w:firstLine="0"/>
        <w:rPr>
          <w:sz w:val="20"/>
          <w:szCs w:val="20"/>
        </w:rPr>
      </w:pPr>
      <w:r w:rsidRPr="00C436A2">
        <w:rPr>
          <w:sz w:val="20"/>
          <w:szCs w:val="20"/>
        </w:rPr>
        <w:t xml:space="preserve">ПРИЛОЖЕНИЕ </w:t>
      </w:r>
    </w:p>
    <w:p w:rsidR="008E4C45" w:rsidRPr="00C436A2" w:rsidRDefault="008E4C45" w:rsidP="00E60865">
      <w:pPr>
        <w:pStyle w:val="22"/>
        <w:shd w:val="clear" w:color="auto" w:fill="auto"/>
        <w:spacing w:after="0" w:line="298" w:lineRule="exact"/>
        <w:ind w:left="-851" w:firstLine="851"/>
        <w:jc w:val="right"/>
        <w:rPr>
          <w:sz w:val="20"/>
          <w:szCs w:val="20"/>
        </w:rPr>
      </w:pPr>
      <w:r w:rsidRPr="00C436A2">
        <w:rPr>
          <w:sz w:val="20"/>
          <w:szCs w:val="20"/>
        </w:rPr>
        <w:t>к административному регламенту</w:t>
      </w:r>
    </w:p>
    <w:p w:rsidR="008E4C45" w:rsidRPr="00C436A2" w:rsidRDefault="008E4C45" w:rsidP="00E60865">
      <w:pPr>
        <w:pStyle w:val="22"/>
        <w:shd w:val="clear" w:color="auto" w:fill="auto"/>
        <w:spacing w:after="0" w:line="298" w:lineRule="exact"/>
        <w:ind w:left="-851" w:firstLine="851"/>
        <w:jc w:val="right"/>
        <w:rPr>
          <w:sz w:val="20"/>
          <w:szCs w:val="20"/>
        </w:rPr>
      </w:pPr>
      <w:r w:rsidRPr="00C436A2">
        <w:rPr>
          <w:sz w:val="20"/>
          <w:szCs w:val="20"/>
        </w:rPr>
        <w:t xml:space="preserve"> предоставления муниципальной услуги </w:t>
      </w:r>
    </w:p>
    <w:p w:rsidR="008E4C45" w:rsidRPr="00C436A2" w:rsidRDefault="008E4C45" w:rsidP="00E60865">
      <w:pPr>
        <w:pStyle w:val="22"/>
        <w:shd w:val="clear" w:color="auto" w:fill="auto"/>
        <w:spacing w:after="0" w:line="298" w:lineRule="exact"/>
        <w:ind w:left="-851" w:firstLine="851"/>
        <w:jc w:val="right"/>
        <w:rPr>
          <w:sz w:val="20"/>
          <w:szCs w:val="20"/>
        </w:rPr>
      </w:pPr>
      <w:r w:rsidRPr="00C436A2">
        <w:rPr>
          <w:sz w:val="20"/>
          <w:szCs w:val="20"/>
        </w:rPr>
        <w:t xml:space="preserve">по предоставлению участка земли </w:t>
      </w:r>
    </w:p>
    <w:p w:rsidR="008E4C45" w:rsidRPr="00C436A2" w:rsidRDefault="008E4C45" w:rsidP="00E60865">
      <w:pPr>
        <w:pStyle w:val="22"/>
        <w:shd w:val="clear" w:color="auto" w:fill="auto"/>
        <w:spacing w:after="0" w:line="298" w:lineRule="exact"/>
        <w:ind w:left="-851" w:firstLine="851"/>
        <w:jc w:val="right"/>
        <w:rPr>
          <w:sz w:val="20"/>
          <w:szCs w:val="20"/>
        </w:rPr>
      </w:pPr>
      <w:r w:rsidRPr="00C436A2">
        <w:rPr>
          <w:sz w:val="20"/>
          <w:szCs w:val="20"/>
        </w:rPr>
        <w:t>для погребения умершего</w:t>
      </w:r>
    </w:p>
    <w:p w:rsidR="008E4C45" w:rsidRPr="00C436A2" w:rsidRDefault="008E4C45" w:rsidP="00E60865">
      <w:pPr>
        <w:pStyle w:val="22"/>
        <w:shd w:val="clear" w:color="auto" w:fill="auto"/>
        <w:spacing w:after="0" w:line="298" w:lineRule="exact"/>
        <w:ind w:left="-851" w:firstLine="851"/>
        <w:jc w:val="both"/>
        <w:rPr>
          <w:sz w:val="20"/>
          <w:szCs w:val="20"/>
        </w:rPr>
      </w:pPr>
    </w:p>
    <w:p w:rsidR="008E4C45" w:rsidRPr="00C436A2" w:rsidRDefault="008E4C45" w:rsidP="00E60865">
      <w:pPr>
        <w:pStyle w:val="50"/>
        <w:shd w:val="clear" w:color="auto" w:fill="auto"/>
        <w:spacing w:before="0" w:after="268" w:line="254" w:lineRule="exact"/>
        <w:ind w:left="-851" w:firstLine="851"/>
        <w:jc w:val="both"/>
        <w:rPr>
          <w:sz w:val="20"/>
          <w:szCs w:val="20"/>
        </w:rPr>
      </w:pPr>
      <w:r w:rsidRPr="00C436A2">
        <w:rPr>
          <w:sz w:val="20"/>
          <w:szCs w:val="20"/>
        </w:rPr>
        <w:t>В администрацию Никулинского сельсовета  Татарского района Новосибирской области</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От____________________________________</w:t>
      </w:r>
    </w:p>
    <w:p w:rsidR="008E4C45" w:rsidRPr="00C436A2" w:rsidRDefault="008E4C45" w:rsidP="00E60865">
      <w:pPr>
        <w:pStyle w:val="50"/>
        <w:shd w:val="clear" w:color="auto" w:fill="auto"/>
        <w:spacing w:before="0" w:after="0" w:line="220" w:lineRule="exact"/>
        <w:ind w:left="-851" w:right="320" w:firstLine="851"/>
        <w:jc w:val="both"/>
        <w:rPr>
          <w:sz w:val="20"/>
          <w:szCs w:val="20"/>
        </w:rPr>
      </w:pPr>
      <w:r w:rsidRPr="00C436A2">
        <w:rPr>
          <w:sz w:val="20"/>
          <w:szCs w:val="20"/>
        </w:rPr>
        <w:t>Ф.И.О. (последнее - при наличии) заявителя</w:t>
      </w:r>
    </w:p>
    <w:p w:rsidR="008E4C45" w:rsidRPr="00C436A2" w:rsidRDefault="008E4C45" w:rsidP="00E60865">
      <w:pPr>
        <w:pStyle w:val="70"/>
        <w:shd w:val="clear" w:color="auto" w:fill="auto"/>
        <w:spacing w:before="0" w:after="0" w:line="220" w:lineRule="exact"/>
        <w:ind w:left="-851" w:firstLine="851"/>
        <w:jc w:val="both"/>
        <w:rPr>
          <w:sz w:val="20"/>
          <w:szCs w:val="20"/>
        </w:rPr>
      </w:pPr>
    </w:p>
    <w:p w:rsidR="008E4C45" w:rsidRPr="00C436A2" w:rsidRDefault="008E4C45" w:rsidP="00E60865">
      <w:pPr>
        <w:pStyle w:val="70"/>
        <w:shd w:val="clear" w:color="auto" w:fill="auto"/>
        <w:spacing w:before="0" w:after="0" w:line="220" w:lineRule="exact"/>
        <w:ind w:left="-851" w:firstLine="851"/>
        <w:jc w:val="both"/>
        <w:rPr>
          <w:sz w:val="20"/>
          <w:szCs w:val="20"/>
        </w:rPr>
      </w:pPr>
    </w:p>
    <w:p w:rsidR="008E4C45" w:rsidRPr="00C436A2" w:rsidRDefault="008E4C45" w:rsidP="00E60865">
      <w:pPr>
        <w:pStyle w:val="70"/>
        <w:shd w:val="clear" w:color="auto" w:fill="auto"/>
        <w:spacing w:before="0" w:after="0" w:line="240" w:lineRule="auto"/>
        <w:ind w:left="-851" w:firstLine="851"/>
        <w:jc w:val="both"/>
        <w:rPr>
          <w:sz w:val="20"/>
          <w:szCs w:val="20"/>
        </w:rPr>
      </w:pPr>
      <w:r w:rsidRPr="00C436A2">
        <w:rPr>
          <w:sz w:val="20"/>
          <w:szCs w:val="20"/>
        </w:rPr>
        <w:t>ЗАЯВЛЕНИЕ</w:t>
      </w:r>
    </w:p>
    <w:p w:rsidR="008E4C45" w:rsidRPr="00C436A2" w:rsidRDefault="008E4C45" w:rsidP="00E60865">
      <w:pPr>
        <w:pStyle w:val="50"/>
        <w:shd w:val="clear" w:color="auto" w:fill="auto"/>
        <w:spacing w:before="0" w:after="0" w:line="240" w:lineRule="auto"/>
        <w:ind w:left="-851" w:firstLine="851"/>
        <w:jc w:val="both"/>
        <w:rPr>
          <w:b/>
          <w:sz w:val="20"/>
          <w:szCs w:val="20"/>
        </w:rPr>
      </w:pPr>
      <w:r w:rsidRPr="00C436A2">
        <w:rPr>
          <w:b/>
          <w:sz w:val="20"/>
          <w:szCs w:val="20"/>
        </w:rPr>
        <w:t>на предоставление участка земли для погребения умершего</w:t>
      </w:r>
    </w:p>
    <w:p w:rsidR="008E4C45" w:rsidRPr="00C436A2" w:rsidRDefault="008E4C45" w:rsidP="00E60865">
      <w:pPr>
        <w:pStyle w:val="50"/>
        <w:shd w:val="clear" w:color="auto" w:fill="auto"/>
        <w:spacing w:before="0" w:after="0" w:line="240" w:lineRule="auto"/>
        <w:ind w:left="-851" w:firstLine="851"/>
        <w:jc w:val="both"/>
        <w:rPr>
          <w:b/>
          <w:sz w:val="20"/>
          <w:szCs w:val="20"/>
        </w:rPr>
      </w:pPr>
    </w:p>
    <w:p w:rsidR="008E4C45" w:rsidRPr="00C436A2" w:rsidRDefault="008E4C45" w:rsidP="00E60865">
      <w:pPr>
        <w:pStyle w:val="50"/>
        <w:shd w:val="clear" w:color="auto" w:fill="auto"/>
        <w:tabs>
          <w:tab w:val="left" w:pos="3158"/>
          <w:tab w:val="left" w:pos="6168"/>
          <w:tab w:val="left" w:pos="9283"/>
        </w:tabs>
        <w:spacing w:before="0" w:after="0" w:line="240" w:lineRule="auto"/>
        <w:ind w:left="-851" w:firstLine="851"/>
        <w:jc w:val="both"/>
        <w:rPr>
          <w:sz w:val="20"/>
          <w:szCs w:val="20"/>
        </w:rPr>
      </w:pPr>
      <w:r w:rsidRPr="00C436A2">
        <w:rPr>
          <w:sz w:val="20"/>
          <w:szCs w:val="20"/>
        </w:rPr>
        <w:t xml:space="preserve">Прошу выделить участок земли на кладбище </w:t>
      </w:r>
      <w:r w:rsidRPr="00C436A2">
        <w:rPr>
          <w:i/>
          <w:sz w:val="20"/>
          <w:szCs w:val="20"/>
        </w:rPr>
        <w:t>(наименование</w:t>
      </w:r>
      <w:r w:rsidRPr="00C436A2">
        <w:rPr>
          <w:sz w:val="20"/>
          <w:szCs w:val="20"/>
        </w:rPr>
        <w:t>) для погребения умершего (</w:t>
      </w:r>
      <w:r w:rsidRPr="00C436A2">
        <w:rPr>
          <w:i/>
          <w:sz w:val="20"/>
          <w:szCs w:val="20"/>
        </w:rPr>
        <w:t>гроб или урна с прахом</w:t>
      </w:r>
      <w:r w:rsidRPr="00C436A2">
        <w:rPr>
          <w:sz w:val="20"/>
          <w:szCs w:val="20"/>
        </w:rPr>
        <w:t>)__________________________________________</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Ф.И.О. (последнее - при наличии) умершего полностью</w:t>
      </w:r>
    </w:p>
    <w:p w:rsidR="008E4C45" w:rsidRPr="00C436A2" w:rsidRDefault="008E4C45" w:rsidP="00E60865">
      <w:pPr>
        <w:pStyle w:val="50"/>
        <w:shd w:val="clear" w:color="auto" w:fill="auto"/>
        <w:tabs>
          <w:tab w:val="left" w:leader="underscore" w:pos="4459"/>
          <w:tab w:val="left" w:leader="underscore" w:pos="5880"/>
          <w:tab w:val="left" w:leader="underscore" w:pos="7901"/>
        </w:tabs>
        <w:spacing w:before="0" w:after="0" w:line="240" w:lineRule="auto"/>
        <w:ind w:left="-851" w:firstLine="851"/>
        <w:jc w:val="both"/>
        <w:rPr>
          <w:sz w:val="20"/>
          <w:szCs w:val="20"/>
        </w:rPr>
      </w:pPr>
      <w:r w:rsidRPr="00C436A2">
        <w:rPr>
          <w:sz w:val="20"/>
          <w:szCs w:val="20"/>
        </w:rPr>
        <w:t>Захоронение будет произведено «</w:t>
      </w:r>
      <w:r w:rsidRPr="00C436A2">
        <w:rPr>
          <w:sz w:val="20"/>
          <w:szCs w:val="20"/>
        </w:rPr>
        <w:tab/>
        <w:t>»</w:t>
      </w:r>
      <w:r w:rsidRPr="00C436A2">
        <w:rPr>
          <w:sz w:val="20"/>
          <w:szCs w:val="20"/>
        </w:rPr>
        <w:tab/>
        <w:t>20__ г. в</w:t>
      </w:r>
      <w:r w:rsidRPr="00C436A2">
        <w:rPr>
          <w:sz w:val="20"/>
          <w:szCs w:val="20"/>
        </w:rPr>
        <w:tab/>
        <w:t>ч.</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дата и время захоронения умершего</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Приложение:</w:t>
      </w:r>
    </w:p>
    <w:p w:rsidR="008E4C45" w:rsidRPr="00C436A2" w:rsidRDefault="008E4C45" w:rsidP="00E60865">
      <w:pPr>
        <w:pStyle w:val="80"/>
        <w:shd w:val="clear" w:color="auto" w:fill="auto"/>
        <w:tabs>
          <w:tab w:val="left" w:leader="underscore" w:pos="3790"/>
          <w:tab w:val="left" w:leader="underscore" w:pos="8389"/>
        </w:tabs>
        <w:spacing w:after="0" w:line="240" w:lineRule="auto"/>
        <w:ind w:left="-851" w:firstLine="851"/>
        <w:rPr>
          <w:sz w:val="20"/>
          <w:szCs w:val="20"/>
        </w:rPr>
      </w:pPr>
      <w:r w:rsidRPr="00C436A2">
        <w:rPr>
          <w:sz w:val="20"/>
          <w:szCs w:val="20"/>
        </w:rPr>
        <w:t>1) ____________________________________________________________</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прилагаемые к заявлению документы</w:t>
      </w:r>
    </w:p>
    <w:p w:rsidR="008E4C45" w:rsidRPr="00C436A2" w:rsidRDefault="008E4C45" w:rsidP="00E60865">
      <w:pPr>
        <w:pStyle w:val="90"/>
        <w:shd w:val="clear" w:color="auto" w:fill="auto"/>
        <w:tabs>
          <w:tab w:val="left" w:leader="underscore" w:pos="8389"/>
        </w:tabs>
        <w:spacing w:before="0" w:line="240" w:lineRule="auto"/>
        <w:ind w:left="-851" w:firstLine="851"/>
      </w:pPr>
      <w:r w:rsidRPr="00C436A2">
        <w:rPr>
          <w:rStyle w:val="911pt"/>
          <w:sz w:val="20"/>
          <w:szCs w:val="20"/>
        </w:rPr>
        <w:t>2</w:t>
      </w:r>
      <w:r w:rsidRPr="00C436A2">
        <w:t>)</w:t>
      </w:r>
      <w:r w:rsidRPr="00C436A2">
        <w:tab/>
      </w:r>
    </w:p>
    <w:p w:rsidR="008E4C45" w:rsidRPr="00C436A2" w:rsidRDefault="008E4C45" w:rsidP="00E60865">
      <w:pPr>
        <w:pStyle w:val="101"/>
        <w:shd w:val="clear" w:color="auto" w:fill="auto"/>
        <w:tabs>
          <w:tab w:val="left" w:leader="underscore" w:pos="3413"/>
          <w:tab w:val="left" w:leader="underscore" w:pos="3790"/>
          <w:tab w:val="left" w:leader="underscore" w:pos="7901"/>
          <w:tab w:val="left" w:leader="underscore" w:pos="8058"/>
        </w:tabs>
        <w:spacing w:after="0" w:line="240" w:lineRule="auto"/>
        <w:ind w:left="-851" w:firstLine="851"/>
        <w:rPr>
          <w:rFonts w:ascii="Times New Roman" w:hAnsi="Times New Roman" w:cs="Times New Roman"/>
          <w:sz w:val="20"/>
          <w:szCs w:val="20"/>
        </w:rPr>
      </w:pPr>
      <w:r w:rsidRPr="00C436A2">
        <w:rPr>
          <w:rFonts w:ascii="Times New Roman" w:hAnsi="Times New Roman" w:cs="Times New Roman"/>
          <w:sz w:val="20"/>
          <w:szCs w:val="20"/>
        </w:rPr>
        <w:t>3) ________________________________________________________________</w:t>
      </w:r>
    </w:p>
    <w:p w:rsidR="008E4C45" w:rsidRPr="00C436A2" w:rsidRDefault="008E4C45" w:rsidP="00E60865">
      <w:pPr>
        <w:pStyle w:val="22"/>
        <w:shd w:val="clear" w:color="auto" w:fill="auto"/>
        <w:tabs>
          <w:tab w:val="left" w:leader="underscore" w:pos="8389"/>
        </w:tabs>
        <w:spacing w:after="0" w:line="240" w:lineRule="auto"/>
        <w:ind w:left="-851" w:firstLine="851"/>
        <w:jc w:val="both"/>
        <w:rPr>
          <w:sz w:val="20"/>
          <w:szCs w:val="20"/>
        </w:rPr>
      </w:pPr>
    </w:p>
    <w:p w:rsidR="008E4C45" w:rsidRPr="00C436A2" w:rsidRDefault="008E4C45" w:rsidP="00E60865">
      <w:pPr>
        <w:pStyle w:val="22"/>
        <w:shd w:val="clear" w:color="auto" w:fill="auto"/>
        <w:tabs>
          <w:tab w:val="left" w:leader="underscore" w:pos="8389"/>
        </w:tabs>
        <w:spacing w:after="0" w:line="240" w:lineRule="auto"/>
        <w:ind w:left="-851" w:firstLine="851"/>
        <w:jc w:val="both"/>
        <w:rPr>
          <w:sz w:val="20"/>
          <w:szCs w:val="20"/>
        </w:rPr>
      </w:pPr>
      <w:r w:rsidRPr="00C436A2">
        <w:rPr>
          <w:sz w:val="20"/>
          <w:szCs w:val="20"/>
        </w:rPr>
        <w:t>Я,</w:t>
      </w:r>
      <w:r w:rsidRPr="00C436A2">
        <w:rPr>
          <w:sz w:val="20"/>
          <w:szCs w:val="20"/>
        </w:rPr>
        <w:tab/>
        <w:t>,</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Ф.И.О. (отчество - при наличии) заявителя</w:t>
      </w:r>
    </w:p>
    <w:p w:rsidR="008E4C45" w:rsidRPr="00C436A2" w:rsidRDefault="008E4C45" w:rsidP="00E60865">
      <w:pPr>
        <w:pStyle w:val="50"/>
        <w:shd w:val="clear" w:color="auto" w:fill="auto"/>
        <w:spacing w:before="0" w:after="0" w:line="240" w:lineRule="auto"/>
        <w:ind w:left="-851" w:firstLine="851"/>
        <w:jc w:val="both"/>
        <w:rPr>
          <w:sz w:val="20"/>
          <w:szCs w:val="20"/>
        </w:rPr>
      </w:pPr>
      <w:r w:rsidRPr="00C436A2">
        <w:rPr>
          <w:sz w:val="20"/>
          <w:szCs w:val="20"/>
        </w:rPr>
        <w:t>полностью с порядком работы и содержания общественных кладбищ Никулинского сельсовета  Татарского района Новосибирской области ознакомлен(а).</w:t>
      </w:r>
    </w:p>
    <w:p w:rsidR="008E4C45" w:rsidRPr="00C436A2" w:rsidRDefault="008E4C45" w:rsidP="00E60865">
      <w:pPr>
        <w:pStyle w:val="50"/>
        <w:shd w:val="clear" w:color="auto" w:fill="auto"/>
        <w:spacing w:before="0" w:after="0" w:line="240" w:lineRule="auto"/>
        <w:ind w:left="-851" w:firstLine="851"/>
        <w:jc w:val="both"/>
        <w:rPr>
          <w:sz w:val="20"/>
          <w:szCs w:val="20"/>
        </w:rPr>
      </w:pPr>
    </w:p>
    <w:p w:rsidR="008E4C45" w:rsidRPr="00C436A2" w:rsidRDefault="008E4C45" w:rsidP="00E60865">
      <w:pPr>
        <w:pStyle w:val="50"/>
        <w:shd w:val="clear" w:color="auto" w:fill="auto"/>
        <w:spacing w:before="0" w:after="0" w:line="259" w:lineRule="exact"/>
        <w:ind w:left="-851" w:firstLine="851"/>
        <w:jc w:val="both"/>
        <w:rPr>
          <w:sz w:val="20"/>
          <w:szCs w:val="20"/>
        </w:rPr>
      </w:pPr>
      <w:r w:rsidRPr="00C436A2">
        <w:rPr>
          <w:sz w:val="20"/>
          <w:szCs w:val="20"/>
        </w:rPr>
        <w:t>Ф.И.О. (последнее - при наличии), подпись заявителя.</w:t>
      </w:r>
    </w:p>
    <w:p w:rsidR="008E4C45" w:rsidRPr="00C436A2" w:rsidRDefault="008E4C45" w:rsidP="00E60865">
      <w:pPr>
        <w:widowControl w:val="0"/>
        <w:autoSpaceDE w:val="0"/>
        <w:autoSpaceDN w:val="0"/>
        <w:adjustRightInd w:val="0"/>
        <w:spacing w:line="240" w:lineRule="auto"/>
        <w:ind w:left="-851" w:right="-20" w:firstLine="851"/>
        <w:jc w:val="center"/>
        <w:rPr>
          <w:rFonts w:ascii="Times New Roman" w:hAnsi="Times New Roman" w:cs="Times New Roman"/>
          <w:b/>
          <w:sz w:val="20"/>
          <w:szCs w:val="20"/>
        </w:rPr>
      </w:pPr>
    </w:p>
    <w:p w:rsidR="00CE287F" w:rsidRPr="00C436A2" w:rsidRDefault="00CE287F" w:rsidP="00E60865">
      <w:pPr>
        <w:ind w:left="-851" w:right="201" w:firstLine="851"/>
        <w:jc w:val="both"/>
        <w:rPr>
          <w:rFonts w:ascii="Times New Roman" w:hAnsi="Times New Roman" w:cs="Times New Roman"/>
          <w:sz w:val="20"/>
          <w:szCs w:val="20"/>
        </w:rPr>
      </w:pPr>
    </w:p>
    <w:p w:rsidR="00C436A2" w:rsidRPr="00C436A2" w:rsidRDefault="00C436A2" w:rsidP="00C436A2">
      <w:pPr>
        <w:pStyle w:val="ConsTitle"/>
        <w:widowControl/>
        <w:ind w:right="0"/>
        <w:jc w:val="center"/>
        <w:rPr>
          <w:rFonts w:ascii="Times New Roman" w:hAnsi="Times New Roman" w:cs="Times New Roman"/>
          <w:sz w:val="20"/>
          <w:szCs w:val="20"/>
        </w:rPr>
      </w:pPr>
      <w:r w:rsidRPr="00C436A2">
        <w:rPr>
          <w:rFonts w:ascii="Times New Roman" w:hAnsi="Times New Roman" w:cs="Times New Roman"/>
          <w:sz w:val="20"/>
          <w:szCs w:val="20"/>
        </w:rPr>
        <w:t>СОВЕТ ДЕПУТАТОВ</w:t>
      </w:r>
    </w:p>
    <w:p w:rsidR="00C436A2" w:rsidRPr="00C436A2" w:rsidRDefault="00C436A2" w:rsidP="00C436A2">
      <w:pPr>
        <w:pStyle w:val="ConsTitle"/>
        <w:widowControl/>
        <w:ind w:right="0"/>
        <w:jc w:val="center"/>
        <w:rPr>
          <w:rFonts w:ascii="Times New Roman" w:hAnsi="Times New Roman" w:cs="Times New Roman"/>
          <w:sz w:val="20"/>
          <w:szCs w:val="20"/>
        </w:rPr>
      </w:pPr>
      <w:r w:rsidRPr="00C436A2">
        <w:rPr>
          <w:rFonts w:ascii="Times New Roman" w:hAnsi="Times New Roman" w:cs="Times New Roman"/>
          <w:sz w:val="20"/>
          <w:szCs w:val="20"/>
        </w:rPr>
        <w:t xml:space="preserve"> НИКУЛИНСКОГО СЕЛЬСОВЕТА</w:t>
      </w:r>
    </w:p>
    <w:p w:rsidR="00C436A2" w:rsidRPr="00C436A2" w:rsidRDefault="00C436A2" w:rsidP="00C436A2">
      <w:pPr>
        <w:pStyle w:val="ConsTitle"/>
        <w:widowControl/>
        <w:ind w:right="0"/>
        <w:jc w:val="center"/>
        <w:rPr>
          <w:rFonts w:ascii="Times New Roman" w:hAnsi="Times New Roman" w:cs="Times New Roman"/>
          <w:sz w:val="20"/>
          <w:szCs w:val="20"/>
        </w:rPr>
      </w:pPr>
      <w:r w:rsidRPr="00C436A2">
        <w:rPr>
          <w:rFonts w:ascii="Times New Roman" w:hAnsi="Times New Roman" w:cs="Times New Roman"/>
          <w:sz w:val="20"/>
          <w:szCs w:val="20"/>
        </w:rPr>
        <w:t xml:space="preserve"> ТАТАРСКОГО РАЙОНА НОВОСИБИРСКОЙ ОБЛАСТИ</w:t>
      </w:r>
    </w:p>
    <w:p w:rsidR="00C436A2" w:rsidRPr="00C436A2" w:rsidRDefault="00C436A2" w:rsidP="00C436A2">
      <w:pPr>
        <w:ind w:firstLine="540"/>
        <w:jc w:val="center"/>
        <w:rPr>
          <w:rFonts w:ascii="Times New Roman" w:hAnsi="Times New Roman" w:cs="Times New Roman"/>
          <w:b/>
          <w:sz w:val="20"/>
          <w:szCs w:val="20"/>
        </w:rPr>
      </w:pPr>
      <w:r w:rsidRPr="00C436A2">
        <w:rPr>
          <w:rFonts w:ascii="Times New Roman" w:hAnsi="Times New Roman" w:cs="Times New Roman"/>
          <w:b/>
          <w:sz w:val="20"/>
          <w:szCs w:val="20"/>
        </w:rPr>
        <w:t>пятого созыва</w:t>
      </w:r>
    </w:p>
    <w:p w:rsidR="00C436A2" w:rsidRPr="00C436A2" w:rsidRDefault="00C436A2" w:rsidP="00C436A2">
      <w:pPr>
        <w:ind w:firstLine="540"/>
        <w:jc w:val="center"/>
        <w:rPr>
          <w:rFonts w:ascii="Times New Roman" w:hAnsi="Times New Roman" w:cs="Times New Roman"/>
          <w:b/>
          <w:sz w:val="20"/>
          <w:szCs w:val="20"/>
        </w:rPr>
      </w:pPr>
      <w:r w:rsidRPr="00C436A2">
        <w:rPr>
          <w:rFonts w:ascii="Times New Roman" w:hAnsi="Times New Roman" w:cs="Times New Roman"/>
          <w:b/>
          <w:sz w:val="20"/>
          <w:szCs w:val="20"/>
        </w:rPr>
        <w:t>РЕШЕНИЕ                                                                                                                                                 (восьмой  сессии)</w:t>
      </w:r>
    </w:p>
    <w:p w:rsidR="00C436A2" w:rsidRPr="00C436A2" w:rsidRDefault="00C436A2" w:rsidP="00C436A2">
      <w:pPr>
        <w:jc w:val="both"/>
        <w:rPr>
          <w:rFonts w:ascii="Times New Roman" w:hAnsi="Times New Roman" w:cs="Times New Roman"/>
          <w:b/>
          <w:sz w:val="20"/>
          <w:szCs w:val="20"/>
        </w:rPr>
      </w:pPr>
      <w:r w:rsidRPr="00C436A2">
        <w:rPr>
          <w:rFonts w:ascii="Times New Roman" w:hAnsi="Times New Roman" w:cs="Times New Roman"/>
          <w:b/>
          <w:sz w:val="20"/>
          <w:szCs w:val="20"/>
        </w:rPr>
        <w:t xml:space="preserve">14.06.2019г                                                                                                              № 49    </w:t>
      </w:r>
    </w:p>
    <w:p w:rsidR="00C436A2" w:rsidRPr="00C436A2" w:rsidRDefault="00C436A2" w:rsidP="00C436A2">
      <w:pPr>
        <w:autoSpaceDE w:val="0"/>
        <w:autoSpaceDN w:val="0"/>
        <w:adjustRightInd w:val="0"/>
        <w:spacing w:line="240" w:lineRule="auto"/>
        <w:jc w:val="center"/>
        <w:rPr>
          <w:rFonts w:ascii="Times New Roman" w:hAnsi="Times New Roman" w:cs="Times New Roman"/>
          <w:color w:val="000000"/>
          <w:sz w:val="20"/>
          <w:szCs w:val="20"/>
        </w:rPr>
      </w:pPr>
      <w:r w:rsidRPr="00C436A2">
        <w:rPr>
          <w:rFonts w:ascii="Times New Roman" w:hAnsi="Times New Roman" w:cs="Times New Roman"/>
          <w:sz w:val="20"/>
          <w:szCs w:val="20"/>
        </w:rPr>
        <w:t>с.Никулино</w:t>
      </w:r>
    </w:p>
    <w:p w:rsidR="00C436A2" w:rsidRPr="00C436A2" w:rsidRDefault="00C436A2" w:rsidP="00C436A2">
      <w:pPr>
        <w:pStyle w:val="aa"/>
        <w:jc w:val="center"/>
        <w:rPr>
          <w:b/>
          <w:bCs/>
          <w:color w:val="000000"/>
          <w:sz w:val="20"/>
          <w:szCs w:val="20"/>
        </w:rPr>
      </w:pPr>
    </w:p>
    <w:p w:rsidR="00C436A2" w:rsidRPr="00C436A2" w:rsidRDefault="00C436A2" w:rsidP="00C436A2">
      <w:pPr>
        <w:jc w:val="center"/>
        <w:rPr>
          <w:rFonts w:ascii="Times New Roman" w:hAnsi="Times New Roman" w:cs="Times New Roman"/>
          <w:b/>
          <w:i/>
          <w:color w:val="000000"/>
          <w:sz w:val="20"/>
          <w:szCs w:val="20"/>
        </w:rPr>
      </w:pPr>
      <w:r w:rsidRPr="00C436A2">
        <w:rPr>
          <w:rFonts w:ascii="Times New Roman" w:hAnsi="Times New Roman" w:cs="Times New Roman"/>
          <w:b/>
          <w:color w:val="000000"/>
          <w:sz w:val="20"/>
          <w:szCs w:val="20"/>
        </w:rPr>
        <w:t xml:space="preserve">«Об утверждении Положения об </w:t>
      </w:r>
      <w:r w:rsidRPr="00C436A2">
        <w:rPr>
          <w:rFonts w:ascii="Times New Roman" w:hAnsi="Times New Roman" w:cs="Times New Roman"/>
          <w:b/>
          <w:bCs/>
          <w:color w:val="000000"/>
          <w:sz w:val="20"/>
          <w:szCs w:val="20"/>
        </w:rPr>
        <w:t>организации и проведении                 публичных слушаний</w:t>
      </w:r>
      <w:r w:rsidRPr="00C436A2">
        <w:rPr>
          <w:rFonts w:ascii="Times New Roman" w:hAnsi="Times New Roman" w:cs="Times New Roman"/>
          <w:b/>
          <w:color w:val="000000"/>
          <w:sz w:val="20"/>
          <w:szCs w:val="20"/>
        </w:rPr>
        <w:t xml:space="preserve"> в Никулинском сельском поселении Татарского района Новосибирской области»</w:t>
      </w:r>
    </w:p>
    <w:p w:rsidR="00C436A2" w:rsidRPr="00C436A2" w:rsidRDefault="00C436A2" w:rsidP="00C436A2">
      <w:pPr>
        <w:spacing w:line="240" w:lineRule="auto"/>
        <w:jc w:val="both"/>
        <w:rPr>
          <w:rFonts w:ascii="Times New Roman" w:hAnsi="Times New Roman" w:cs="Times New Roman"/>
          <w:color w:val="000000"/>
          <w:sz w:val="20"/>
          <w:szCs w:val="20"/>
        </w:rPr>
      </w:pPr>
    </w:p>
    <w:p w:rsidR="00C436A2" w:rsidRPr="00C436A2" w:rsidRDefault="00C436A2" w:rsidP="00C436A2">
      <w:pPr>
        <w:autoSpaceDE w:val="0"/>
        <w:autoSpaceDN w:val="0"/>
        <w:adjustRightInd w:val="0"/>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       В соответствии со статьей 28 Федерального закона от 06.10.2003 № 131-ФЗ «Об общих принципах организации местного самоуправления в Российской Федерации», на основании статьи 11 Устава Никулинского сельсовета Татарского района Новосибирской области, Совет депутатов Никулинского сельсовета Татарского района Новосибирской области</w:t>
      </w:r>
    </w:p>
    <w:p w:rsidR="00C436A2" w:rsidRPr="00C436A2" w:rsidRDefault="00C436A2" w:rsidP="00C436A2">
      <w:pPr>
        <w:spacing w:line="240" w:lineRule="auto"/>
        <w:jc w:val="center"/>
        <w:rPr>
          <w:rFonts w:ascii="Times New Roman" w:hAnsi="Times New Roman" w:cs="Times New Roman"/>
          <w:b/>
          <w:color w:val="000000"/>
          <w:sz w:val="20"/>
          <w:szCs w:val="20"/>
        </w:rPr>
      </w:pPr>
    </w:p>
    <w:p w:rsidR="00C436A2" w:rsidRPr="00C436A2" w:rsidRDefault="00C436A2" w:rsidP="00C436A2">
      <w:pPr>
        <w:spacing w:line="240" w:lineRule="auto"/>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РЕШИЛ:</w:t>
      </w:r>
    </w:p>
    <w:p w:rsidR="00C436A2" w:rsidRPr="00C436A2" w:rsidRDefault="00C436A2" w:rsidP="00C436A2">
      <w:pPr>
        <w:spacing w:line="240" w:lineRule="auto"/>
        <w:jc w:val="center"/>
        <w:rPr>
          <w:rFonts w:ascii="Times New Roman" w:hAnsi="Times New Roman" w:cs="Times New Roman"/>
          <w:b/>
          <w:color w:val="000000"/>
          <w:sz w:val="20"/>
          <w:szCs w:val="20"/>
        </w:rPr>
      </w:pPr>
    </w:p>
    <w:p w:rsidR="00C436A2" w:rsidRPr="00C436A2" w:rsidRDefault="00C436A2" w:rsidP="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w:t>
      </w:r>
      <w:r w:rsidRPr="00C436A2">
        <w:rPr>
          <w:rFonts w:ascii="Times New Roman" w:hAnsi="Times New Roman" w:cs="Times New Roman"/>
          <w:sz w:val="20"/>
          <w:szCs w:val="20"/>
        </w:rPr>
        <w:t>ПОРЯДОК ОРГАНИЗАЦИИ И ПРОВЕДЕНИЯ ПУБЛИЧНЫХ СЛУШАНИЙ, утверждённый Решением 1-й сессии Совета депутатов Никулинского сельсовета Татарского района Новосибирской области от 26.03.2010г № 7, признать утратившим силу.</w:t>
      </w:r>
    </w:p>
    <w:p w:rsidR="00C436A2" w:rsidRPr="00C436A2" w:rsidRDefault="00C436A2" w:rsidP="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2. Утвердить Положение «Об </w:t>
      </w:r>
      <w:r w:rsidRPr="00C436A2">
        <w:rPr>
          <w:rFonts w:ascii="Times New Roman" w:hAnsi="Times New Roman" w:cs="Times New Roman"/>
          <w:bCs/>
          <w:color w:val="000000"/>
          <w:sz w:val="20"/>
          <w:szCs w:val="20"/>
        </w:rPr>
        <w:t>организации и проведении публичных слушаний</w:t>
      </w:r>
      <w:r w:rsidRPr="00C436A2">
        <w:rPr>
          <w:rFonts w:ascii="Times New Roman" w:hAnsi="Times New Roman" w:cs="Times New Roman"/>
          <w:b/>
          <w:bCs/>
          <w:color w:val="000000"/>
          <w:sz w:val="20"/>
          <w:szCs w:val="20"/>
        </w:rPr>
        <w:t xml:space="preserve"> </w:t>
      </w:r>
      <w:r w:rsidRPr="00C436A2">
        <w:rPr>
          <w:rFonts w:ascii="Times New Roman" w:hAnsi="Times New Roman" w:cs="Times New Roman"/>
          <w:bCs/>
          <w:color w:val="000000"/>
          <w:sz w:val="20"/>
          <w:szCs w:val="20"/>
        </w:rPr>
        <w:t>в</w:t>
      </w:r>
      <w:r w:rsidRPr="00C436A2">
        <w:rPr>
          <w:rFonts w:ascii="Times New Roman" w:hAnsi="Times New Roman" w:cs="Times New Roman"/>
          <w:b/>
          <w:color w:val="000000"/>
          <w:sz w:val="20"/>
          <w:szCs w:val="20"/>
        </w:rPr>
        <w:t xml:space="preserve"> </w:t>
      </w:r>
      <w:r w:rsidRPr="00C436A2">
        <w:rPr>
          <w:rFonts w:ascii="Times New Roman" w:hAnsi="Times New Roman" w:cs="Times New Roman"/>
          <w:color w:val="000000"/>
          <w:sz w:val="20"/>
          <w:szCs w:val="20"/>
        </w:rPr>
        <w:t>Никулинском сельском поселении Татарского района Новосибирской области» согласно приложению.</w:t>
      </w:r>
    </w:p>
    <w:p w:rsidR="00C436A2" w:rsidRPr="00C436A2" w:rsidRDefault="00C436A2" w:rsidP="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  Настоящее решение опубликовать в периодическом печатном издании «Никулинский вестник»</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и разместить на официальном сайте администрации Никулинского сельсовета Татарского района Новосибирской области.</w:t>
      </w:r>
    </w:p>
    <w:p w:rsidR="00C436A2" w:rsidRPr="00C436A2" w:rsidRDefault="00C436A2" w:rsidP="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 Настоящее решение вступает в силу со дня его опубликования.</w:t>
      </w:r>
    </w:p>
    <w:p w:rsidR="00C436A2" w:rsidRPr="00C436A2" w:rsidRDefault="00C436A2" w:rsidP="00C436A2">
      <w:pPr>
        <w:spacing w:line="240" w:lineRule="auto"/>
        <w:jc w:val="both"/>
        <w:rPr>
          <w:rFonts w:ascii="Times New Roman" w:hAnsi="Times New Roman" w:cs="Times New Roman"/>
          <w:color w:val="000000"/>
          <w:sz w:val="20"/>
          <w:szCs w:val="20"/>
        </w:rPr>
      </w:pPr>
    </w:p>
    <w:p w:rsidR="00C436A2" w:rsidRPr="00C436A2" w:rsidRDefault="00C436A2" w:rsidP="00C436A2">
      <w:pPr>
        <w:spacing w:line="240" w:lineRule="auto"/>
        <w:jc w:val="both"/>
        <w:rPr>
          <w:rFonts w:ascii="Times New Roman" w:hAnsi="Times New Roman" w:cs="Times New Roman"/>
          <w:color w:val="000000"/>
          <w:sz w:val="20"/>
          <w:szCs w:val="20"/>
        </w:rPr>
      </w:pPr>
    </w:p>
    <w:p w:rsidR="00C436A2" w:rsidRPr="00C436A2" w:rsidRDefault="00C436A2" w:rsidP="00C436A2">
      <w:pPr>
        <w:spacing w:line="240" w:lineRule="auto"/>
        <w:jc w:val="both"/>
        <w:rPr>
          <w:rFonts w:ascii="Times New Roman" w:hAnsi="Times New Roman" w:cs="Times New Roman"/>
          <w:color w:val="000000"/>
          <w:sz w:val="20"/>
          <w:szCs w:val="20"/>
        </w:rPr>
      </w:pPr>
    </w:p>
    <w:tbl>
      <w:tblPr>
        <w:tblW w:w="9747" w:type="dxa"/>
        <w:tblLook w:val="00A0"/>
      </w:tblPr>
      <w:tblGrid>
        <w:gridCol w:w="4644"/>
        <w:gridCol w:w="567"/>
        <w:gridCol w:w="4536"/>
      </w:tblGrid>
      <w:tr w:rsidR="00C436A2" w:rsidRPr="00C436A2" w:rsidTr="00C436A2">
        <w:tc>
          <w:tcPr>
            <w:tcW w:w="4644" w:type="dxa"/>
            <w:hideMark/>
          </w:tcPr>
          <w:p w:rsidR="00C436A2" w:rsidRPr="00C436A2" w:rsidRDefault="00C436A2">
            <w:pPr>
              <w:spacing w:line="240" w:lineRule="auto"/>
              <w:jc w:val="both"/>
              <w:rPr>
                <w:rFonts w:ascii="Times New Roman" w:eastAsia="Calibri" w:hAnsi="Times New Roman" w:cs="Times New Roman"/>
                <w:color w:val="000000"/>
                <w:sz w:val="20"/>
                <w:szCs w:val="20"/>
              </w:rPr>
            </w:pPr>
            <w:r w:rsidRPr="00C436A2">
              <w:rPr>
                <w:rFonts w:ascii="Times New Roman" w:hAnsi="Times New Roman" w:cs="Times New Roman"/>
                <w:color w:val="000000"/>
                <w:sz w:val="20"/>
                <w:szCs w:val="20"/>
              </w:rPr>
              <w:t>Председатель Совета депутатов</w:t>
            </w:r>
          </w:p>
          <w:p w:rsidR="00C436A2" w:rsidRPr="00C436A2" w:rsidRDefault="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Никулинского сельсовета Татарского района Новосибирской области</w:t>
            </w:r>
          </w:p>
        </w:tc>
        <w:tc>
          <w:tcPr>
            <w:tcW w:w="567" w:type="dxa"/>
          </w:tcPr>
          <w:p w:rsidR="00C436A2" w:rsidRPr="00C436A2" w:rsidRDefault="00C436A2">
            <w:pPr>
              <w:spacing w:line="240" w:lineRule="auto"/>
              <w:jc w:val="both"/>
              <w:rPr>
                <w:rFonts w:ascii="Times New Roman" w:hAnsi="Times New Roman" w:cs="Times New Roman"/>
                <w:color w:val="000000"/>
                <w:sz w:val="20"/>
                <w:szCs w:val="20"/>
              </w:rPr>
            </w:pPr>
          </w:p>
        </w:tc>
        <w:tc>
          <w:tcPr>
            <w:tcW w:w="4536" w:type="dxa"/>
          </w:tcPr>
          <w:p w:rsidR="00C436A2" w:rsidRPr="00C436A2" w:rsidRDefault="00C436A2">
            <w:pPr>
              <w:spacing w:line="240" w:lineRule="auto"/>
              <w:rPr>
                <w:rFonts w:ascii="Times New Roman" w:eastAsia="Calibri" w:hAnsi="Times New Roman" w:cs="Times New Roman"/>
                <w:i/>
                <w:color w:val="000000"/>
                <w:sz w:val="20"/>
                <w:szCs w:val="20"/>
              </w:rPr>
            </w:pPr>
            <w:r w:rsidRPr="00C436A2">
              <w:rPr>
                <w:rFonts w:ascii="Times New Roman" w:hAnsi="Times New Roman" w:cs="Times New Roman"/>
                <w:color w:val="000000"/>
                <w:sz w:val="20"/>
                <w:szCs w:val="20"/>
              </w:rPr>
              <w:t>Глава Никулинского сельсовета Татарского района Новосибирской области</w:t>
            </w:r>
          </w:p>
          <w:p w:rsidR="00C436A2" w:rsidRPr="00C436A2" w:rsidRDefault="00C436A2">
            <w:pPr>
              <w:spacing w:line="240" w:lineRule="auto"/>
              <w:jc w:val="both"/>
              <w:rPr>
                <w:rFonts w:ascii="Times New Roman" w:hAnsi="Times New Roman" w:cs="Times New Roman"/>
                <w:color w:val="000000"/>
                <w:sz w:val="20"/>
                <w:szCs w:val="20"/>
              </w:rPr>
            </w:pPr>
          </w:p>
        </w:tc>
      </w:tr>
      <w:tr w:rsidR="00C436A2" w:rsidRPr="00C436A2" w:rsidTr="00C436A2">
        <w:tc>
          <w:tcPr>
            <w:tcW w:w="4644" w:type="dxa"/>
          </w:tcPr>
          <w:p w:rsidR="00C436A2" w:rsidRPr="00C436A2" w:rsidRDefault="00C436A2">
            <w:pPr>
              <w:spacing w:line="240" w:lineRule="auto"/>
              <w:jc w:val="both"/>
              <w:rPr>
                <w:rFonts w:ascii="Times New Roman" w:eastAsia="Calibri" w:hAnsi="Times New Roman" w:cs="Times New Roman"/>
                <w:color w:val="000000"/>
                <w:sz w:val="20"/>
                <w:szCs w:val="20"/>
              </w:rPr>
            </w:pPr>
          </w:p>
          <w:p w:rsidR="00C436A2" w:rsidRPr="00C436A2" w:rsidRDefault="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___________Я.Л. Василевский</w:t>
            </w:r>
          </w:p>
          <w:p w:rsidR="00C436A2" w:rsidRPr="00C436A2" w:rsidRDefault="00C436A2">
            <w:pPr>
              <w:spacing w:line="240" w:lineRule="auto"/>
              <w:jc w:val="both"/>
              <w:rPr>
                <w:rFonts w:ascii="Times New Roman" w:hAnsi="Times New Roman" w:cs="Times New Roman"/>
                <w:color w:val="000000"/>
                <w:sz w:val="20"/>
                <w:szCs w:val="20"/>
              </w:rPr>
            </w:pPr>
          </w:p>
        </w:tc>
        <w:tc>
          <w:tcPr>
            <w:tcW w:w="567" w:type="dxa"/>
          </w:tcPr>
          <w:p w:rsidR="00C436A2" w:rsidRPr="00C436A2" w:rsidRDefault="00C436A2">
            <w:pPr>
              <w:spacing w:line="240" w:lineRule="auto"/>
              <w:jc w:val="both"/>
              <w:rPr>
                <w:rFonts w:ascii="Times New Roman" w:hAnsi="Times New Roman" w:cs="Times New Roman"/>
                <w:color w:val="000000"/>
                <w:sz w:val="20"/>
                <w:szCs w:val="20"/>
              </w:rPr>
            </w:pPr>
          </w:p>
        </w:tc>
        <w:tc>
          <w:tcPr>
            <w:tcW w:w="4536" w:type="dxa"/>
          </w:tcPr>
          <w:p w:rsidR="00C436A2" w:rsidRPr="00C436A2" w:rsidRDefault="00C436A2">
            <w:pPr>
              <w:spacing w:line="240" w:lineRule="auto"/>
              <w:jc w:val="both"/>
              <w:rPr>
                <w:rFonts w:ascii="Times New Roman" w:eastAsia="Calibri" w:hAnsi="Times New Roman" w:cs="Times New Roman"/>
                <w:color w:val="000000"/>
                <w:sz w:val="20"/>
                <w:szCs w:val="20"/>
              </w:rPr>
            </w:pPr>
          </w:p>
          <w:p w:rsidR="00C436A2" w:rsidRPr="00C436A2" w:rsidRDefault="00C436A2">
            <w:pPr>
              <w:spacing w:line="240" w:lineRule="auto"/>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_________________С.П. Сергиенко</w:t>
            </w:r>
          </w:p>
          <w:p w:rsidR="00C436A2" w:rsidRPr="00C436A2" w:rsidRDefault="00C436A2">
            <w:pPr>
              <w:spacing w:line="240" w:lineRule="auto"/>
              <w:jc w:val="both"/>
              <w:rPr>
                <w:rFonts w:ascii="Times New Roman" w:hAnsi="Times New Roman" w:cs="Times New Roman"/>
                <w:color w:val="000000"/>
                <w:sz w:val="20"/>
                <w:szCs w:val="20"/>
              </w:rPr>
            </w:pPr>
          </w:p>
        </w:tc>
      </w:tr>
    </w:tbl>
    <w:p w:rsidR="00C436A2" w:rsidRPr="00C436A2" w:rsidRDefault="00C436A2" w:rsidP="00C436A2">
      <w:pPr>
        <w:jc w:val="right"/>
        <w:rPr>
          <w:rFonts w:ascii="Times New Roman" w:hAnsi="Times New Roman" w:cs="Times New Roman"/>
          <w:bCs/>
          <w:color w:val="000000"/>
          <w:sz w:val="20"/>
          <w:szCs w:val="20"/>
        </w:rPr>
      </w:pPr>
    </w:p>
    <w:p w:rsidR="00C436A2" w:rsidRPr="00C436A2" w:rsidRDefault="00C436A2" w:rsidP="00C436A2">
      <w:pPr>
        <w:jc w:val="right"/>
        <w:rPr>
          <w:rFonts w:ascii="Times New Roman" w:hAnsi="Times New Roman" w:cs="Times New Roman"/>
          <w:bCs/>
          <w:color w:val="000000"/>
          <w:sz w:val="20"/>
          <w:szCs w:val="20"/>
        </w:rPr>
      </w:pPr>
    </w:p>
    <w:p w:rsidR="00C436A2" w:rsidRPr="00C436A2" w:rsidRDefault="00C436A2" w:rsidP="00C436A2">
      <w:pPr>
        <w:jc w:val="right"/>
        <w:rPr>
          <w:rFonts w:ascii="Times New Roman" w:hAnsi="Times New Roman" w:cs="Times New Roman"/>
          <w:bCs/>
          <w:color w:val="000000"/>
          <w:sz w:val="20"/>
          <w:szCs w:val="20"/>
        </w:rPr>
      </w:pPr>
      <w:r w:rsidRPr="00C436A2">
        <w:rPr>
          <w:rFonts w:ascii="Times New Roman" w:hAnsi="Times New Roman" w:cs="Times New Roman"/>
          <w:bCs/>
          <w:color w:val="000000"/>
          <w:sz w:val="20"/>
          <w:szCs w:val="20"/>
        </w:rPr>
        <w:br w:type="page"/>
      </w:r>
    </w:p>
    <w:p w:rsidR="00C436A2" w:rsidRPr="00C436A2" w:rsidRDefault="00C436A2" w:rsidP="00C436A2">
      <w:pPr>
        <w:jc w:val="right"/>
        <w:rPr>
          <w:rFonts w:ascii="Times New Roman" w:hAnsi="Times New Roman" w:cs="Times New Roman"/>
          <w:bCs/>
          <w:color w:val="000000"/>
          <w:sz w:val="20"/>
          <w:szCs w:val="20"/>
        </w:rPr>
      </w:pPr>
      <w:r w:rsidRPr="00C436A2">
        <w:rPr>
          <w:rFonts w:ascii="Times New Roman" w:hAnsi="Times New Roman" w:cs="Times New Roman"/>
          <w:bCs/>
          <w:color w:val="000000"/>
          <w:sz w:val="20"/>
          <w:szCs w:val="20"/>
        </w:rPr>
        <w:t>Приложение</w:t>
      </w:r>
    </w:p>
    <w:p w:rsidR="00C436A2" w:rsidRPr="00C436A2" w:rsidRDefault="00C436A2" w:rsidP="00C436A2">
      <w:pPr>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Утверждено</w:t>
      </w:r>
    </w:p>
    <w:p w:rsidR="00C436A2" w:rsidRPr="00C436A2" w:rsidRDefault="00C436A2" w:rsidP="00C436A2">
      <w:pPr>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 решением 46-й сессии Совета депутатов</w:t>
      </w:r>
    </w:p>
    <w:p w:rsidR="00C436A2" w:rsidRPr="00C436A2" w:rsidRDefault="00C436A2" w:rsidP="00C436A2">
      <w:pPr>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 Никулинского сельсовета</w:t>
      </w:r>
    </w:p>
    <w:p w:rsidR="00C436A2" w:rsidRPr="00C436A2" w:rsidRDefault="00C436A2" w:rsidP="00C436A2">
      <w:pPr>
        <w:jc w:val="right"/>
        <w:rPr>
          <w:rFonts w:ascii="Times New Roman" w:hAnsi="Times New Roman" w:cs="Times New Roman"/>
          <w:i/>
          <w:color w:val="000000"/>
          <w:sz w:val="20"/>
          <w:szCs w:val="20"/>
        </w:rPr>
      </w:pPr>
      <w:r w:rsidRPr="00C436A2">
        <w:rPr>
          <w:rFonts w:ascii="Times New Roman" w:hAnsi="Times New Roman" w:cs="Times New Roman"/>
          <w:color w:val="000000"/>
          <w:sz w:val="20"/>
          <w:szCs w:val="20"/>
        </w:rPr>
        <w:t xml:space="preserve"> Татарского района Новосибирской области </w:t>
      </w:r>
    </w:p>
    <w:p w:rsidR="00C436A2" w:rsidRPr="00C436A2" w:rsidRDefault="00C436A2" w:rsidP="00C436A2">
      <w:pPr>
        <w:jc w:val="right"/>
        <w:rPr>
          <w:rFonts w:ascii="Times New Roman" w:hAnsi="Times New Roman" w:cs="Times New Roman"/>
          <w:color w:val="000000"/>
          <w:sz w:val="20"/>
          <w:szCs w:val="20"/>
        </w:rPr>
      </w:pPr>
      <w:r w:rsidRPr="00C436A2">
        <w:rPr>
          <w:rFonts w:ascii="Times New Roman" w:hAnsi="Times New Roman" w:cs="Times New Roman"/>
          <w:color w:val="000000"/>
          <w:sz w:val="20"/>
          <w:szCs w:val="20"/>
        </w:rPr>
        <w:t>от 14.06.2019г. №49</w:t>
      </w:r>
    </w:p>
    <w:p w:rsidR="00C436A2" w:rsidRPr="00C436A2" w:rsidRDefault="00C436A2" w:rsidP="00C436A2">
      <w:pPr>
        <w:jc w:val="both"/>
        <w:rPr>
          <w:rFonts w:ascii="Times New Roman" w:hAnsi="Times New Roman" w:cs="Times New Roman"/>
          <w:color w:val="000000"/>
          <w:sz w:val="20"/>
          <w:szCs w:val="20"/>
        </w:rPr>
      </w:pPr>
    </w:p>
    <w:p w:rsidR="00C436A2" w:rsidRPr="00C436A2" w:rsidRDefault="00C436A2" w:rsidP="00C436A2">
      <w:pPr>
        <w:jc w:val="both"/>
        <w:rPr>
          <w:rFonts w:ascii="Times New Roman" w:hAnsi="Times New Roman" w:cs="Times New Roman"/>
          <w:color w:val="000000"/>
          <w:sz w:val="20"/>
          <w:szCs w:val="20"/>
        </w:rPr>
      </w:pP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                                                               ПОЛОЖЕНИЕ</w:t>
      </w:r>
    </w:p>
    <w:p w:rsidR="00C436A2" w:rsidRPr="00C436A2" w:rsidRDefault="00C436A2" w:rsidP="00C436A2">
      <w:pPr>
        <w:tabs>
          <w:tab w:val="left" w:pos="0"/>
        </w:tabs>
        <w:autoSpaceDE w:val="0"/>
        <w:autoSpaceDN w:val="0"/>
        <w:adjustRightInd w:val="0"/>
        <w:jc w:val="center"/>
        <w:rPr>
          <w:rFonts w:ascii="Times New Roman" w:hAnsi="Times New Roman" w:cs="Times New Roman"/>
          <w:b/>
          <w:color w:val="000000"/>
          <w:sz w:val="20"/>
          <w:szCs w:val="20"/>
        </w:rPr>
      </w:pPr>
      <w:r w:rsidRPr="00C436A2">
        <w:rPr>
          <w:rFonts w:ascii="Times New Roman" w:hAnsi="Times New Roman" w:cs="Times New Roman"/>
          <w:color w:val="000000"/>
          <w:sz w:val="20"/>
          <w:szCs w:val="20"/>
        </w:rPr>
        <w:t xml:space="preserve">Об </w:t>
      </w:r>
      <w:r w:rsidRPr="00C436A2">
        <w:rPr>
          <w:rFonts w:ascii="Times New Roman" w:hAnsi="Times New Roman" w:cs="Times New Roman"/>
          <w:bCs/>
          <w:color w:val="000000"/>
          <w:sz w:val="20"/>
          <w:szCs w:val="20"/>
        </w:rPr>
        <w:t>организации и проведении публичных слушаний</w:t>
      </w:r>
      <w:r w:rsidRPr="00C436A2">
        <w:rPr>
          <w:rFonts w:ascii="Times New Roman" w:hAnsi="Times New Roman" w:cs="Times New Roman"/>
          <w:b/>
          <w:bCs/>
          <w:color w:val="000000"/>
          <w:sz w:val="20"/>
          <w:szCs w:val="20"/>
        </w:rPr>
        <w:t xml:space="preserve"> </w:t>
      </w:r>
      <w:r w:rsidRPr="00C436A2">
        <w:rPr>
          <w:rFonts w:ascii="Times New Roman" w:hAnsi="Times New Roman" w:cs="Times New Roman"/>
          <w:bCs/>
          <w:color w:val="000000"/>
          <w:sz w:val="20"/>
          <w:szCs w:val="20"/>
        </w:rPr>
        <w:t>в</w:t>
      </w:r>
      <w:r w:rsidRPr="00C436A2">
        <w:rPr>
          <w:rFonts w:ascii="Times New Roman" w:hAnsi="Times New Roman" w:cs="Times New Roman"/>
          <w:b/>
          <w:color w:val="000000"/>
          <w:sz w:val="20"/>
          <w:szCs w:val="20"/>
        </w:rPr>
        <w:t xml:space="preserve"> </w:t>
      </w:r>
      <w:r w:rsidRPr="00C436A2">
        <w:rPr>
          <w:rFonts w:ascii="Times New Roman" w:hAnsi="Times New Roman" w:cs="Times New Roman"/>
          <w:color w:val="000000"/>
          <w:sz w:val="20"/>
          <w:szCs w:val="20"/>
        </w:rPr>
        <w:t>Никулинском сельском поселении Татарского района Новосибирской области»</w:t>
      </w:r>
    </w:p>
    <w:p w:rsidR="00C436A2" w:rsidRPr="00C436A2" w:rsidRDefault="00C436A2" w:rsidP="00C436A2">
      <w:pPr>
        <w:tabs>
          <w:tab w:val="left" w:pos="0"/>
        </w:tabs>
        <w:autoSpaceDE w:val="0"/>
        <w:autoSpaceDN w:val="0"/>
        <w:adjustRightInd w:val="0"/>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1. Основные термины, применяемые в настоящем документе</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1.1. Публичные слушания ‒ форма реализации прав жителей муниципального образования на участие в процессе принятия органами местного самоуправления проектов муниципальных правовых актов по вопросам местного значения, а также по иным вопросам, предусмотренным федеральным законодательством, путем их публичного обсуждения.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1.2. Организация публичных слушаний ‒ деятельность, направленная на оповещение о времени и месте проведения слушаний, ознакомление с проектом муниципального правового акта, опубликование (обнародование) результатов публичных слушаний, включая мотивированное обоснование принятых решений, а также иные организационные меры, обеспечивающие участие населения муниципального образования в публичных слушаниях.</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1.3. Участники публичных слушаний − граждане, постоянно проживающие на территории муниципального образования.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1.4. Участники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1.5. Участники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C436A2">
        <w:rPr>
          <w:rStyle w:val="af3"/>
          <w:rFonts w:ascii="Times New Roman" w:hAnsi="Times New Roman" w:cs="Times New Roman"/>
          <w:color w:val="000000"/>
          <w:sz w:val="20"/>
          <w:szCs w:val="20"/>
        </w:rPr>
        <w:footnoteReference w:id="2"/>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1.6. Эксперт публичных слушаний ‒ лицо, обладающее специальными знаниями по вопросам публичных слушаний, подготовившее и представившее в письменном виде предложения и рекомендации по вопросу, выносимому на публичные слушания, озвучивающее их на публичных слушаниях.</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1.7. Инициатор публичных слушаний ‒ органы местного самоуправления или инициативная группа совершеннолетних граждан, численностью не менее 10  человек, выступившая с инициативой проведения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1.8. Организатор публичных слушаний – уполномоченный на проведение публичных слушаний орган местного самоуправления.</w:t>
      </w:r>
    </w:p>
    <w:p w:rsidR="00C436A2" w:rsidRPr="00C436A2" w:rsidRDefault="00C436A2" w:rsidP="00C436A2">
      <w:pPr>
        <w:jc w:val="both"/>
        <w:rPr>
          <w:rFonts w:ascii="Times New Roman" w:hAnsi="Times New Roman" w:cs="Times New Roman"/>
          <w:b/>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2. Вопросы, выносящиеся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 В обязательном порядке публичные слушания проводятся для обсуждения: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2.1.1. проекта Устава Никулинского сельского поселения, а также проекта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Новосибирской области в целях приведения данного Устава в соответствие с этими нормативными правовыми актами;</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2.1.2. проекта местного бюджета и отчета о его исполнении;</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2.1.3. проекта стратегии социально-экономического развития Никулинского сельского поселения;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2.1.4. вопросов о преобразовании Никулинского сельского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C436A2" w:rsidRPr="00C436A2" w:rsidRDefault="00C436A2" w:rsidP="00C436A2">
      <w:pPr>
        <w:autoSpaceDE w:val="0"/>
        <w:autoSpaceDN w:val="0"/>
        <w:adjustRightInd w:val="0"/>
        <w:jc w:val="both"/>
        <w:rPr>
          <w:rFonts w:ascii="Times New Roman" w:hAnsi="Times New Roman" w:cs="Times New Roman"/>
          <w:sz w:val="20"/>
          <w:szCs w:val="20"/>
        </w:rPr>
      </w:pPr>
      <w:r w:rsidRPr="00C436A2">
        <w:rPr>
          <w:rFonts w:ascii="Times New Roman" w:hAnsi="Times New Roman" w:cs="Times New Roman"/>
          <w:sz w:val="20"/>
          <w:szCs w:val="20"/>
        </w:rPr>
        <w:t>2.1.5. по проектам генеральных планов, правил землепользования и застройки.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2.2. По решению органов местного самоуправления Никулинского сельского поселения публичные слушания могут проводиться: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2.2.1. по любым вопросам местного значения, которые могут быть решены в рамках компетенции муниципалитета и по которым возможно принятие муниципального правового акта;</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2.2.2. по вопросам муниципального управления в сферах охраны окружающей среды, закупок товаров, работ, услуг для обеспечения муниципальных нужд и в других сферах в случаях, установленных федеральными законами, законами Новосибирской области, муниципальными нормативными правовыми актами;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2.2.3. по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C436A2" w:rsidRPr="00C436A2" w:rsidRDefault="00C436A2" w:rsidP="00C436A2">
      <w:pPr>
        <w:jc w:val="center"/>
        <w:rPr>
          <w:rFonts w:ascii="Times New Roman" w:hAnsi="Times New Roman" w:cs="Times New Roman"/>
          <w:b/>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3. Порядок выдвижения инициативы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3.1. В соответствии с п. 1.7 настоящего Положения инициаторами публичных слушаний могут быть:</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3.1.1. Глава муниципального образования;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3.1.2. Совет депутатов Никулинского сельсовета </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в лице</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не менее 3-х депутатов;</w:t>
      </w:r>
    </w:p>
    <w:p w:rsidR="00C436A2" w:rsidRPr="00C436A2" w:rsidRDefault="00C436A2" w:rsidP="00C436A2">
      <w:pPr>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3.1.3. население в лице группы не менее 15 совершеннолетних граждан, обладающих активным избирательным правом и постоянно проживающих на территории Никулинского сельского поселения.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 Порядок выдвижения инициативы о проведении публичных слушаний населением:</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3.2.1. граждане, постоянно проживающие на территории Никулинского сельского поселения</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для инициирования публичных слушаний по вопросам местного значения, формируют инициативную группу, численностью не менее 5 человек, обладающих активным избирательным правом. Решение о формировании инициативной группы принимается ее членами на собрании и оформляется протоколом. В протоколе указываются вопросы, планируемые к вынесению на публичные слушания, а также перечисляются члены инициативной группы;</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3.2.2. члены инициативной группы уведомляют органы местного самоуправления о ее создании путем направления копии протокола, после чего в течение 30 дней осуществляют сбор подписей среди совершеннолетних граждан, постоянно проживающих на территории Никулинского сельского поселения</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в количестве не менее 30 человек;</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3.2.3. расходы, связанные со сбором подписей, несет инициативная группа;</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3.2.4. по завершению сбора подписей инициативная группа направляет в Совет депутатов Никулинского сельсовета</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обращение, включающее в себя: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наименование правового акта или вопроса, выносящегося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подписи граждан, поддержавших обращение о назначении публичных слушаний в количестве не менее 30;</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обоснование необходимости проведения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предполагаемый состав участников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 информационные и аналитические материалы, относящиеся к теме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е) иные материалы по усмотрению авторов обращения.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3.3. Инициатива Главы муниципального образования подтверждается постановлением о назначении публичных слушаний.</w:t>
      </w:r>
    </w:p>
    <w:p w:rsidR="00C436A2" w:rsidRPr="00C436A2" w:rsidRDefault="00C436A2" w:rsidP="00C436A2">
      <w:pPr>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3.4. Инициатива Совета депутатов Никулинского сельсовета</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выдвигаемая в соответствии с пунктом 3.1.2 настоящего Положения, осуществляется в Порядке, определяемом Регламентом Совета депутатов Никулинского сельсовета</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и подтверждается решением о назначении публичных слушаний</w:t>
      </w:r>
      <w:r w:rsidRPr="00C436A2">
        <w:rPr>
          <w:rFonts w:ascii="Times New Roman" w:hAnsi="Times New Roman" w:cs="Times New Roman"/>
          <w:i/>
          <w:color w:val="000000"/>
          <w:sz w:val="20"/>
          <w:szCs w:val="20"/>
        </w:rPr>
        <w:t>.</w:t>
      </w:r>
    </w:p>
    <w:p w:rsidR="00C436A2" w:rsidRPr="00C436A2" w:rsidRDefault="00C436A2" w:rsidP="00C436A2">
      <w:pPr>
        <w:jc w:val="both"/>
        <w:rPr>
          <w:rFonts w:ascii="Times New Roman" w:hAnsi="Times New Roman" w:cs="Times New Roman"/>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4. Назначение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4.1. Вопрос о назначении публичных слушаний по инициативе группы депутатов Совета депутатов Никулинского сельсовета рассматривается</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на его заседании в течение 20 рабочих дней после выдвижения соответствующей инициативы, по итогам которого принимается соответствующее решение о назначении публичных слушаний или об отклонении инициативы.</w:t>
      </w:r>
    </w:p>
    <w:p w:rsidR="00C436A2" w:rsidRPr="00C436A2" w:rsidRDefault="00C436A2" w:rsidP="00C436A2">
      <w:pPr>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 xml:space="preserve">4.2. Вопрос о назначении публичных слушаний по инициативе населения рассматривается на заседании Совета депутатов </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Никулинского сельсовета в течение 20 рабочих дней после получения от инициативной группы обращения в соответствии с правилами пункта 3.2.4. Информация о дате, времени и месте проведения заседания по вопросу рассмотрения обращения о проведении публичных слушаний должна быть доведена до членов инициативной группы заблаговременно, но не позднее пяти дней до указанного заседания. Обращение рассматривается открыто с приглашением представителей инициативной группы на заседание Совета депутатов Никулинского сельсовета</w:t>
      </w:r>
      <w:r w:rsidRPr="00C436A2">
        <w:rPr>
          <w:rFonts w:ascii="Times New Roman" w:hAnsi="Times New Roman" w:cs="Times New Roman"/>
          <w:i/>
          <w:color w:val="000000"/>
          <w:sz w:val="20"/>
          <w:szCs w:val="20"/>
        </w:rPr>
        <w:t>.</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4.3. По итогам заседания депутаты Совета депутатов Никулинского сельсовета принимают решение о назначении публичных слушаний или отклонении соответствующей инициативы в случаях нарушения порядка выдвижения инициативы проведения публичных слушаний, предоставления недостаточного количества достоверных и действительных подписей в поддержку инициативы проведения публичных слушаний, выявления 10 и более процентов недостоверных (недействительных) подписей от общего количества подписей, подвергшихся проверке, если ранее уже были проведены публичные слушания по данному проекту муниципального правового акта или если предметом рассмотрения является вопрос (проект муниципального правового акта), по которому публичные слушания в соответствии с законодательством не проводятся.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4.4. Глава муниципального образования издает постановление о назначении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 Решение (постановление) о назначении публичных слушаний включает в себя: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4.5.1. тему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4.5.2. дату, время, место (места) проведения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4.5.3. организатора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4.5.4. дату, место организации выставок, экспозиции демонстрационных материалов и иных материалов информационного характера по теме предстоящих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4.5.5. порядок, место приема замечаний и предложений участников публичных слушаний по подлежащим обсуждению вопросам;</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4.5.6. сроки проведения публичных слушаний и подготовки протокола публичных слушаний (а по вопросам, предусмотренным пунктом 2.2.3 − заключения о результатах проведения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4.5.7. фамилию, имя, отчество (при наличии) ответственного депутата (депутатов)/муниципального служащего (муниципальных служащих), назначенного ответственным лицом по проведению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4.6. Публичные слушания проводятся по будним дням в период с 19:00 до 22:00 часов, по выходным дням ‒ с 10:00 до 19:00 часов. В праздничные дни публичные слушания не проводятся. Публичные слушания должны проводиться в отапливаемом помещении, находящемся в транспортной доступности, вместимостью не менее 150 посадочных мест.</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4.7. Текст муниципального правового акта, подготовленного в соответствии с требованиями пункта 4.5 настоящего Положения, о назначении публичных слушаний подлежит опубликованию в установленном порядке и размещению на официальном сайте администрации Никулинского сельсовета  Татарского района Новосибирской области (далее – сайт)</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в течение 3-х суток после принятия соответствующего решения (постановления).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4.8. Срок проведения публичных слушаний по проектам правил благоустройства территорий</w:t>
      </w:r>
      <w:r w:rsidRPr="00C436A2">
        <w:rPr>
          <w:rStyle w:val="af3"/>
          <w:rFonts w:ascii="Times New Roman" w:hAnsi="Times New Roman" w:cs="Times New Roman"/>
          <w:color w:val="000000"/>
          <w:sz w:val="20"/>
          <w:szCs w:val="20"/>
        </w:rPr>
        <w:footnoteReference w:id="3"/>
      </w:r>
      <w:r w:rsidRPr="00C436A2">
        <w:rPr>
          <w:rFonts w:ascii="Times New Roman" w:hAnsi="Times New Roman" w:cs="Times New Roman"/>
          <w:color w:val="000000"/>
          <w:sz w:val="20"/>
          <w:szCs w:val="20"/>
        </w:rPr>
        <w:t>  со дня опубликования оповещения о начале публичных слушаний до дня опубликования заключения о результатах публичных слушаний составляет 30 дней.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4.9. Срок проведения публичных слушаний по проектам генеральных планов и по проектам, предусматривающим внесение изменений в генеральные планы, с момента оповещения жителей муниципального образования об их проведении до дня опубликования заключения о результатах публичных слушаний составляет 30 дней. Публичные слушания проводятся в каждом населенном пункте муниципального образования.</w:t>
      </w:r>
    </w:p>
    <w:p w:rsidR="00C436A2" w:rsidRPr="00C436A2" w:rsidRDefault="00C436A2" w:rsidP="00C436A2">
      <w:pPr>
        <w:jc w:val="center"/>
        <w:rPr>
          <w:rFonts w:ascii="Times New Roman" w:hAnsi="Times New Roman" w:cs="Times New Roman"/>
          <w:b/>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5. Деятельность организатора по проведению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5.1. Организатор вправе:</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5.1.1. выполнять действия в рамках подготовки и проведения публичных слушаний, предусмотренные настоящим Положением, привлекая для этих целей ресурсы, находящиеся в распоряжении муниципалитета (по согласованию);</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5.1.2. размещать и корректировать информацию, посвященную проведению публичных слушаний, на сайте;</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5.1.3. запрашивать и получать у органов местного самоуправления информацию и документацию, относящуюся к вопросу, вынесенному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 Организатор при проведении публичных слушаний по вопросам, предусмотренным пунктами 2.2.1 и 2.2.2 настоящего Положения: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5.2.1. подготавливает и размещает для жителей Никулинского сельского поселения</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печатные объявления на информационных стендах, а также информационное сообщение в официальном периодическом издании муниципалитета, содержащее следующую информацию:</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тема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дата, место и время проведения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краткая информация о проблеме/вопросе, вынесенном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сведения о порядке ознакомления с материалами публичных слушаний (</w:t>
      </w:r>
      <w:r w:rsidRPr="00C436A2">
        <w:rPr>
          <w:rFonts w:ascii="Times New Roman" w:hAnsi="Times New Roman" w:cs="Times New Roman"/>
          <w:color w:val="000000"/>
          <w:sz w:val="20"/>
          <w:szCs w:val="20"/>
          <w:lang w:val="en-US"/>
        </w:rPr>
        <w:t>web</w:t>
      </w:r>
      <w:r w:rsidRPr="00C436A2">
        <w:rPr>
          <w:rFonts w:ascii="Times New Roman" w:hAnsi="Times New Roman" w:cs="Times New Roman"/>
          <w:color w:val="000000"/>
          <w:sz w:val="20"/>
          <w:szCs w:val="20"/>
        </w:rPr>
        <w:t>-ссылка на соответствующий раздел сайта и информация о времени и адресе, где можно ознакомиться с материалами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 краткая информация о порядке внесения гражданами предложений по вынесенному на слушания вопросу до наступления даты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е) контактные данные ответственного депутата (депутатов) / муниципального служащего (муниципальных служащих);</w:t>
      </w:r>
    </w:p>
    <w:p w:rsidR="00C436A2" w:rsidRPr="00C436A2" w:rsidRDefault="00C436A2" w:rsidP="00C436A2">
      <w:pPr>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5.2.2. персонально информирует о предстоящих публичных слушаниях лиц, оповещение которых требуется в соответствие с законом или по решению Главы или Совета депутатов Никулинского сельсовета;</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5.2.3. подготавливает ответы на запросы, обращения средств массовой информации, граждан, представителей общественных организаций и прочих лиц по вопросам, связанным с предстоящими публичными слушаниями;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5.2.4. подготавливает и размещает на сайте материалы публичных слушаний, к которым относятся, в том числе:</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проект муниципального правового акта/подробное описание вопроса, вынесенного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сопутствующая документация;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проекты решений, предложенные привлеченным экспертом (экспертами);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прочая информация, имеющая отношение к публичным слушаниям;</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5.2.5. осуществляет сбор и анализ мнений граждан по вопросу, вынесенному на публичные слушания на основании поступивших письменных и устных обращений, предложений граждан;</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5.2.6. приглашает эксперта (экспертов), обладающего (обладающих) специальными знаниями по вопросу, выносимому на публичные слушания, не позднее 15 рабочих дней до назначенной даты проведения публичных слушаний, предоставляет всю имеющуюся по проблематике публичных слушаний документацию;</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5.2.7. осуществляет прием обращений в письменном и устном виде лично от граждан и по телефону в специально отведенные часы, прием обращений по электронной почте;</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5.2.8. осуществляет материально-техническое сопровождение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ведет учет расходов на мероприятия, связанные с подготовкой к проведению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обеспечивает наличие в помещении, где будут проводиться публичные слушания, достаточного количества посадочных мест, звукоусиливающего оборудования, компьютера, экрана, проектора;</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подготавливает и изготавливает материалы, предлагаемые участникам публичных слушаний для ознакомления;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5.2.9. проводит собрание (заседание) или собрания участников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5.2.10. подготавливает и оформляет протокол публичных слушаний, в который включаются: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место и время проведения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задачи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участники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обобщенная информация о ходе публичных слушаний, в том числе о мнениях их участников, поступивших предложениях и заявлениях;</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 одобренные большинством участников публичных слушаний рекомендации и выводы;</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5.2.11. направляет протокол публичных слушаний на рассмотрение в органы местного самоуправления;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5.2.12. размещает на сайте протокол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 Организатор при проведении публичных слушаний по вопросам, предусмотренным пунктом 2.2.3 настоящего Положения: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5.3.1. опубликовывает оповещение о начале публичных слушаний не позднее, чем за семь дней до дня размещения на сайте проекта, подлежащего рассмотрению на публичных слушаниях, в порядке, установленном для официального опубликования муниципальных правовых актов; распространяет оповещение о начале публичных слушаний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пункте 2.2.3 настоящего Положения, иными способами, обеспечивающими доступ участников публичных слушаний к указанной информации.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Оповещение о начале публичных слушаний должно содержать:</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информацию о проекте, подлежащем рассмотрению на публичных слушаниях, и перечень информационных материалов к такому проекту;</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информацию о порядке и сроках проведения публичных слушаний по проекту, подлежащему рассмотрению на публичных слушаниях;</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5.3.2. размещает проект, подлежащий рассмотрению на публичных слушаниях, и информационные материалы к нему на сайте и обеспечивает открытие экспозиции или экспозиций такого проекта;</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5.3.3. проводит экспозицию или экспозиции проекта, подлежащего рассмотрению на публичных слушаниях, включая консультирование посетителей экспозиции представителями организатора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5.3.4. проводит собрание (заседание) или собрания участников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5.3.5. осуществляет регистрацию и рассмотрение предложений и замечаний, внесенных участниками публичных слушаний в соответствии с требованиями статьи 5.1 Градостроительного кодекса Российской Федерации;</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5.3.6. подготавливает и оформляет протокол публичных слушаний, в котором указываются: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дата оформления протокола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информация об организаторе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информация, содержащаяся в опубликованном оповещении о начале публичных слушаний, дата и источник его опубликования;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5.3.7. подготавливает заключение о результатах публичных слушаний, в котором должны быть указаны:</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а) дата оформления заключения о результатах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б)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в) реквизиты протокола публичных слушаний, на основании которого подготовлено заключение о результатах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г)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C436A2" w:rsidRPr="00C436A2" w:rsidRDefault="00C436A2" w:rsidP="00C436A2">
      <w:pPr>
        <w:autoSpaceDE w:val="0"/>
        <w:autoSpaceDN w:val="0"/>
        <w:adjustRightInd w:val="0"/>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5.3.8. опубликовывает заключение о результатах публичных слушаний в порядке, установленном для официального опубликования муниципальных правовых актов, и размещает на сайте.</w:t>
      </w:r>
    </w:p>
    <w:p w:rsidR="00C436A2" w:rsidRPr="00C436A2" w:rsidRDefault="00C436A2" w:rsidP="00C436A2">
      <w:pPr>
        <w:jc w:val="both"/>
        <w:rPr>
          <w:rFonts w:ascii="Times New Roman" w:hAnsi="Times New Roman" w:cs="Times New Roman"/>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6. Проведение заседания в рамках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6.1. За 45 минут до начала публичных слушаний начинается регистрация участников публичных слушаний, которая ведется организатором.</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6.2. Каждому зарегистрированному участнику публичных слушаний предоставляется возможность ознакомления с материалами по вопросу, вынесенному на публичные слушания.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6.3. В помещение, в котором проводятся публичные слушания, не допускаются лица, находящиеся в нетрезвом состоянии, нарушающие общественный порядок.</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6.4. Ведет заседание ответственный депутат (муниципальный служащий), определяемый Советом депутатов Никулинского сельсовета или Главой</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 xml:space="preserve">Никулинского сельсовета </w:t>
      </w:r>
      <w:r w:rsidRPr="00C436A2">
        <w:rPr>
          <w:rFonts w:ascii="Times New Roman" w:hAnsi="Times New Roman" w:cs="Times New Roman"/>
          <w:i/>
          <w:color w:val="000000"/>
          <w:sz w:val="20"/>
          <w:szCs w:val="20"/>
        </w:rPr>
        <w:t xml:space="preserve"> </w:t>
      </w:r>
      <w:r w:rsidRPr="00C436A2">
        <w:rPr>
          <w:rFonts w:ascii="Times New Roman" w:hAnsi="Times New Roman" w:cs="Times New Roman"/>
          <w:color w:val="000000"/>
          <w:sz w:val="20"/>
          <w:szCs w:val="20"/>
        </w:rPr>
        <w:t>соответственно (далее – ведущий).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6.5. Заседание публичных слушаний состоит из двух этапов:</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6.5.1. выступления ведущего, эксперта (экспертов) − не более 20 минут: публичные слушания открываются кратким вступительным словом ведущего, который информирует присутствующих о существе обсуждаемого вопроса, его значимости, порядке проведения заседания, составе лиц, изъявивших желание выступить при регистрации участников публичных слушаний. Далее ведущий информирует собравшихся о количестве и содержании поступивших предложений по проекту правового акта, в том числе предложений об изменении проекта правового акта, рекомендаций о принятии (издании) данного правового акта или о его отклонении. Затем предоставляется слово эксперту (экспертам), привлеченному (привлеченным) к разработке вариантов решений по вынесенному на публичные слушания вопросу. Следующими выступают участники публичных слушаний, изъявившие желание выступить при регистрации участников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Длительность выступлений определяется ведущим публичных слушаний в зависимости от числа участников публичных слушаний, желающих выступить. Ведущему публичных слушаний, эксперту (экспертам) по их просьбе предоставляется право на короткие реплики продолжительностью не более 20 минут в ответ на выступления участников;</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6.5.2. сессия вопросов со стороны участников публичных слушаний (не более 20 минут): участники публичных слушаний вправе задавать вопросы друг другу, в том числе ведущему публичных слушаний, эксперту (экспертам). </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 Общие правила выступлений на публичных слушаниях:</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6.6.1. участники публичных слушаний выступают, отвечают на реплики и задают вопросы только с разрешения ведущего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6.6.2. выступающие перед началом выступления громко и четко называют свои фамилию, имя и отчество (при наличии);</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6.6.3. выступающие не вправе употреблять в своей речи грубые, оскорбительные выражения, наносящие вред чести и достоинству граждан, должностных лиц, призывать к незаконным действиям, использовать заведомо ложную информацию, допускать необоснованные обвинения в чей-либо адрес;</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6.6.4. выступления должны быть связаны с предметом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6.6.5. участники публичных слушаний не вправе мешать проведению заседания;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6.6.6. лица, не соблюдающие порядок, установленный настоящим Положением, могут быть удалены из помещения, являющегося местом проведения заседания, по решению ведущего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6.6.7. в случае возникновения на заседании чрезвычайных обстоятельств, а также невозможности пресечения грубого нарушения порядка ведущий публичных слушаний объявляет перерыв. В этом случае заседание считается прерванным на 20 минут.</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6.7. После выступлений лиц, участвовавших в публичных слушаниях, ведущий публичных слушаний предлагает участникам публичных слушаний проголосовать. Голосование проводится открыто. Решение принимается простым большинством голосов участников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6.8. Итоги голосования оглашаются участникам публичных слушаний, формируется протокол голосования, который подписывается ведущим публичных слушаний, после чего заседание считается завершенным.</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6.9. По решению участников публичных слушаний может осуществляться видео и (или) аудиозапись. Решение принимается большинством голосов от числа присутствующих участников публичных слушаний.</w:t>
      </w:r>
    </w:p>
    <w:p w:rsidR="00C436A2" w:rsidRPr="00C436A2" w:rsidRDefault="00C436A2" w:rsidP="00C436A2">
      <w:pPr>
        <w:jc w:val="center"/>
        <w:rPr>
          <w:rFonts w:ascii="Times New Roman" w:hAnsi="Times New Roman" w:cs="Times New Roman"/>
          <w:b/>
          <w:color w:val="000000"/>
          <w:sz w:val="20"/>
          <w:szCs w:val="20"/>
        </w:rPr>
      </w:pPr>
    </w:p>
    <w:p w:rsidR="00C436A2" w:rsidRPr="00C436A2" w:rsidRDefault="00C436A2" w:rsidP="00C436A2">
      <w:pPr>
        <w:jc w:val="center"/>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7. Завершение публичных слушаний</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7.1. Протокол публичных слушаний подготавливается, подписывается ведущим публичных слушаний и публикуется не позднее семи рабочих дней со дня окончания заседания по вопросам, предусмотренным пунктами 2.2.1 и 2.2.2 настоящего Положения.</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7.2. Заключение о результатах публичных слушаний, формируемое по вопросам, предусмотренным пунктом 2.2.3 настоящего Положения, подготавливается и размещается на сайте в течение трех рабочих дней со дня подписания протокола публичных слушаний ведущим публичных слушаний, который изготавливается и подписывается не позднее семи рабочих дней со дня окончания заседания. В случае проведения публичных слушаний в нескольких населенных пунктах муниципального образования в соответствии с пунктом 4.9 настоящего Положения протоколы публичных слушаний изготавливаются по числу населенных пунктов муниципального образования. Заключение о результатах публичных слушаний подготавливается и размещается на сайте в течение трех рабочих дней со дня подписания последнего протокола публичных слушаний ведущим публичных слушаний.</w:t>
      </w:r>
    </w:p>
    <w:p w:rsidR="00C436A2" w:rsidRPr="00C436A2" w:rsidRDefault="00C436A2" w:rsidP="00C436A2">
      <w:pPr>
        <w:jc w:val="both"/>
        <w:rPr>
          <w:rFonts w:ascii="Times New Roman" w:hAnsi="Times New Roman" w:cs="Times New Roman"/>
          <w:i/>
          <w:color w:val="000000"/>
          <w:sz w:val="20"/>
          <w:szCs w:val="20"/>
        </w:rPr>
      </w:pPr>
      <w:r w:rsidRPr="00C436A2">
        <w:rPr>
          <w:rFonts w:ascii="Times New Roman" w:hAnsi="Times New Roman" w:cs="Times New Roman"/>
          <w:color w:val="000000"/>
          <w:sz w:val="20"/>
          <w:szCs w:val="20"/>
        </w:rPr>
        <w:t>7.3. Протокол публичных слушаний, заключение о результатах публичных слушаний по обсуждаемому на публичных слушаниях вопросу направляется в орган местного самоуправления на следующий день после их подготовки. Орган местного самоуправления рассматривает вынесенный на публичные слушания вопрос и принимает по нему решение с учетом рекомендаций, содержащихся в протоколе публичных слушаний, заключении о результатах публичных слушаний. Информация о принятом по итогам рассмотрения решении размещается на официальном сайте соответствующего органа местного самоуправления. Рекомендации, сформулированные по итогам публичных слушаний, носят рекомендательный характер для органов местного самоуправления Никулинского сельсовета</w:t>
      </w:r>
      <w:r w:rsidRPr="00C436A2">
        <w:rPr>
          <w:rFonts w:ascii="Times New Roman" w:hAnsi="Times New Roman" w:cs="Times New Roman"/>
          <w:i/>
          <w:color w:val="000000"/>
          <w:sz w:val="20"/>
          <w:szCs w:val="20"/>
        </w:rPr>
        <w:t>.</w:t>
      </w:r>
    </w:p>
    <w:p w:rsidR="00C436A2" w:rsidRPr="00C436A2" w:rsidRDefault="00C436A2" w:rsidP="00C436A2">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7.4. После размещения на сайте решения компетентного органа местного самоуправления по вынесенному на публичные слушания вопросу деятельность по организации и проведению публичных слушаний прекращается.</w:t>
      </w:r>
    </w:p>
    <w:p w:rsidR="00C436A2" w:rsidRDefault="00C436A2" w:rsidP="00E60865">
      <w:pPr>
        <w:ind w:left="-851" w:right="201" w:firstLine="851"/>
        <w:jc w:val="both"/>
        <w:rPr>
          <w:rFonts w:ascii="Times New Roman" w:hAnsi="Times New Roman" w:cs="Times New Roman"/>
          <w:b/>
          <w:sz w:val="20"/>
          <w:szCs w:val="20"/>
        </w:rPr>
      </w:pPr>
    </w:p>
    <w:p w:rsidR="00CE287F" w:rsidRPr="00C436A2" w:rsidRDefault="00E40258" w:rsidP="00E60865">
      <w:pPr>
        <w:ind w:left="-851" w:right="201" w:firstLine="851"/>
        <w:jc w:val="both"/>
        <w:rPr>
          <w:rFonts w:ascii="Times New Roman" w:hAnsi="Times New Roman" w:cs="Times New Roman"/>
          <w:b/>
          <w:sz w:val="20"/>
          <w:szCs w:val="20"/>
        </w:rPr>
      </w:pPr>
      <w:r w:rsidRPr="00C436A2">
        <w:rPr>
          <w:rFonts w:ascii="Times New Roman" w:hAnsi="Times New Roman" w:cs="Times New Roman"/>
          <w:b/>
          <w:sz w:val="20"/>
          <w:szCs w:val="20"/>
        </w:rPr>
        <w:t>ПОЛЕЗНАЯ ИНФОРМАЦИЯ</w:t>
      </w:r>
    </w:p>
    <w:p w:rsidR="00CE287F" w:rsidRPr="00C436A2" w:rsidRDefault="00CE287F" w:rsidP="00E60865">
      <w:pPr>
        <w:ind w:left="-851" w:right="201" w:firstLine="851"/>
        <w:jc w:val="both"/>
        <w:rPr>
          <w:rFonts w:ascii="Times New Roman" w:hAnsi="Times New Roman" w:cs="Times New Roman"/>
          <w:sz w:val="20"/>
          <w:szCs w:val="20"/>
        </w:rPr>
      </w:pPr>
    </w:p>
    <w:p w:rsidR="002F3569" w:rsidRPr="00C436A2" w:rsidRDefault="002F3569" w:rsidP="00E60865">
      <w:pPr>
        <w:ind w:left="-851" w:right="201" w:firstLine="851"/>
        <w:jc w:val="both"/>
        <w:rPr>
          <w:rFonts w:ascii="Times New Roman" w:hAnsi="Times New Roman" w:cs="Times New Roman"/>
          <w:b/>
          <w:sz w:val="20"/>
          <w:szCs w:val="20"/>
        </w:rPr>
      </w:pPr>
      <w:r w:rsidRPr="00C436A2">
        <w:rPr>
          <w:rFonts w:ascii="Times New Roman" w:hAnsi="Times New Roman" w:cs="Times New Roman"/>
          <w:b/>
          <w:sz w:val="20"/>
          <w:szCs w:val="20"/>
        </w:rPr>
        <w:t>Всемирный день без автомобиля</w:t>
      </w:r>
    </w:p>
    <w:p w:rsidR="002F3569" w:rsidRPr="00C436A2" w:rsidRDefault="002F3569" w:rsidP="00E60865">
      <w:pPr>
        <w:tabs>
          <w:tab w:val="left" w:pos="1134"/>
          <w:tab w:val="left" w:pos="1276"/>
        </w:tabs>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целях реализации Транспортной стратегии Российской Федерации до 2030 года сформирована активная экологическая политика в сфере транспорта, Минтранс России приглашает все муниципальные образования субъектов Российской Федерации официально присоединиться к участию в Европейской неделе мобильности в период с 16 по 22 сентября 2019 года и во Всемирном дне без автомобиля 22 сентября 2019 года.</w:t>
      </w:r>
    </w:p>
    <w:p w:rsidR="002F3569" w:rsidRPr="00C436A2" w:rsidRDefault="002F3569" w:rsidP="00E60865">
      <w:pPr>
        <w:tabs>
          <w:tab w:val="left" w:pos="1134"/>
          <w:tab w:val="left" w:pos="1276"/>
        </w:tabs>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Тема 2019 года посвящена безопасным пешим и велосипедным прогулкам с акцентом на активное развитие пешеходного движения в городской среде. </w:t>
      </w:r>
    </w:p>
    <w:p w:rsidR="002F3569" w:rsidRPr="00C436A2" w:rsidRDefault="002F3569" w:rsidP="00E60865">
      <w:pPr>
        <w:tabs>
          <w:tab w:val="left" w:pos="1452"/>
        </w:tabs>
        <w:ind w:left="-851" w:firstLine="851"/>
        <w:rPr>
          <w:rFonts w:ascii="Times New Roman" w:hAnsi="Times New Roman" w:cs="Times New Roman"/>
          <w:sz w:val="20"/>
          <w:szCs w:val="20"/>
        </w:rPr>
      </w:pPr>
      <w:r w:rsidRPr="00C436A2">
        <w:rPr>
          <w:rFonts w:ascii="Times New Roman" w:hAnsi="Times New Roman" w:cs="Times New Roman"/>
          <w:sz w:val="20"/>
          <w:szCs w:val="20"/>
        </w:rPr>
        <w:tab/>
      </w:r>
    </w:p>
    <w:p w:rsidR="002F3569" w:rsidRPr="00C436A2" w:rsidRDefault="002F3569" w:rsidP="00E60865">
      <w:pPr>
        <w:ind w:left="-851" w:firstLine="851"/>
        <w:rPr>
          <w:rFonts w:ascii="Times New Roman" w:hAnsi="Times New Roman" w:cs="Times New Roman"/>
          <w:sz w:val="20"/>
          <w:szCs w:val="20"/>
        </w:rPr>
      </w:pPr>
    </w:p>
    <w:p w:rsidR="002F3569" w:rsidRPr="00C436A2" w:rsidRDefault="002F3569" w:rsidP="00E60865">
      <w:pPr>
        <w:ind w:left="-851" w:firstLine="851"/>
        <w:jc w:val="center"/>
        <w:rPr>
          <w:rFonts w:ascii="Times New Roman" w:hAnsi="Times New Roman" w:cs="Times New Roman"/>
          <w:sz w:val="20"/>
          <w:szCs w:val="20"/>
        </w:rPr>
      </w:pPr>
      <w:r w:rsidRPr="00C436A2">
        <w:rPr>
          <w:rFonts w:ascii="Times New Roman" w:hAnsi="Times New Roman" w:cs="Times New Roman"/>
          <w:noProof/>
          <w:sz w:val="20"/>
          <w:szCs w:val="20"/>
          <w:lang w:eastAsia="ru-RU"/>
        </w:rPr>
        <w:drawing>
          <wp:inline distT="0" distB="0" distL="0" distR="0">
            <wp:extent cx="2354580" cy="96774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354580" cy="967740"/>
                    </a:xfrm>
                    <a:prstGeom prst="rect">
                      <a:avLst/>
                    </a:prstGeom>
                    <a:noFill/>
                    <a:ln w="9525">
                      <a:noFill/>
                      <a:miter lim="800000"/>
                      <a:headEnd/>
                      <a:tailEnd/>
                    </a:ln>
                  </pic:spPr>
                </pic:pic>
              </a:graphicData>
            </a:graphic>
          </wp:inline>
        </w:drawing>
      </w:r>
      <w:r w:rsidRPr="00C436A2">
        <w:rPr>
          <w:rFonts w:ascii="Times New Roman" w:hAnsi="Times New Roman" w:cs="Times New Roman"/>
          <w:sz w:val="20"/>
          <w:szCs w:val="20"/>
        </w:rPr>
        <w:t xml:space="preserve"> Как проверить исполнение заявления, поданного в Росреестр</w:t>
      </w:r>
    </w:p>
    <w:p w:rsidR="002F3569" w:rsidRPr="00C436A2" w:rsidRDefault="002F3569" w:rsidP="00E60865">
      <w:pPr>
        <w:ind w:left="-851" w:firstLine="851"/>
        <w:jc w:val="both"/>
        <w:rPr>
          <w:rFonts w:ascii="Times New Roman" w:hAnsi="Times New Roman" w:cs="Times New Roman"/>
          <w:sz w:val="20"/>
          <w:szCs w:val="20"/>
        </w:rPr>
      </w:pP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Управление Росреестра по Новосибирской области сообщает, что на официальном сайте Росреестра </w:t>
      </w:r>
      <w:hyperlink r:id="rId14" w:history="1">
        <w:r w:rsidRPr="00C436A2">
          <w:rPr>
            <w:rStyle w:val="a5"/>
            <w:rFonts w:ascii="Times New Roman" w:hAnsi="Times New Roman" w:cs="Times New Roman"/>
            <w:sz w:val="20"/>
            <w:szCs w:val="20"/>
            <w:shd w:val="clear" w:color="auto" w:fill="FFFFFF"/>
            <w:lang w:val="en-US"/>
          </w:rPr>
          <w:t>www</w:t>
        </w:r>
        <w:r w:rsidRPr="00C436A2">
          <w:rPr>
            <w:rStyle w:val="a5"/>
            <w:rFonts w:ascii="Times New Roman" w:hAnsi="Times New Roman" w:cs="Times New Roman"/>
            <w:sz w:val="20"/>
            <w:szCs w:val="20"/>
            <w:shd w:val="clear" w:color="auto" w:fill="FFFFFF"/>
          </w:rPr>
          <w:t>.</w:t>
        </w:r>
        <w:r w:rsidRPr="00C436A2">
          <w:rPr>
            <w:rStyle w:val="a5"/>
            <w:rFonts w:ascii="Times New Roman" w:hAnsi="Times New Roman" w:cs="Times New Roman"/>
            <w:sz w:val="20"/>
            <w:szCs w:val="20"/>
            <w:shd w:val="clear" w:color="auto" w:fill="FFFFFF"/>
            <w:lang w:val="en-US"/>
          </w:rPr>
          <w:t>rosreestr</w:t>
        </w:r>
        <w:r w:rsidRPr="00C436A2">
          <w:rPr>
            <w:rStyle w:val="a5"/>
            <w:rFonts w:ascii="Times New Roman" w:hAnsi="Times New Roman" w:cs="Times New Roman"/>
            <w:sz w:val="20"/>
            <w:szCs w:val="20"/>
            <w:shd w:val="clear" w:color="auto" w:fill="FFFFFF"/>
          </w:rPr>
          <w:t>.</w:t>
        </w:r>
        <w:r w:rsidRPr="00C436A2">
          <w:rPr>
            <w:rStyle w:val="a5"/>
            <w:rFonts w:ascii="Times New Roman" w:hAnsi="Times New Roman" w:cs="Times New Roman"/>
            <w:sz w:val="20"/>
            <w:szCs w:val="20"/>
            <w:shd w:val="clear" w:color="auto" w:fill="FFFFFF"/>
            <w:lang w:val="en-US"/>
          </w:rPr>
          <w:t>ru</w:t>
        </w:r>
      </w:hyperlink>
      <w:r w:rsidRPr="00C436A2">
        <w:rPr>
          <w:rFonts w:ascii="Times New Roman" w:hAnsi="Times New Roman" w:cs="Times New Roman"/>
          <w:sz w:val="20"/>
          <w:szCs w:val="20"/>
        </w:rPr>
        <w:t xml:space="preserve"> можно проверить статус поданной заявки или запроса на получение государственной услуги Росреестра в электронном виде. </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Для этого в разделе «Электронные услуги и сервисы» нужно выбрать сервис «Проверка исполнения запроса (заявления)».</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 Далее необходимо ввести номер запроса (заявления) и код с картинки. В результате отобразится информация о ходе рассмотрения заявления: статусы «в работе», «приостановлено» или «выполнено».</w:t>
      </w:r>
    </w:p>
    <w:p w:rsidR="002F3569" w:rsidRPr="00C436A2" w:rsidRDefault="002F3569"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Услуга предоставляется бесплатно в режиме реального времени.</w:t>
      </w:r>
    </w:p>
    <w:p w:rsidR="002F3569" w:rsidRPr="00C436A2" w:rsidRDefault="002F3569" w:rsidP="00E60865">
      <w:pPr>
        <w:autoSpaceDE w:val="0"/>
        <w:autoSpaceDN w:val="0"/>
        <w:adjustRightInd w:val="0"/>
        <w:ind w:left="-851" w:firstLine="851"/>
        <w:jc w:val="center"/>
        <w:rPr>
          <w:rFonts w:ascii="Times New Roman" w:eastAsia="Calibri" w:hAnsi="Times New Roman" w:cs="Times New Roman"/>
          <w:sz w:val="20"/>
          <w:szCs w:val="20"/>
          <w:shd w:val="clear" w:color="auto" w:fill="FFFFFF"/>
        </w:rPr>
      </w:pPr>
      <w:r w:rsidRPr="00C436A2">
        <w:rPr>
          <w:rFonts w:ascii="Times New Roman" w:eastAsia="Calibri" w:hAnsi="Times New Roman" w:cs="Times New Roman"/>
          <w:sz w:val="20"/>
          <w:szCs w:val="20"/>
          <w:shd w:val="clear" w:color="auto" w:fill="FFFFFF"/>
        </w:rPr>
        <w:t>Когда нельзя применить «лесную амнистию»</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«Лесная амнистия» действует в России уже два года. За это время исправлено немало пересечений земельных и лесных участков в Едином государственном реестре недвижимости (ЕГРН) и государственном лесном реестре (ГЛР). Закон установил случаи, когда такие пересечения могут быть исправлены.</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Однако даже при наличии пересечений в ЕГРН и ГЛР исправления не могут быть внесены в случаях, если:</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земельные участки расположены в границах особо охраняемых природных территорий, территорий объектов культурного наследия;</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земельные участки относятся к землям промышленности, энергетики, транспорта, связи, радиовещания, телевидения, информатики, для обеспечения космической деятельности, обороны, безопасности или иного специального назначения, если на них отсутствуют объекты недвижимости, права на которые зарегистрированы;</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земельные участки, относящиеся к землям сельхозназначения, оборот которых регулируется Федеральным законом от 24.07.2002 № 101-ФЗ «Об обороте земель сельскохозяйственного назначения», при наличии сведений о фактах неиспользования таких участков по целевому назначению или их использования с нарушением законодательства.</w:t>
      </w:r>
    </w:p>
    <w:p w:rsidR="002F3569" w:rsidRPr="00C436A2" w:rsidRDefault="002F3569" w:rsidP="00E60865">
      <w:pPr>
        <w:autoSpaceDE w:val="0"/>
        <w:autoSpaceDN w:val="0"/>
        <w:adjustRightInd w:val="0"/>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При выявлении противоречий в сведениях государственных реестров Рослесхоз организует работу по защите прав Российской Федерации, в том числе в судебном порядке.</w:t>
      </w:r>
    </w:p>
    <w:p w:rsidR="002F3569" w:rsidRPr="00C436A2" w:rsidRDefault="002F3569" w:rsidP="00E60865">
      <w:pPr>
        <w:pStyle w:val="ConsPlusNormal"/>
        <w:ind w:left="-851" w:firstLine="851"/>
        <w:jc w:val="right"/>
        <w:rPr>
          <w:rFonts w:ascii="Times New Roman" w:hAnsi="Times New Roman" w:cs="Times New Roman"/>
          <w:b/>
          <w:i/>
        </w:rPr>
      </w:pPr>
    </w:p>
    <w:p w:rsidR="002F3569" w:rsidRPr="00C436A2" w:rsidRDefault="002F3569" w:rsidP="00E60865">
      <w:pPr>
        <w:autoSpaceDE w:val="0"/>
        <w:autoSpaceDN w:val="0"/>
        <w:adjustRightInd w:val="0"/>
        <w:ind w:left="-851" w:firstLine="851"/>
        <w:jc w:val="center"/>
        <w:rPr>
          <w:rFonts w:ascii="Times New Roman" w:eastAsia="Calibri" w:hAnsi="Times New Roman" w:cs="Times New Roman"/>
          <w:sz w:val="20"/>
          <w:szCs w:val="20"/>
        </w:rPr>
      </w:pPr>
      <w:r w:rsidRPr="00C436A2">
        <w:rPr>
          <w:rFonts w:ascii="Times New Roman" w:eastAsia="Calibri" w:hAnsi="Times New Roman" w:cs="Times New Roman"/>
          <w:sz w:val="20"/>
          <w:szCs w:val="20"/>
        </w:rPr>
        <w:t>Особенности осуществления учетно-регистрационных действий в связи с прекращением существования объекта недвижимости</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bookmarkStart w:id="30" w:name="Par2"/>
      <w:bookmarkEnd w:id="30"/>
      <w:r w:rsidRPr="00C436A2">
        <w:rPr>
          <w:rFonts w:ascii="Times New Roman" w:eastAsia="Calibri" w:hAnsi="Times New Roman" w:cs="Times New Roman"/>
          <w:sz w:val="20"/>
          <w:szCs w:val="20"/>
        </w:rPr>
        <w:t>Объекты недвижимости, как и иные вещи, со временем становятся непригодными для использования, разрушаются, устаревают морально. В этой связи собственник такого объекта может принять решение о его сносе.</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При этом нужно учитывать, что если сведения об объекте недвижимости внесены в Единый государственный реестр недвижимости (ЕГРН), собственнику здания, сооружения, объекта незавершенного строительства необходимо обратиться в регистрирующий орган с соответствующим заявлением и актом обследования.</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Если объект недвижимости стоит на кадастровом учете, но права на него не зарегистрированы в ЕГРН, то подается заявление о снятии объекта с государственного кадастрового учета. Если же в ЕГРН зарегистрированы права на объект недвижимости, следует подать заявление о снятии объекта с учета и регистрации прекращения прав.</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Акт обследования представляет собой документ, в котором кадастровый инженер в результате осмотра места нахождения объекта недвижимости подтверждает прекращение его существования в связи с гибелью или уничтожением либо прекращение существования помещения, машино-места в связи с гибелью или уничтожением здания или сооружения (их части), в которых они были расположены. Акт обследования подготавливается в форме электронного документа и заверяется усиленной квалифицированной электронной подписью подготовившего его кадастрового инженера.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В Акт обследования вносятся сведения об использованных при его подготовке документах, которыми могут выступать:</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решение органа исполнительной власти субъекта Российской Федерации или муниципального образования о признании объекта недвижимости ветхим или аварийным; документ, подтверждающего изъятие для государственных или муниципальных нужд земельного участка с находящимися на данном земельном участке объектами недвижимости, подлежащими сносу; документ, подтверждающий развитие застроенной территории, на которой расположен объект недвижимости, подлежащий сносу; иные документы, на основании которых принято решение об осуществлении сноса (демонтажа) в случае принудительного изъятия объекта недвижимости у собственника;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проектная документация объекта капитального строительства (за исключением проектной документации линейных объектов) в случае сноса или демонтажа объекта капитального строительства, его частей для строительства, реконструкции других объектов капитального строительства;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решение собственника объекта недвижимости о его сносе в случае добровольного сноса объекта;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документ органа исполнительной власти субъекта Российской Федерации или муниципального образования, подтверждающий факт стихийных бедствий или других чрезвычайных ситуаций в случае прекращения существования объекта недвижимости по причинам, не зависящим от воли собственника такого объекта недвижимости.</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Собственникам объектов недвижимости, принявшим решение об их сносе, следует учитывать, что с 4 августа 2018 вступили в силу изменения в Градостроительный кодекс Российской Федерации, регламентирующие порядок сноса объектов капитального строительства (ОКС).</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xml:space="preserve">Если  </w:t>
      </w:r>
      <w:r w:rsidRPr="00C436A2">
        <w:rPr>
          <w:rFonts w:ascii="Times New Roman" w:eastAsia="Calibri" w:hAnsi="Times New Roman" w:cs="Times New Roman"/>
          <w:bCs/>
          <w:sz w:val="20"/>
          <w:szCs w:val="20"/>
        </w:rPr>
        <w:t xml:space="preserve">работы по сносу ОКС начаты после указанной даты, то до момента подготовки кадастровым инженером Акта необходимо обратиться в организацию архитектурно-строительного проектирования за получением проекта организации работ по сносу ОКС, а также  в </w:t>
      </w:r>
      <w:r w:rsidRPr="00C436A2">
        <w:rPr>
          <w:rFonts w:ascii="Times New Roman" w:eastAsia="Calibri" w:hAnsi="Times New Roman" w:cs="Times New Roman"/>
          <w:sz w:val="20"/>
          <w:szCs w:val="20"/>
        </w:rPr>
        <w:t>организации, осуществляющие эксплуатацию сетей инженерно-технического обеспечения, для получения условий отключения ОКС от таких сетей.</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Не позднее чем за семь рабочих дней до начала выполнения работ по сносу  застройщику или техническому заказчику необходимо обратиться в орган местного самоуправления с уведомлением о планируемом сносе ОКС, приложив к нему результаты и материалы обследования ОКС; проект организации работ по сносу ОКС.</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Приложение  указанных документов не требуется в случае сноса: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объектов индивидуального жилищного строительства;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объектов, не являющихся объектами капитального строительства;</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 строений и сооружений вспомогательного использования.</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Не позднее семи рабочих дней после завершения сноса объекта застройщик или технический заказчик также должен подать в орган местного самоуправления  уведомление о завершении сноса ОКС.</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Учетно-регистрационные действия в связи с прекращением существования объекта осуществляются бесплатно.</w:t>
      </w:r>
    </w:p>
    <w:p w:rsidR="002F3569" w:rsidRPr="00C436A2" w:rsidRDefault="002F3569" w:rsidP="00E60865">
      <w:pPr>
        <w:shd w:val="clear" w:color="auto" w:fill="FFFFFF"/>
        <w:tabs>
          <w:tab w:val="left" w:pos="709"/>
        </w:tabs>
        <w:ind w:left="-851" w:firstLine="851"/>
        <w:jc w:val="both"/>
        <w:rPr>
          <w:rFonts w:ascii="Times New Roman" w:eastAsia="Calibri" w:hAnsi="Times New Roman" w:cs="Times New Roman"/>
          <w:sz w:val="20"/>
          <w:szCs w:val="20"/>
        </w:rPr>
      </w:pPr>
      <w:r w:rsidRPr="00C436A2">
        <w:rPr>
          <w:rFonts w:ascii="Times New Roman" w:eastAsia="Calibri" w:hAnsi="Times New Roman" w:cs="Times New Roman"/>
          <w:sz w:val="20"/>
          <w:szCs w:val="20"/>
        </w:rPr>
        <w:t>Срок снятия объекта с кадастрового учета составляет 5 рабочих дней при подаче заявления в регистрирующий орган и 7 рабочих дней при обращении через многофункциональный центр. В случае подачи заявления об одновременном осуществлении учета и регистрации прекращения прав - 10 и 12 рабочих дней соответственно.</w:t>
      </w:r>
    </w:p>
    <w:p w:rsidR="008E4C45" w:rsidRPr="00C436A2" w:rsidRDefault="008E4C45" w:rsidP="00E60865">
      <w:pPr>
        <w:ind w:left="-851" w:firstLine="851"/>
        <w:rPr>
          <w:rFonts w:ascii="Times New Roman" w:hAnsi="Times New Roman" w:cs="Times New Roman"/>
          <w:noProof/>
          <w:sz w:val="20"/>
          <w:szCs w:val="20"/>
        </w:rPr>
      </w:pPr>
      <w:r w:rsidRPr="00C436A2">
        <w:rPr>
          <w:rFonts w:ascii="Times New Roman" w:hAnsi="Times New Roman" w:cs="Times New Roman"/>
          <w:noProof/>
          <w:sz w:val="20"/>
          <w:szCs w:val="20"/>
          <w:lang w:eastAsia="ru-RU"/>
        </w:rPr>
        <w:drawing>
          <wp:inline distT="0" distB="0" distL="0" distR="0">
            <wp:extent cx="2354580" cy="967740"/>
            <wp:effectExtent l="1905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354580" cy="967740"/>
                    </a:xfrm>
                    <a:prstGeom prst="rect">
                      <a:avLst/>
                    </a:prstGeom>
                    <a:noFill/>
                    <a:ln w="9525">
                      <a:noFill/>
                      <a:miter lim="800000"/>
                      <a:headEnd/>
                      <a:tailEnd/>
                    </a:ln>
                  </pic:spPr>
                </pic:pic>
              </a:graphicData>
            </a:graphic>
          </wp:inline>
        </w:drawing>
      </w:r>
    </w:p>
    <w:p w:rsidR="008E4C45" w:rsidRPr="00C436A2" w:rsidRDefault="008E4C45" w:rsidP="00E60865">
      <w:pPr>
        <w:ind w:left="-851" w:firstLine="851"/>
        <w:rPr>
          <w:rFonts w:ascii="Times New Roman" w:hAnsi="Times New Roman" w:cs="Times New Roman"/>
          <w:noProof/>
          <w:sz w:val="20"/>
          <w:szCs w:val="20"/>
        </w:rPr>
      </w:pPr>
    </w:p>
    <w:p w:rsidR="008E4C45" w:rsidRPr="00C436A2" w:rsidRDefault="008E4C45" w:rsidP="00E40258">
      <w:pPr>
        <w:rPr>
          <w:rFonts w:ascii="Times New Roman" w:hAnsi="Times New Roman" w:cs="Times New Roman"/>
          <w:color w:val="000000"/>
          <w:sz w:val="20"/>
          <w:szCs w:val="20"/>
        </w:rPr>
      </w:pPr>
      <w:r w:rsidRPr="00C436A2">
        <w:rPr>
          <w:rFonts w:ascii="Times New Roman" w:hAnsi="Times New Roman" w:cs="Times New Roman"/>
          <w:color w:val="000000"/>
          <w:sz w:val="20"/>
          <w:szCs w:val="20"/>
        </w:rPr>
        <w:t>В Новосибирске можно оформить недвижимость, расположенную в любом регионе  России</w:t>
      </w:r>
    </w:p>
    <w:p w:rsidR="008E4C45" w:rsidRPr="00C436A2" w:rsidRDefault="008E4C45" w:rsidP="00E40258">
      <w:pPr>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Прием заявлений на регистрацию прав на недвижимость по экстерриториальному принципу начался в 2017 году с вступлением в силу Федерального закона «О государственной регистрации недвижимости».</w:t>
      </w:r>
    </w:p>
    <w:p w:rsidR="008E4C45" w:rsidRPr="00C436A2" w:rsidRDefault="008E4C45" w:rsidP="00E60865">
      <w:pPr>
        <w:ind w:left="-851" w:firstLine="851"/>
        <w:jc w:val="both"/>
        <w:rPr>
          <w:rFonts w:ascii="Times New Roman" w:hAnsi="Times New Roman" w:cs="Times New Roman"/>
          <w:color w:val="000000"/>
          <w:sz w:val="20"/>
          <w:szCs w:val="20"/>
          <w:shd w:val="clear" w:color="auto" w:fill="FFFFFF"/>
        </w:rPr>
      </w:pPr>
      <w:r w:rsidRPr="00C436A2">
        <w:rPr>
          <w:rFonts w:ascii="Times New Roman" w:hAnsi="Times New Roman" w:cs="Times New Roman"/>
          <w:color w:val="000000"/>
          <w:sz w:val="20"/>
          <w:szCs w:val="20"/>
          <w:shd w:val="clear" w:color="auto" w:fill="FFFFFF"/>
        </w:rPr>
        <w:t>Экстерриториальный принцип – это возможность обращаться за регистрацией прав в офис приема-выдачи документов безотносительно места расположения объекта недвижимости. Находясь в городе Новосибирске, можно оформить недвижимость, расположенную в любой точке не только Новосибирской области, но и других регионов России.</w:t>
      </w:r>
    </w:p>
    <w:p w:rsidR="008E4C45" w:rsidRPr="00C436A2" w:rsidRDefault="008E4C45" w:rsidP="00E60865">
      <w:pPr>
        <w:ind w:left="-851" w:firstLine="851"/>
        <w:jc w:val="both"/>
        <w:rPr>
          <w:rFonts w:ascii="Times New Roman" w:hAnsi="Times New Roman" w:cs="Times New Roman"/>
          <w:color w:val="000000"/>
          <w:sz w:val="20"/>
          <w:szCs w:val="20"/>
          <w:shd w:val="clear" w:color="auto" w:fill="FFFFFF"/>
        </w:rPr>
      </w:pPr>
      <w:r w:rsidRPr="00C436A2">
        <w:rPr>
          <w:rFonts w:ascii="Times New Roman" w:hAnsi="Times New Roman" w:cs="Times New Roman"/>
          <w:color w:val="000000"/>
          <w:sz w:val="20"/>
          <w:szCs w:val="20"/>
          <w:shd w:val="clear" w:color="auto" w:fill="FFFFFF"/>
        </w:rPr>
        <w:t>Подать документы на государственную регистрацию прав и (или) государственный кадастровый учет объектов недвижимости по экстерриториальному принципу в городе Новосибирске можно в офис филиала ФГБУ «ФКП Росреестр» по Новосибирской области - г.Новосибирске, Красный проспект, 50</w:t>
      </w:r>
      <w:r w:rsidRPr="00C436A2">
        <w:rPr>
          <w:rStyle w:val="ac"/>
          <w:rFonts w:ascii="Times New Roman" w:hAnsi="Times New Roman" w:cs="Times New Roman"/>
          <w:b w:val="0"/>
          <w:color w:val="000000"/>
          <w:sz w:val="20"/>
          <w:szCs w:val="20"/>
        </w:rPr>
        <w:t xml:space="preserve"> (вход со стороны ул. Романова).</w:t>
      </w:r>
    </w:p>
    <w:p w:rsidR="008E4C45" w:rsidRPr="00C436A2" w:rsidRDefault="008E4C45" w:rsidP="00E60865">
      <w:pPr>
        <w:ind w:left="-851" w:firstLine="851"/>
        <w:jc w:val="both"/>
        <w:rPr>
          <w:rFonts w:ascii="Times New Roman" w:hAnsi="Times New Roman" w:cs="Times New Roman"/>
          <w:color w:val="000000"/>
          <w:sz w:val="20"/>
          <w:szCs w:val="20"/>
        </w:rPr>
      </w:pPr>
      <w:r w:rsidRPr="00C436A2">
        <w:rPr>
          <w:rFonts w:ascii="Times New Roman" w:hAnsi="Times New Roman" w:cs="Times New Roman"/>
          <w:color w:val="000000"/>
          <w:sz w:val="20"/>
          <w:szCs w:val="20"/>
        </w:rPr>
        <w:t xml:space="preserve">Как отмечает Управление Росреестра по Новосибирской области, количество желающих получить услуги Росреестра по экстерриториальному принципу в Новосибирске, увеличивается с каждым годом, подтверждая удобство их получения – сокращение временных и финансовых затрат. Только за истекший период 2019 года за регистрацией прав на объекты недвижимости других регионов в Новосибирске обратилось свыше 1,9 тысяч заявителей – граждан и юридических лиц. Этот показатель больше, чем за весь первый год работы экстерриториальной регистрации - 2017 год. </w:t>
      </w:r>
    </w:p>
    <w:p w:rsidR="008E4C45" w:rsidRPr="00C436A2" w:rsidRDefault="008E4C45" w:rsidP="00E60865">
      <w:pPr>
        <w:ind w:left="-851" w:firstLine="851"/>
        <w:jc w:val="both"/>
        <w:rPr>
          <w:rStyle w:val="ac"/>
          <w:rFonts w:ascii="Times New Roman" w:hAnsi="Times New Roman" w:cs="Times New Roman"/>
          <w:b w:val="0"/>
          <w:color w:val="000000"/>
          <w:sz w:val="20"/>
          <w:szCs w:val="20"/>
        </w:rPr>
      </w:pPr>
      <w:r w:rsidRPr="00C436A2">
        <w:rPr>
          <w:rStyle w:val="ac"/>
          <w:rFonts w:ascii="Times New Roman" w:hAnsi="Times New Roman" w:cs="Times New Roman"/>
          <w:b w:val="0"/>
          <w:color w:val="000000"/>
          <w:sz w:val="20"/>
          <w:szCs w:val="20"/>
        </w:rPr>
        <w:t xml:space="preserve">Были представлены документы  на оформление ипотеки, наследства, купли-продажи квартир, земельных участков, нежилых зданий и помещений на объекты недвижимости, расположенные на территориях Краснодарского и Красноярского краев, Ленинградской и Иркутской областей, республик Хакасия и Саха (Якутия), других регионов страны. </w:t>
      </w:r>
    </w:p>
    <w:p w:rsidR="008E4C45" w:rsidRPr="00C436A2" w:rsidRDefault="008E4C45" w:rsidP="00E60865">
      <w:pPr>
        <w:ind w:left="-851" w:firstLine="851"/>
        <w:jc w:val="both"/>
        <w:rPr>
          <w:rStyle w:val="ac"/>
          <w:rFonts w:ascii="Times New Roman" w:hAnsi="Times New Roman" w:cs="Times New Roman"/>
          <w:b w:val="0"/>
          <w:color w:val="000000"/>
          <w:sz w:val="20"/>
          <w:szCs w:val="20"/>
        </w:rPr>
      </w:pPr>
      <w:r w:rsidRPr="00C436A2">
        <w:rPr>
          <w:rStyle w:val="ac"/>
          <w:rFonts w:ascii="Times New Roman" w:hAnsi="Times New Roman" w:cs="Times New Roman"/>
          <w:b w:val="0"/>
          <w:color w:val="000000"/>
          <w:sz w:val="20"/>
          <w:szCs w:val="20"/>
        </w:rPr>
        <w:t xml:space="preserve">Во избежание возврата документов без рассмотрения, приостановления государственной регистрации новосибирский Росреестр рекомендует перед подачей документов обращаться за консультацией к специалистам, осуществляющим прием документов. Консультации проводятся по адресу: г.Новосибирск, Красный проспект, 50, каб.12, телефон для консультаций:  </w:t>
      </w:r>
      <w:r w:rsidRPr="00C436A2">
        <w:rPr>
          <w:rFonts w:ascii="Times New Roman" w:hAnsi="Times New Roman" w:cs="Times New Roman"/>
          <w:color w:val="000000"/>
          <w:sz w:val="20"/>
          <w:szCs w:val="20"/>
          <w:shd w:val="clear" w:color="auto" w:fill="FFFFFF"/>
        </w:rPr>
        <w:t>8(383)349-95-69</w:t>
      </w:r>
      <w:r w:rsidRPr="00C436A2">
        <w:rPr>
          <w:rStyle w:val="ac"/>
          <w:rFonts w:ascii="Times New Roman" w:hAnsi="Times New Roman" w:cs="Times New Roman"/>
          <w:b w:val="0"/>
          <w:color w:val="000000"/>
          <w:sz w:val="20"/>
          <w:szCs w:val="20"/>
        </w:rPr>
        <w:t>.</w:t>
      </w:r>
    </w:p>
    <w:p w:rsidR="008E4C45" w:rsidRPr="00C436A2" w:rsidRDefault="008E4C45" w:rsidP="00E60865">
      <w:pPr>
        <w:ind w:left="-851" w:firstLine="851"/>
        <w:jc w:val="both"/>
        <w:rPr>
          <w:rFonts w:ascii="Times New Roman" w:hAnsi="Times New Roman" w:cs="Times New Roman"/>
          <w:bCs/>
          <w:color w:val="000000"/>
          <w:sz w:val="20"/>
          <w:szCs w:val="20"/>
        </w:rPr>
      </w:pPr>
      <w:r w:rsidRPr="00C436A2">
        <w:rPr>
          <w:rStyle w:val="ac"/>
          <w:rFonts w:ascii="Times New Roman" w:hAnsi="Times New Roman" w:cs="Times New Roman"/>
          <w:b w:val="0"/>
          <w:color w:val="000000"/>
          <w:sz w:val="20"/>
          <w:szCs w:val="20"/>
        </w:rPr>
        <w:t xml:space="preserve">Информацию об осуществлении государственной регистрации по экстерриториальному принципу на территории Российской Федерации можно получить на официальном сайте  Росреестра </w:t>
      </w:r>
      <w:hyperlink r:id="rId15" w:history="1">
        <w:r w:rsidRPr="00C436A2">
          <w:rPr>
            <w:rStyle w:val="a5"/>
            <w:rFonts w:ascii="Times New Roman" w:hAnsi="Times New Roman" w:cs="Times New Roman"/>
            <w:sz w:val="20"/>
            <w:szCs w:val="20"/>
          </w:rPr>
          <w:t>https://rosreestr.ru/site/</w:t>
        </w:r>
      </w:hyperlink>
      <w:r w:rsidRPr="00C436A2">
        <w:rPr>
          <w:rStyle w:val="ac"/>
          <w:rFonts w:ascii="Times New Roman" w:hAnsi="Times New Roman" w:cs="Times New Roman"/>
          <w:b w:val="0"/>
          <w:color w:val="000000"/>
          <w:sz w:val="20"/>
          <w:szCs w:val="20"/>
        </w:rPr>
        <w:t xml:space="preserve">, через новый сервис услуг ведомства </w:t>
      </w:r>
      <w:hyperlink r:id="rId16" w:history="1">
        <w:r w:rsidRPr="00C436A2">
          <w:rPr>
            <w:rStyle w:val="a5"/>
            <w:rFonts w:ascii="Times New Roman" w:hAnsi="Times New Roman" w:cs="Times New Roman"/>
            <w:sz w:val="20"/>
            <w:szCs w:val="20"/>
          </w:rPr>
          <w:t>https://регистрацияпросто.рф</w:t>
        </w:r>
      </w:hyperlink>
      <w:r w:rsidRPr="00C436A2">
        <w:rPr>
          <w:rStyle w:val="ac"/>
          <w:rFonts w:ascii="Times New Roman" w:hAnsi="Times New Roman" w:cs="Times New Roman"/>
          <w:b w:val="0"/>
          <w:color w:val="000000"/>
          <w:sz w:val="20"/>
          <w:szCs w:val="20"/>
        </w:rPr>
        <w:t xml:space="preserve"> или по телефону                    8-800-100-34-34 (звонок бесплатный).</w:t>
      </w:r>
    </w:p>
    <w:p w:rsidR="008E4C45" w:rsidRPr="00C436A2" w:rsidRDefault="008E4C45" w:rsidP="00E40258">
      <w:pPr>
        <w:pStyle w:val="ConsPlusNormal"/>
        <w:rPr>
          <w:rFonts w:ascii="Times New Roman" w:hAnsi="Times New Roman" w:cs="Times New Roman"/>
          <w:b/>
          <w:i/>
        </w:rPr>
      </w:pPr>
      <w:r w:rsidRPr="00C436A2">
        <w:rPr>
          <w:rFonts w:ascii="Times New Roman" w:hAnsi="Times New Roman" w:cs="Times New Roman"/>
          <w:b/>
          <w:i/>
        </w:rPr>
        <w:t xml:space="preserve">Материал подготовлен Управлением Росреестра </w:t>
      </w:r>
    </w:p>
    <w:p w:rsidR="008E4C45" w:rsidRPr="00C436A2" w:rsidRDefault="008E4C45" w:rsidP="00E60865">
      <w:pPr>
        <w:pStyle w:val="ConsPlusNormal"/>
        <w:ind w:left="-851" w:firstLine="851"/>
        <w:jc w:val="right"/>
        <w:rPr>
          <w:rFonts w:ascii="Times New Roman" w:hAnsi="Times New Roman" w:cs="Times New Roman"/>
          <w:b/>
          <w:i/>
        </w:rPr>
      </w:pPr>
      <w:r w:rsidRPr="00C436A2">
        <w:rPr>
          <w:rFonts w:ascii="Times New Roman" w:hAnsi="Times New Roman" w:cs="Times New Roman"/>
          <w:b/>
          <w:i/>
        </w:rPr>
        <w:t>по Новосибирской области</w:t>
      </w:r>
    </w:p>
    <w:p w:rsidR="008E4C45" w:rsidRPr="00C436A2" w:rsidRDefault="008E4C45" w:rsidP="00E60865">
      <w:pPr>
        <w:shd w:val="clear" w:color="auto" w:fill="FFFFFF"/>
        <w:spacing w:line="270" w:lineRule="atLeast"/>
        <w:ind w:left="-851" w:firstLine="851"/>
        <w:jc w:val="both"/>
        <w:rPr>
          <w:rFonts w:ascii="Times New Roman" w:hAnsi="Times New Roman" w:cs="Times New Roman"/>
          <w:color w:val="000000"/>
          <w:sz w:val="20"/>
          <w:szCs w:val="20"/>
        </w:rPr>
      </w:pPr>
    </w:p>
    <w:p w:rsidR="008E4C45" w:rsidRPr="00C436A2" w:rsidRDefault="00B76A1D" w:rsidP="00E60865">
      <w:pPr>
        <w:suppressAutoHyphens/>
        <w:autoSpaceDE w:val="0"/>
        <w:autoSpaceDN w:val="0"/>
        <w:adjustRightInd w:val="0"/>
        <w:ind w:left="-851" w:firstLine="851"/>
        <w:jc w:val="both"/>
        <w:rPr>
          <w:rFonts w:ascii="Times New Roman" w:hAnsi="Times New Roman" w:cs="Times New Roman"/>
          <w:b/>
          <w:bCs/>
          <w:i/>
          <w:iCs/>
          <w:color w:val="0070C0"/>
          <w:sz w:val="20"/>
          <w:szCs w:val="20"/>
        </w:rPr>
      </w:pPr>
      <w:r w:rsidRPr="00C436A2">
        <w:rPr>
          <w:rFonts w:ascii="Times New Roman" w:hAnsi="Times New Roman" w:cs="Times New Roman"/>
          <w:noProof/>
          <w:color w:val="000000"/>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3.3pt;margin-top:7.1pt;width:490.5pt;height:0;z-index:251661312" o:connectortype="straight" strokecolor="#0070c0"/>
        </w:pict>
      </w:r>
    </w:p>
    <w:p w:rsidR="008E4C45" w:rsidRPr="00C436A2" w:rsidRDefault="008E4C45" w:rsidP="00E60865">
      <w:pPr>
        <w:suppressAutoHyphens/>
        <w:autoSpaceDE w:val="0"/>
        <w:autoSpaceDN w:val="0"/>
        <w:adjustRightInd w:val="0"/>
        <w:ind w:left="-851" w:firstLine="851"/>
        <w:jc w:val="both"/>
        <w:rPr>
          <w:rFonts w:ascii="Times New Roman" w:hAnsi="Times New Roman" w:cs="Times New Roman"/>
          <w:b/>
          <w:bCs/>
          <w:sz w:val="20"/>
          <w:szCs w:val="20"/>
        </w:rPr>
      </w:pPr>
      <w:r w:rsidRPr="00C436A2">
        <w:rPr>
          <w:rFonts w:ascii="Times New Roman" w:hAnsi="Times New Roman" w:cs="Times New Roman"/>
          <w:b/>
          <w:bCs/>
          <w:sz w:val="20"/>
          <w:szCs w:val="20"/>
        </w:rPr>
        <w:t>Об Управлении Росреестра по Новосибирской области</w:t>
      </w:r>
    </w:p>
    <w:p w:rsidR="008E4C45" w:rsidRPr="00C436A2" w:rsidRDefault="008E4C45" w:rsidP="00E60865">
      <w:pPr>
        <w:suppressAutoHyphens/>
        <w:autoSpaceDE w:val="0"/>
        <w:autoSpaceDN w:val="0"/>
        <w:adjustRightInd w:val="0"/>
        <w:ind w:left="-851" w:firstLine="851"/>
        <w:jc w:val="both"/>
        <w:rPr>
          <w:rFonts w:ascii="Times New Roman" w:hAnsi="Times New Roman" w:cs="Times New Roman"/>
          <w:sz w:val="20"/>
          <w:szCs w:val="20"/>
        </w:rPr>
      </w:pPr>
    </w:p>
    <w:p w:rsidR="008E4C45" w:rsidRPr="00C436A2" w:rsidRDefault="008E4C45" w:rsidP="00E40258">
      <w:pPr>
        <w:suppressAutoHyphens/>
        <w:autoSpaceDE w:val="0"/>
        <w:autoSpaceDN w:val="0"/>
        <w:adjustRightInd w:val="0"/>
        <w:jc w:val="both"/>
        <w:rPr>
          <w:rFonts w:ascii="Times New Roman" w:hAnsi="Times New Roman" w:cs="Times New Roman"/>
          <w:sz w:val="20"/>
          <w:szCs w:val="20"/>
        </w:rPr>
      </w:pPr>
      <w:r w:rsidRPr="00C436A2">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8E4C45" w:rsidRPr="00C436A2" w:rsidRDefault="008E4C45" w:rsidP="00E60865">
      <w:pPr>
        <w:tabs>
          <w:tab w:val="left" w:pos="1095"/>
        </w:tabs>
        <w:suppressAutoHyphens/>
        <w:autoSpaceDE w:val="0"/>
        <w:autoSpaceDN w:val="0"/>
        <w:adjustRightInd w:val="0"/>
        <w:ind w:left="-851" w:firstLine="851"/>
        <w:jc w:val="both"/>
        <w:rPr>
          <w:rFonts w:ascii="Times New Roman" w:hAnsi="Times New Roman" w:cs="Times New Roman"/>
          <w:b/>
          <w:bCs/>
          <w:sz w:val="20"/>
          <w:szCs w:val="20"/>
        </w:rPr>
      </w:pPr>
    </w:p>
    <w:p w:rsidR="008E4C45" w:rsidRPr="00C436A2" w:rsidRDefault="008E4C45" w:rsidP="00E40258">
      <w:pPr>
        <w:widowControl w:val="0"/>
        <w:suppressAutoHyphens/>
        <w:jc w:val="both"/>
        <w:rPr>
          <w:rFonts w:ascii="Times New Roman" w:hAnsi="Times New Roman" w:cs="Times New Roman"/>
          <w:b/>
          <w:color w:val="000000"/>
          <w:sz w:val="20"/>
          <w:szCs w:val="20"/>
        </w:rPr>
      </w:pPr>
      <w:r w:rsidRPr="00C436A2">
        <w:rPr>
          <w:rFonts w:ascii="Times New Roman" w:hAnsi="Times New Roman" w:cs="Times New Roman"/>
          <w:b/>
          <w:color w:val="000000"/>
          <w:sz w:val="20"/>
          <w:szCs w:val="20"/>
        </w:rPr>
        <w:t>Контакты для СМИ:</w:t>
      </w:r>
    </w:p>
    <w:p w:rsidR="008E4C45" w:rsidRPr="00C436A2" w:rsidRDefault="008E4C45" w:rsidP="00E40258">
      <w:pPr>
        <w:jc w:val="both"/>
        <w:rPr>
          <w:rFonts w:ascii="Times New Roman" w:hAnsi="Times New Roman" w:cs="Times New Roman"/>
          <w:sz w:val="20"/>
          <w:szCs w:val="20"/>
        </w:rPr>
      </w:pPr>
      <w:r w:rsidRPr="00C436A2">
        <w:rPr>
          <w:rFonts w:ascii="Times New Roman" w:hAnsi="Times New Roman" w:cs="Times New Roman"/>
          <w:sz w:val="20"/>
          <w:szCs w:val="20"/>
        </w:rPr>
        <w:t>Управление Росреестра по Новосибирской области</w:t>
      </w:r>
    </w:p>
    <w:p w:rsidR="008E4C45" w:rsidRPr="00C436A2" w:rsidRDefault="008E4C45"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Наталья Александровна Самочернова</w:t>
      </w:r>
    </w:p>
    <w:p w:rsidR="008E4C45" w:rsidRPr="00C436A2" w:rsidRDefault="008E4C45" w:rsidP="00E60865">
      <w:pPr>
        <w:ind w:left="-851" w:firstLine="851"/>
        <w:jc w:val="both"/>
        <w:rPr>
          <w:rFonts w:ascii="Times New Roman" w:hAnsi="Times New Roman" w:cs="Times New Roman"/>
          <w:b/>
          <w:sz w:val="20"/>
          <w:szCs w:val="20"/>
        </w:rPr>
      </w:pPr>
      <w:r w:rsidRPr="00C436A2">
        <w:rPr>
          <w:rFonts w:ascii="Times New Roman" w:hAnsi="Times New Roman" w:cs="Times New Roman"/>
          <w:sz w:val="20"/>
          <w:szCs w:val="20"/>
        </w:rPr>
        <w:t>Начальник отдела организации и контроля</w:t>
      </w:r>
      <w:r w:rsidRPr="00C436A2">
        <w:rPr>
          <w:rFonts w:ascii="Times New Roman" w:hAnsi="Times New Roman" w:cs="Times New Roman"/>
          <w:b/>
          <w:sz w:val="20"/>
          <w:szCs w:val="20"/>
        </w:rPr>
        <w:tab/>
      </w:r>
    </w:p>
    <w:p w:rsidR="008E4C45" w:rsidRPr="00C436A2" w:rsidRDefault="008E4C45" w:rsidP="00E60865">
      <w:pPr>
        <w:ind w:left="-851" w:firstLine="851"/>
        <w:jc w:val="both"/>
        <w:rPr>
          <w:rFonts w:ascii="Times New Roman" w:hAnsi="Times New Roman" w:cs="Times New Roman"/>
          <w:sz w:val="20"/>
          <w:szCs w:val="20"/>
        </w:rPr>
      </w:pPr>
      <w:r w:rsidRPr="00C436A2">
        <w:rPr>
          <w:rFonts w:ascii="Times New Roman" w:hAnsi="Times New Roman" w:cs="Times New Roman"/>
          <w:sz w:val="20"/>
          <w:szCs w:val="20"/>
        </w:rPr>
        <w:t>8(383)227-10-79</w:t>
      </w:r>
    </w:p>
    <w:p w:rsidR="008E4C45" w:rsidRPr="00C436A2" w:rsidRDefault="00B76A1D" w:rsidP="00E60865">
      <w:pPr>
        <w:autoSpaceDE w:val="0"/>
        <w:autoSpaceDN w:val="0"/>
        <w:adjustRightInd w:val="0"/>
        <w:ind w:left="-851" w:firstLine="851"/>
        <w:rPr>
          <w:rFonts w:ascii="Times New Roman" w:hAnsi="Times New Roman" w:cs="Times New Roman"/>
          <w:color w:val="000000"/>
          <w:sz w:val="20"/>
          <w:szCs w:val="20"/>
        </w:rPr>
      </w:pPr>
      <w:hyperlink r:id="rId17" w:history="1">
        <w:r w:rsidR="008E4C45" w:rsidRPr="00C436A2">
          <w:rPr>
            <w:rStyle w:val="a5"/>
            <w:rFonts w:ascii="Times New Roman" w:hAnsi="Times New Roman" w:cs="Times New Roman"/>
            <w:sz w:val="20"/>
            <w:szCs w:val="20"/>
          </w:rPr>
          <w:t>oko@54upr.rosreestr.ru</w:t>
        </w:r>
      </w:hyperlink>
    </w:p>
    <w:p w:rsidR="008E4C45" w:rsidRPr="00C436A2" w:rsidRDefault="00B76A1D" w:rsidP="00E60865">
      <w:pPr>
        <w:ind w:left="-851" w:firstLine="851"/>
        <w:jc w:val="both"/>
        <w:rPr>
          <w:rFonts w:ascii="Times New Roman" w:hAnsi="Times New Roman" w:cs="Times New Roman"/>
          <w:sz w:val="20"/>
          <w:szCs w:val="20"/>
        </w:rPr>
      </w:pPr>
      <w:hyperlink r:id="rId18" w:tooltip="blocked::https://rosreestr.ru/site/" w:history="1">
        <w:r w:rsidR="008E4C45" w:rsidRPr="00C436A2">
          <w:rPr>
            <w:rStyle w:val="a5"/>
            <w:rFonts w:ascii="Times New Roman" w:hAnsi="Times New Roman" w:cs="Times New Roman"/>
            <w:sz w:val="20"/>
            <w:szCs w:val="20"/>
          </w:rPr>
          <w:t>https://rosreestr.ru/site/</w:t>
        </w:r>
      </w:hyperlink>
    </w:p>
    <w:p w:rsidR="008E4C45" w:rsidRPr="00C436A2" w:rsidRDefault="008E4C45" w:rsidP="00E60865">
      <w:pPr>
        <w:ind w:left="-851" w:firstLine="851"/>
        <w:jc w:val="both"/>
        <w:rPr>
          <w:rFonts w:ascii="Times New Roman" w:hAnsi="Times New Roman" w:cs="Times New Roman"/>
          <w:sz w:val="20"/>
          <w:szCs w:val="20"/>
        </w:rPr>
      </w:pPr>
      <w:smartTag w:uri="urn:schemas-microsoft-com:office:smarttags" w:element="metricconverter">
        <w:smartTagPr>
          <w:attr w:name="ProductID" w:val="630091, г"/>
        </w:smartTagPr>
        <w:r w:rsidRPr="00C436A2">
          <w:rPr>
            <w:rFonts w:ascii="Times New Roman" w:hAnsi="Times New Roman" w:cs="Times New Roman"/>
            <w:sz w:val="20"/>
            <w:szCs w:val="20"/>
          </w:rPr>
          <w:t>630091, г</w:t>
        </w:r>
      </w:smartTag>
      <w:r w:rsidRPr="00C436A2">
        <w:rPr>
          <w:rFonts w:ascii="Times New Roman" w:hAnsi="Times New Roman" w:cs="Times New Roman"/>
          <w:sz w:val="20"/>
          <w:szCs w:val="20"/>
        </w:rPr>
        <w:t>.Новосибирск, ул.Державина, д. 28</w:t>
      </w:r>
    </w:p>
    <w:p w:rsidR="008E4C45" w:rsidRPr="00C436A2" w:rsidRDefault="008E4C45" w:rsidP="00E40258">
      <w:pPr>
        <w:rPr>
          <w:rFonts w:ascii="Times New Roman" w:hAnsi="Times New Roman" w:cs="Times New Roman"/>
          <w:color w:val="0000FF"/>
          <w:sz w:val="20"/>
          <w:szCs w:val="20"/>
          <w:u w:val="single"/>
        </w:rPr>
      </w:pPr>
      <w:r w:rsidRPr="00C436A2">
        <w:rPr>
          <w:rFonts w:ascii="Times New Roman" w:hAnsi="Times New Roman" w:cs="Times New Roman"/>
          <w:sz w:val="20"/>
          <w:szCs w:val="20"/>
        </w:rPr>
        <w:t>Мы в </w:t>
      </w:r>
      <w:hyperlink r:id="rId19" w:history="1">
        <w:r w:rsidRPr="00C436A2">
          <w:rPr>
            <w:rStyle w:val="a5"/>
            <w:rFonts w:ascii="Times New Roman" w:hAnsi="Times New Roman" w:cs="Times New Roman"/>
            <w:sz w:val="20"/>
            <w:szCs w:val="20"/>
          </w:rPr>
          <w:t>ВКонтакте</w:t>
        </w:r>
      </w:hyperlink>
      <w:r w:rsidRPr="00C436A2">
        <w:rPr>
          <w:rFonts w:ascii="Times New Roman" w:hAnsi="Times New Roman" w:cs="Times New Roman"/>
          <w:sz w:val="20"/>
          <w:szCs w:val="20"/>
        </w:rPr>
        <w:t xml:space="preserve">, </w:t>
      </w:r>
      <w:hyperlink r:id="rId20" w:history="1">
        <w:r w:rsidRPr="00C436A2">
          <w:rPr>
            <w:rStyle w:val="a5"/>
            <w:rFonts w:ascii="Times New Roman" w:hAnsi="Times New Roman" w:cs="Times New Roman"/>
            <w:sz w:val="20"/>
            <w:szCs w:val="20"/>
            <w:lang w:val="en-US"/>
          </w:rPr>
          <w:t>Instagram</w:t>
        </w:r>
      </w:hyperlink>
    </w:p>
    <w:p w:rsidR="002F3569" w:rsidRPr="00C436A2" w:rsidRDefault="002F3569" w:rsidP="00E60865">
      <w:pPr>
        <w:pStyle w:val="a6"/>
        <w:shd w:val="clear" w:color="auto" w:fill="FFFFFF"/>
        <w:spacing w:before="0" w:beforeAutospacing="0" w:after="150" w:afterAutospacing="0"/>
        <w:ind w:left="-851" w:firstLine="851"/>
        <w:rPr>
          <w:b/>
          <w:color w:val="000000"/>
          <w:sz w:val="20"/>
          <w:szCs w:val="20"/>
        </w:rPr>
      </w:pPr>
      <w:r w:rsidRPr="00C436A2">
        <w:rPr>
          <w:b/>
          <w:color w:val="000000"/>
          <w:sz w:val="20"/>
          <w:szCs w:val="20"/>
        </w:rPr>
        <w:t>Татарская межрайонная прокуратура разъясняет</w:t>
      </w:r>
    </w:p>
    <w:p w:rsidR="002F3569" w:rsidRPr="00C436A2" w:rsidRDefault="002F3569" w:rsidP="00E60865">
      <w:pPr>
        <w:pStyle w:val="a6"/>
        <w:shd w:val="clear" w:color="auto" w:fill="FFFFFF"/>
        <w:spacing w:before="0" w:beforeAutospacing="0" w:after="150" w:afterAutospacing="0"/>
        <w:ind w:left="-851" w:firstLine="851"/>
        <w:jc w:val="center"/>
        <w:rPr>
          <w:b/>
          <w:color w:val="000000"/>
          <w:sz w:val="20"/>
          <w:szCs w:val="20"/>
        </w:rPr>
      </w:pPr>
      <w:r w:rsidRPr="00C436A2">
        <w:rPr>
          <w:b/>
          <w:color w:val="000000"/>
          <w:sz w:val="20"/>
          <w:szCs w:val="20"/>
        </w:rPr>
        <w:t>Что же считается мошенничеством, а что - нет?</w:t>
      </w:r>
    </w:p>
    <w:p w:rsidR="002F3569" w:rsidRPr="00C436A2" w:rsidRDefault="002F3569" w:rsidP="00E60865">
      <w:pPr>
        <w:pStyle w:val="a6"/>
        <w:spacing w:before="0" w:beforeAutospacing="0" w:after="0" w:afterAutospacing="0"/>
        <w:ind w:left="-851" w:firstLine="851"/>
        <w:jc w:val="both"/>
        <w:rPr>
          <w:color w:val="000000"/>
          <w:sz w:val="20"/>
          <w:szCs w:val="20"/>
        </w:rPr>
      </w:pPr>
      <w:r w:rsidRPr="00C436A2">
        <w:rPr>
          <w:color w:val="000000"/>
          <w:sz w:val="20"/>
          <w:szCs w:val="20"/>
        </w:rPr>
        <w:t>«Мошенничество - это хищение чужого имущества или приобретение права на чужое имущество путем обмана или злоупотребления доверием», - гласит статья 159 Уголовного кодекса РФ. Наказание за этот вид преступления зависит от множества факторов, в том числе  от размера причиненного ущерба и наличия у преступника сообщников.</w:t>
      </w:r>
    </w:p>
    <w:p w:rsidR="002F3569" w:rsidRPr="00C436A2" w:rsidRDefault="002F3569" w:rsidP="00E60865">
      <w:pPr>
        <w:pStyle w:val="a6"/>
        <w:spacing w:before="0" w:beforeAutospacing="0" w:after="0" w:afterAutospacing="0"/>
        <w:ind w:left="-851" w:firstLine="851"/>
        <w:jc w:val="both"/>
        <w:rPr>
          <w:color w:val="000000"/>
          <w:sz w:val="20"/>
          <w:szCs w:val="20"/>
        </w:rPr>
      </w:pPr>
      <w:r w:rsidRPr="00C436A2">
        <w:rPr>
          <w:color w:val="000000"/>
          <w:sz w:val="20"/>
          <w:szCs w:val="20"/>
        </w:rPr>
        <w:t xml:space="preserve">Мошенничество - одна из наиболее  распространенных на сегодняшний день форм имущественных преступлений. На практике часто встречаются: звонки на мобильный телефон с сообщением о том, что родственник задержан и спасти его может только взятка; визиты «из собеса» с предложением обменять старые купюры на новые, кошелек с деньгами под ногами и прочие. </w:t>
      </w:r>
    </w:p>
    <w:p w:rsidR="002F3569" w:rsidRPr="00C436A2" w:rsidRDefault="002F3569" w:rsidP="00E60865">
      <w:pPr>
        <w:pStyle w:val="a6"/>
        <w:spacing w:before="0" w:beforeAutospacing="0" w:after="0" w:afterAutospacing="0"/>
        <w:ind w:left="-851" w:firstLine="851"/>
        <w:jc w:val="both"/>
        <w:rPr>
          <w:color w:val="000000"/>
          <w:sz w:val="20"/>
          <w:szCs w:val="20"/>
        </w:rPr>
      </w:pPr>
      <w:bookmarkStart w:id="31" w:name="_GoBack"/>
      <w:bookmarkEnd w:id="31"/>
      <w:r w:rsidRPr="00C436A2">
        <w:rPr>
          <w:color w:val="000000"/>
          <w:sz w:val="20"/>
          <w:szCs w:val="20"/>
        </w:rPr>
        <w:t>Старые схемы, разработанные 10-15 лет назад, хорошо работают по сей день. Вместе с тем, мошенники не стоят на месте и разрабатывают новые схемы преступлений, такие как, например, мошенничества с банковскими картами, мошенничества, совершенные посредством сети Интернет, в том числе через социальные сети.</w:t>
      </w:r>
    </w:p>
    <w:p w:rsidR="002F3569" w:rsidRPr="00C436A2" w:rsidRDefault="002F3569" w:rsidP="00E60865">
      <w:pPr>
        <w:pStyle w:val="a6"/>
        <w:shd w:val="clear" w:color="auto" w:fill="FFFFFF"/>
        <w:spacing w:before="0" w:beforeAutospacing="0" w:after="0" w:afterAutospacing="0"/>
        <w:ind w:left="-851" w:firstLine="851"/>
        <w:jc w:val="both"/>
        <w:rPr>
          <w:color w:val="000000"/>
          <w:sz w:val="20"/>
          <w:szCs w:val="20"/>
        </w:rPr>
      </w:pPr>
      <w:r w:rsidRPr="00C436A2">
        <w:rPr>
          <w:color w:val="000000"/>
          <w:sz w:val="20"/>
          <w:szCs w:val="20"/>
        </w:rPr>
        <w:t>Что значит злоупотребление доверием и обман? Обманом считается сообщение заведомо ложной, не соответствующей действительности информации, сокрытие правды, фальсификация сведений или, например, выдача подделки за оригинал чего-либо ценного, а так же любые другие действия, вводящие в заблуждение.</w:t>
      </w:r>
    </w:p>
    <w:p w:rsidR="002F3569" w:rsidRPr="00C436A2" w:rsidRDefault="002F3569" w:rsidP="00E60865">
      <w:pPr>
        <w:pStyle w:val="a6"/>
        <w:shd w:val="clear" w:color="auto" w:fill="FFFFFF"/>
        <w:spacing w:before="0" w:beforeAutospacing="0" w:after="0" w:afterAutospacing="0"/>
        <w:ind w:left="-851" w:firstLine="851"/>
        <w:jc w:val="both"/>
        <w:rPr>
          <w:color w:val="000000"/>
          <w:sz w:val="20"/>
          <w:szCs w:val="20"/>
        </w:rPr>
      </w:pPr>
      <w:r w:rsidRPr="00C436A2">
        <w:rPr>
          <w:color w:val="000000"/>
          <w:sz w:val="20"/>
          <w:szCs w:val="20"/>
        </w:rPr>
        <w:t>Злоупотребление доверием - это использование в корыстных целях доверительного отношения другого человека. Доверие бывает обусловлено, например, родственными или дружескими отношениями, а также служебным положением мошенника и зависимым положением жертвы. Сюда же относятся ситуации, когда злоумышленник получает деньги в виде предоплаты услуг, которые он и не намерен выполнять, или за товар, который и не собирался отдавать покупателю.</w:t>
      </w:r>
    </w:p>
    <w:p w:rsidR="002F3569" w:rsidRPr="00C436A2" w:rsidRDefault="002F3569" w:rsidP="00C436A2">
      <w:pPr>
        <w:pStyle w:val="a6"/>
        <w:shd w:val="clear" w:color="auto" w:fill="FFFFFF"/>
        <w:spacing w:before="0" w:beforeAutospacing="0" w:after="0" w:afterAutospacing="0"/>
        <w:ind w:left="-851" w:firstLine="851"/>
        <w:jc w:val="both"/>
        <w:rPr>
          <w:color w:val="000000"/>
          <w:sz w:val="20"/>
          <w:szCs w:val="20"/>
        </w:rPr>
      </w:pPr>
      <w:r w:rsidRPr="00C436A2">
        <w:rPr>
          <w:color w:val="000000"/>
          <w:sz w:val="20"/>
          <w:szCs w:val="20"/>
        </w:rPr>
        <w:t>С юридической точки зрения, мошенничеством не считаются противоправные действия в отношении кого-либо, связанные со злоупотреблением доверием или обманом, но без хищения имущества, причиняющего ущерб его владельцу. Ситуации, когда чужое имущество, обманным путем полученное у его хозяина, удерживается силой - также не считаются мошенничеством. Например, злоумышленник просит телефон, чтобы сделать срочный звонок, но как только получает - скрывается с ним или отказывается возвращать. Это квалифицируется как грабеж. И, наконец, если чужая собственность переходит в руки злоумышленника под действием угроз или запугиваний - это вымогательство.</w:t>
      </w:r>
      <w:r w:rsidR="00C436A2">
        <w:rPr>
          <w:color w:val="000000"/>
          <w:sz w:val="20"/>
          <w:szCs w:val="20"/>
        </w:rPr>
        <w:t xml:space="preserve"> </w:t>
      </w:r>
      <w:r w:rsidRPr="00C436A2">
        <w:rPr>
          <w:color w:val="000000"/>
          <w:sz w:val="20"/>
          <w:szCs w:val="20"/>
        </w:rPr>
        <w:t>Моментом окончания мошенничества считается время, когда лицо, незаконно завладевшее чужим имуществом, получило возможность распоряжаться им по своему усмотрению.</w:t>
      </w:r>
    </w:p>
    <w:p w:rsidR="00C436A2" w:rsidRDefault="002F3569" w:rsidP="00C436A2">
      <w:pPr>
        <w:pStyle w:val="a6"/>
        <w:shd w:val="clear" w:color="auto" w:fill="FFFFFF"/>
        <w:spacing w:before="0" w:beforeAutospacing="0" w:after="0" w:afterAutospacing="0"/>
        <w:ind w:left="-851" w:firstLine="851"/>
        <w:jc w:val="both"/>
        <w:rPr>
          <w:color w:val="000000"/>
          <w:sz w:val="20"/>
          <w:szCs w:val="20"/>
        </w:rPr>
      </w:pPr>
      <w:r w:rsidRPr="00C436A2">
        <w:rPr>
          <w:color w:val="000000"/>
          <w:sz w:val="20"/>
          <w:szCs w:val="20"/>
        </w:rPr>
        <w:t>Согласно действующему законодательству наиболее строгом наказанием за совершение преступления, предусмотренного ст. 159 УК РФ, является лишение свободы сроком до 10 лет.</w:t>
      </w:r>
    </w:p>
    <w:p w:rsidR="002F3569" w:rsidRPr="00C436A2" w:rsidRDefault="002F3569" w:rsidP="00C436A2">
      <w:pPr>
        <w:pStyle w:val="a6"/>
        <w:shd w:val="clear" w:color="auto" w:fill="FFFFFF"/>
        <w:spacing w:before="0" w:beforeAutospacing="0" w:after="0" w:afterAutospacing="0"/>
        <w:ind w:left="-851" w:firstLine="851"/>
        <w:jc w:val="both"/>
        <w:rPr>
          <w:color w:val="000000"/>
          <w:sz w:val="20"/>
          <w:szCs w:val="20"/>
        </w:rPr>
      </w:pPr>
      <w:r w:rsidRPr="00C436A2">
        <w:rPr>
          <w:color w:val="222222"/>
          <w:sz w:val="20"/>
          <w:szCs w:val="20"/>
          <w:shd w:val="clear" w:color="auto" w:fill="FFFFFF"/>
        </w:rPr>
        <w:t>Помощник прокурора</w:t>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t xml:space="preserve">  </w:t>
      </w:r>
      <w:r w:rsidRPr="00C436A2">
        <w:rPr>
          <w:color w:val="222222"/>
          <w:sz w:val="20"/>
          <w:szCs w:val="20"/>
          <w:shd w:val="clear" w:color="auto" w:fill="FFFFFF"/>
        </w:rPr>
        <w:tab/>
        <w:t xml:space="preserve">   Н.В. Краев</w:t>
      </w:r>
    </w:p>
    <w:p w:rsidR="002F3569" w:rsidRPr="00C436A2" w:rsidRDefault="002F3569" w:rsidP="00E60865">
      <w:pPr>
        <w:pStyle w:val="a6"/>
        <w:shd w:val="clear" w:color="auto" w:fill="FFFFFF"/>
        <w:spacing w:before="0" w:beforeAutospacing="0" w:after="0" w:afterAutospacing="0"/>
        <w:ind w:left="-851" w:firstLine="851"/>
        <w:jc w:val="both"/>
        <w:rPr>
          <w:color w:val="000000"/>
          <w:sz w:val="20"/>
          <w:szCs w:val="20"/>
        </w:rPr>
      </w:pPr>
    </w:p>
    <w:p w:rsidR="002F3569" w:rsidRPr="00C436A2" w:rsidRDefault="002F3569" w:rsidP="00E60865">
      <w:pPr>
        <w:spacing w:line="240" w:lineRule="auto"/>
        <w:ind w:left="-851" w:firstLine="851"/>
        <w:jc w:val="both"/>
        <w:rPr>
          <w:rFonts w:ascii="Times New Roman" w:hAnsi="Times New Roman" w:cs="Times New Roman"/>
          <w:sz w:val="20"/>
          <w:szCs w:val="20"/>
        </w:rPr>
      </w:pP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Федеральным законом от 31.12.2014 №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 в Уголовный кодекс Российской Федерации введена статья 264.1 – нарушение правил дорожного движения лицом, подвергнутым административному наказанию.</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В настоящее время вышеуказанная статья Уголовного кодекса РФ весьма часто встречается в практической деятельности правоохранительных органов и судов. К примеру, в Татарском районе за совершение преступлений данной категории в 2018 году к уголовной ответственности привлечено 19 лиц.</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Согласно данной нормы закона уголовной ответственности подлежат лица, находящиеся в состоянии опьянения, которые ранее: </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1) были подвергнуты административному наказанию за управление транспортным средством в состоянии опьянения или невыполнение законного требования уполномоченного должностного лица о прохождении медицинского освидетельствования на состояние опьянения;</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2) имеют судимость за совершение в состоянии опьянения преступления, предусмотренного частями 2, 4 или 6 статьи 264 либо статьей 264.1 УК РФ.</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При этом следует отметить, что лицом, находящимся в состоянии опьянения, признается лицо, управляющее транспортным средством, в случае установления факта употребления этим лицом вызывающих алкогольное опьянение веществ или в случае наличия в организме этого лица наркотических средств, психотропных веществ или их аналогов либо новых потенциально опасных психоактивных веществ, а также лицо, управляющее транспортным средством, не выполнившее законного требования уполномоченного должностного лица о прохождении </w:t>
      </w:r>
      <w:hyperlink r:id="rId21" w:history="1">
        <w:r w:rsidRPr="00C436A2">
          <w:rPr>
            <w:rFonts w:ascii="Times New Roman" w:hAnsi="Times New Roman" w:cs="Times New Roman"/>
            <w:color w:val="0000FF"/>
            <w:sz w:val="20"/>
            <w:szCs w:val="20"/>
          </w:rPr>
          <w:t>медицинского освидетельствования</w:t>
        </w:r>
      </w:hyperlink>
      <w:r w:rsidRPr="00C436A2">
        <w:rPr>
          <w:rFonts w:ascii="Times New Roman" w:hAnsi="Times New Roman" w:cs="Times New Roman"/>
          <w:sz w:val="20"/>
          <w:szCs w:val="20"/>
        </w:rPr>
        <w:t xml:space="preserve"> на состояние опьянения.</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Под механическими транспортными средствами в статье 264.1 УК РФ понимаются автомобили, автобусы, троллейбусы, трамваи, мотоциклы, квадрициклы, мопеды, иные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 а также трактора, самоходные дорожно-строительные и иные самоходные машины.</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xml:space="preserve">Субъектом данного преступления является достигшее 16-летнего возраста лицо, управлявшее автомобилем, трамваем или другим механическим транспортным средством, </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Следует обратить внимание, что субъектом преступления признается не только водитель, сдавший экзамены на право управления указанным видом транспортного средства и получивший соответствующее удостоверение, но и любое другое лицо, управлявшее транспортным средством, в том числе лицо, у которого указанный документ был изъят в установленном законом порядке за ранее допущенное нарушение Правил дорожного движения, лицо, не имевшее либо лишенное права управления соответствующим видом транспортного средства, а также лицо, обучающее вождению на учебном транспортном средстве с двойным управлением.</w:t>
      </w:r>
    </w:p>
    <w:p w:rsidR="002F3569" w:rsidRPr="00C436A2" w:rsidRDefault="002F3569" w:rsidP="00E60865">
      <w:pPr>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Преступление считается оконченным с момента начала движения транспортного средства, управляемого лицом, находящимся в состоянии опьянения.</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Наиболее строгой мерой ответственности за совершение преступления данной категории является лишение свободы сроком до двух лет с лишением права занимать определенные должности или заниматься определенной деятельностью на срок до трех лет.</w:t>
      </w:r>
    </w:p>
    <w:p w:rsidR="002F3569" w:rsidRPr="00C436A2" w:rsidRDefault="002F3569" w:rsidP="00E60865">
      <w:pPr>
        <w:autoSpaceDE w:val="0"/>
        <w:autoSpaceDN w:val="0"/>
        <w:adjustRightInd w:val="0"/>
        <w:spacing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Таким образом, назначение виновному дополнительного наказания в виде лишения права на управление транспортным средством является обязательным, в том числе, если к основному наказанию лицо осуждается условно.</w:t>
      </w:r>
    </w:p>
    <w:p w:rsidR="002F3569" w:rsidRPr="00C436A2" w:rsidRDefault="002F3569" w:rsidP="00E60865">
      <w:pPr>
        <w:pStyle w:val="a6"/>
        <w:shd w:val="clear" w:color="auto" w:fill="FFFFFF"/>
        <w:spacing w:before="0" w:beforeAutospacing="0" w:after="0" w:afterAutospacing="0"/>
        <w:ind w:left="-851" w:firstLine="851"/>
        <w:jc w:val="both"/>
        <w:rPr>
          <w:color w:val="222222"/>
          <w:sz w:val="20"/>
          <w:szCs w:val="20"/>
        </w:rPr>
      </w:pPr>
      <w:r w:rsidRPr="00C436A2">
        <w:rPr>
          <w:color w:val="222222"/>
          <w:sz w:val="20"/>
          <w:szCs w:val="20"/>
        </w:rPr>
        <w:t>Действующим законодательством о погребении и похоронном деле для каждого человека после его смерти закреплена гарантия на погребение с учетом его волеизъявления, предоставление бесплатного участка земли для погребения тела (останков) или праха.</w:t>
      </w:r>
    </w:p>
    <w:p w:rsidR="002F3569" w:rsidRPr="00C436A2" w:rsidRDefault="002F3569" w:rsidP="00E60865">
      <w:pPr>
        <w:pStyle w:val="a6"/>
        <w:shd w:val="clear" w:color="auto" w:fill="FFFFFF"/>
        <w:spacing w:before="0" w:beforeAutospacing="0" w:after="0" w:afterAutospacing="0"/>
        <w:ind w:left="-851" w:firstLine="851"/>
        <w:jc w:val="both"/>
        <w:rPr>
          <w:color w:val="222222"/>
          <w:sz w:val="20"/>
          <w:szCs w:val="20"/>
        </w:rPr>
      </w:pPr>
      <w:r w:rsidRPr="00C436A2">
        <w:rPr>
          <w:color w:val="222222"/>
          <w:sz w:val="20"/>
          <w:szCs w:val="20"/>
        </w:rPr>
        <w:t>При этом, размер бесплатно предоставляемого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2F3569" w:rsidRPr="00C436A2" w:rsidRDefault="002F3569" w:rsidP="00E60865">
      <w:pPr>
        <w:pStyle w:val="a6"/>
        <w:shd w:val="clear" w:color="auto" w:fill="FFFFFF"/>
        <w:spacing w:before="0" w:beforeAutospacing="0" w:after="0" w:afterAutospacing="0"/>
        <w:ind w:left="-851" w:firstLine="851"/>
        <w:jc w:val="both"/>
        <w:rPr>
          <w:color w:val="222222"/>
          <w:sz w:val="20"/>
          <w:szCs w:val="20"/>
        </w:rPr>
      </w:pPr>
      <w:r w:rsidRPr="00C436A2">
        <w:rPr>
          <w:color w:val="222222"/>
          <w:sz w:val="20"/>
          <w:szCs w:val="20"/>
        </w:rPr>
        <w:t>Требования о взимании с граждан платы за предоставление участка земли для погребения противоречат закону.</w:t>
      </w:r>
    </w:p>
    <w:p w:rsidR="002F3569" w:rsidRPr="00C436A2" w:rsidRDefault="002F3569" w:rsidP="00E60865">
      <w:pPr>
        <w:pStyle w:val="a6"/>
        <w:shd w:val="clear" w:color="auto" w:fill="FFFFFF"/>
        <w:spacing w:before="0" w:beforeAutospacing="0" w:after="390" w:afterAutospacing="0"/>
        <w:ind w:left="-851" w:firstLine="851"/>
        <w:jc w:val="both"/>
        <w:rPr>
          <w:color w:val="222222"/>
          <w:sz w:val="20"/>
          <w:szCs w:val="20"/>
          <w:shd w:val="clear" w:color="auto" w:fill="FFFFFF"/>
        </w:rPr>
      </w:pPr>
      <w:r w:rsidRPr="00C436A2">
        <w:rPr>
          <w:color w:val="222222"/>
          <w:sz w:val="20"/>
          <w:szCs w:val="20"/>
          <w:shd w:val="clear" w:color="auto" w:fill="FFFFFF"/>
        </w:rPr>
        <w:t>О подобных фактах сообщайте в Татарскую межрайонную прокуратуру по телефону 24-903. Указанные обращения будут рассматриваться в качестве оснований для проведения проверок исполнения Федерального закона «О погребении и похоронном деле».</w:t>
      </w:r>
    </w:p>
    <w:p w:rsidR="002F3569" w:rsidRPr="00C436A2" w:rsidRDefault="002F3569" w:rsidP="00E60865">
      <w:pPr>
        <w:pStyle w:val="a6"/>
        <w:shd w:val="clear" w:color="auto" w:fill="FFFFFF"/>
        <w:spacing w:before="0" w:beforeAutospacing="0" w:after="390" w:afterAutospacing="0"/>
        <w:ind w:left="-851" w:firstLine="851"/>
        <w:jc w:val="both"/>
        <w:rPr>
          <w:color w:val="222222"/>
          <w:sz w:val="20"/>
          <w:szCs w:val="20"/>
          <w:shd w:val="clear" w:color="auto" w:fill="FFFFFF"/>
        </w:rPr>
      </w:pPr>
      <w:r w:rsidRPr="00C436A2">
        <w:rPr>
          <w:color w:val="222222"/>
          <w:sz w:val="20"/>
          <w:szCs w:val="20"/>
          <w:shd w:val="clear" w:color="auto" w:fill="FFFFFF"/>
        </w:rPr>
        <w:t>Помощник прокурора</w:t>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r>
      <w:r w:rsidRPr="00C436A2">
        <w:rPr>
          <w:color w:val="222222"/>
          <w:sz w:val="20"/>
          <w:szCs w:val="20"/>
          <w:shd w:val="clear" w:color="auto" w:fill="FFFFFF"/>
        </w:rPr>
        <w:tab/>
        <w:t xml:space="preserve">   Н.В. Краев</w:t>
      </w:r>
    </w:p>
    <w:p w:rsidR="002F3569" w:rsidRPr="00C436A2" w:rsidRDefault="002F3569" w:rsidP="00E60865">
      <w:pPr>
        <w:spacing w:line="240" w:lineRule="auto"/>
        <w:ind w:left="-851" w:firstLine="851"/>
        <w:jc w:val="both"/>
        <w:rPr>
          <w:rFonts w:ascii="Times New Roman" w:hAnsi="Times New Roman" w:cs="Times New Roman"/>
          <w:sz w:val="20"/>
          <w:szCs w:val="20"/>
        </w:rPr>
      </w:pPr>
    </w:p>
    <w:p w:rsidR="00C436A2" w:rsidRDefault="00C436A2" w:rsidP="00E60865">
      <w:pPr>
        <w:shd w:val="clear" w:color="auto" w:fill="FFFFFF"/>
        <w:spacing w:line="540" w:lineRule="atLeast"/>
        <w:ind w:left="-851" w:firstLine="851"/>
        <w:textAlignment w:val="center"/>
        <w:outlineLvl w:val="0"/>
        <w:rPr>
          <w:rFonts w:ascii="Times New Roman" w:eastAsia="Times New Roman" w:hAnsi="Times New Roman" w:cs="Times New Roman"/>
          <w:b/>
          <w:bCs/>
          <w:color w:val="000000"/>
          <w:kern w:val="36"/>
          <w:sz w:val="20"/>
          <w:szCs w:val="20"/>
          <w:bdr w:val="none" w:sz="0" w:space="0" w:color="auto" w:frame="1"/>
          <w:lang w:eastAsia="ru-RU"/>
        </w:rPr>
      </w:pPr>
    </w:p>
    <w:p w:rsidR="00C436A2" w:rsidRDefault="00C436A2" w:rsidP="00E60865">
      <w:pPr>
        <w:shd w:val="clear" w:color="auto" w:fill="FFFFFF"/>
        <w:spacing w:line="540" w:lineRule="atLeast"/>
        <w:ind w:left="-851" w:firstLine="851"/>
        <w:textAlignment w:val="center"/>
        <w:outlineLvl w:val="0"/>
        <w:rPr>
          <w:rFonts w:ascii="Times New Roman" w:eastAsia="Times New Roman" w:hAnsi="Times New Roman" w:cs="Times New Roman"/>
          <w:b/>
          <w:bCs/>
          <w:color w:val="000000"/>
          <w:kern w:val="36"/>
          <w:sz w:val="20"/>
          <w:szCs w:val="20"/>
          <w:bdr w:val="none" w:sz="0" w:space="0" w:color="auto" w:frame="1"/>
          <w:lang w:eastAsia="ru-RU"/>
        </w:rPr>
      </w:pPr>
    </w:p>
    <w:p w:rsidR="00C436A2" w:rsidRDefault="00C436A2" w:rsidP="00E60865">
      <w:pPr>
        <w:shd w:val="clear" w:color="auto" w:fill="FFFFFF"/>
        <w:spacing w:line="540" w:lineRule="atLeast"/>
        <w:ind w:left="-851" w:firstLine="851"/>
        <w:textAlignment w:val="center"/>
        <w:outlineLvl w:val="0"/>
        <w:rPr>
          <w:rFonts w:ascii="Times New Roman" w:eastAsia="Times New Roman" w:hAnsi="Times New Roman" w:cs="Times New Roman"/>
          <w:b/>
          <w:bCs/>
          <w:color w:val="000000"/>
          <w:kern w:val="36"/>
          <w:sz w:val="20"/>
          <w:szCs w:val="20"/>
          <w:bdr w:val="none" w:sz="0" w:space="0" w:color="auto" w:frame="1"/>
          <w:lang w:eastAsia="ru-RU"/>
        </w:rPr>
      </w:pPr>
    </w:p>
    <w:p w:rsidR="00176322" w:rsidRPr="00C436A2" w:rsidRDefault="00176322" w:rsidP="00E60865">
      <w:pPr>
        <w:shd w:val="clear" w:color="auto" w:fill="FFFFFF"/>
        <w:spacing w:line="540" w:lineRule="atLeast"/>
        <w:ind w:left="-851" w:firstLine="851"/>
        <w:textAlignment w:val="center"/>
        <w:outlineLvl w:val="0"/>
        <w:rPr>
          <w:rFonts w:ascii="Times New Roman" w:eastAsia="Times New Roman" w:hAnsi="Times New Roman" w:cs="Times New Roman"/>
          <w:b/>
          <w:bCs/>
          <w:color w:val="000000"/>
          <w:kern w:val="36"/>
          <w:sz w:val="20"/>
          <w:szCs w:val="20"/>
          <w:bdr w:val="none" w:sz="0" w:space="0" w:color="auto" w:frame="1"/>
          <w:lang w:eastAsia="ru-RU"/>
        </w:rPr>
      </w:pPr>
      <w:r w:rsidRPr="00C436A2">
        <w:rPr>
          <w:rFonts w:ascii="Times New Roman" w:eastAsia="Times New Roman" w:hAnsi="Times New Roman" w:cs="Times New Roman"/>
          <w:b/>
          <w:bCs/>
          <w:color w:val="000000"/>
          <w:kern w:val="36"/>
          <w:sz w:val="20"/>
          <w:szCs w:val="20"/>
          <w:bdr w:val="none" w:sz="0" w:space="0" w:color="auto" w:frame="1"/>
          <w:lang w:eastAsia="ru-RU"/>
        </w:rPr>
        <w:t>АКТУАЛЬНО:</w:t>
      </w:r>
    </w:p>
    <w:p w:rsidR="008E4C45" w:rsidRPr="00C436A2" w:rsidRDefault="008E4C45" w:rsidP="00176322">
      <w:pPr>
        <w:pStyle w:val="a9"/>
        <w:numPr>
          <w:ilvl w:val="0"/>
          <w:numId w:val="45"/>
        </w:numPr>
        <w:shd w:val="clear" w:color="auto" w:fill="FFFFFF"/>
        <w:spacing w:line="540" w:lineRule="atLeast"/>
        <w:textAlignment w:val="center"/>
        <w:outlineLvl w:val="0"/>
        <w:rPr>
          <w:rFonts w:ascii="Times New Roman" w:eastAsia="Times New Roman" w:hAnsi="Times New Roman" w:cs="Times New Roman"/>
          <w:b/>
          <w:bCs/>
          <w:color w:val="000000"/>
          <w:kern w:val="36"/>
          <w:sz w:val="20"/>
          <w:szCs w:val="20"/>
          <w:bdr w:val="none" w:sz="0" w:space="0" w:color="auto" w:frame="1"/>
          <w:lang w:eastAsia="ru-RU"/>
        </w:rPr>
      </w:pPr>
      <w:r w:rsidRPr="00C436A2">
        <w:rPr>
          <w:rFonts w:ascii="Times New Roman" w:eastAsia="Times New Roman" w:hAnsi="Times New Roman" w:cs="Times New Roman"/>
          <w:b/>
          <w:bCs/>
          <w:color w:val="000000"/>
          <w:kern w:val="36"/>
          <w:sz w:val="20"/>
          <w:szCs w:val="20"/>
          <w:bdr w:val="none" w:sz="0" w:space="0" w:color="auto" w:frame="1"/>
          <w:lang w:eastAsia="ru-RU"/>
        </w:rPr>
        <w:t>В мусорных мешках пришлось покопаться главе Щербаковского сельсовета</w:t>
      </w:r>
    </w:p>
    <w:p w:rsidR="008E4C45" w:rsidRPr="00C436A2" w:rsidRDefault="008E4C45" w:rsidP="00E60865">
      <w:pPr>
        <w:shd w:val="clear" w:color="auto" w:fill="FFFFFF"/>
        <w:spacing w:line="360" w:lineRule="atLeast"/>
        <w:ind w:left="-851" w:firstLine="851"/>
        <w:textAlignment w:val="top"/>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Глава Щербаковского сельсовета Усть-Таркскогорайона Лариса Позднякова была вынуждена покопаться в мусорных мешках, чтобы выяснить, кто их оставляет в неположенном месте.</w:t>
      </w:r>
    </w:p>
    <w:p w:rsidR="008E4C45" w:rsidRPr="00C436A2" w:rsidRDefault="008E4C45" w:rsidP="00E60865">
      <w:pPr>
        <w:shd w:val="clear" w:color="auto" w:fill="FFFFFF"/>
        <w:spacing w:line="240" w:lineRule="auto"/>
        <w:ind w:left="-851" w:firstLine="851"/>
        <w:textAlignment w:val="top"/>
        <w:rPr>
          <w:rFonts w:ascii="Times New Roman" w:eastAsia="Times New Roman" w:hAnsi="Times New Roman" w:cs="Times New Roman"/>
          <w:color w:val="000000"/>
          <w:sz w:val="20"/>
          <w:szCs w:val="20"/>
          <w:bdr w:val="none" w:sz="0" w:space="0" w:color="auto" w:frame="1"/>
          <w:lang w:eastAsia="ru-RU"/>
        </w:rPr>
      </w:pPr>
    </w:p>
    <w:p w:rsidR="008E4C45" w:rsidRPr="00C436A2" w:rsidRDefault="008E4C45" w:rsidP="00E60865">
      <w:pPr>
        <w:shd w:val="clear" w:color="auto" w:fill="FFFFFF"/>
        <w:spacing w:line="300" w:lineRule="atLeast"/>
        <w:ind w:left="-851" w:firstLine="851"/>
        <w:textAlignment w:val="top"/>
        <w:rPr>
          <w:rFonts w:ascii="Times New Roman" w:eastAsia="Times New Roman" w:hAnsi="Times New Roman" w:cs="Times New Roman"/>
          <w:color w:val="888888"/>
          <w:sz w:val="20"/>
          <w:szCs w:val="20"/>
          <w:lang w:eastAsia="ru-RU"/>
        </w:rPr>
      </w:pPr>
      <w:r w:rsidRPr="00C436A2">
        <w:rPr>
          <w:rFonts w:ascii="Times New Roman" w:eastAsia="Times New Roman" w:hAnsi="Times New Roman" w:cs="Times New Roman"/>
          <w:color w:val="888888"/>
          <w:sz w:val="20"/>
          <w:szCs w:val="20"/>
          <w:lang w:eastAsia="ru-RU"/>
        </w:rPr>
        <w:t>Источник: VN.ru</w:t>
      </w:r>
    </w:p>
    <w:p w:rsidR="008E4C45" w:rsidRPr="00C436A2" w:rsidRDefault="008E4C45" w:rsidP="00E60865">
      <w:pPr>
        <w:shd w:val="clear" w:color="auto" w:fill="FFFFFF"/>
        <w:spacing w:line="300" w:lineRule="atLeast"/>
        <w:ind w:left="-851" w:firstLine="851"/>
        <w:textAlignment w:val="top"/>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В канавах появляется мусор в прозрачных мешках. Их не довозят до свалки, и содержимое разлетается по округе. Поэтому пришлось заняться «расследованием»: что транспортируют в этих мешках и кто это использует.</w:t>
      </w:r>
    </w:p>
    <w:p w:rsidR="008E4C45" w:rsidRPr="00C436A2" w:rsidRDefault="008E4C45" w:rsidP="00E60865">
      <w:pPr>
        <w:shd w:val="clear" w:color="auto" w:fill="FFFFFF"/>
        <w:spacing w:line="300" w:lineRule="atLeast"/>
        <w:ind w:left="-851" w:firstLine="851"/>
        <w:textAlignment w:val="top"/>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Оказалось, пластиковые бутылки для пива. А продавцы, торгующие крепленым напитком, — жительницы данного муниципального образования.</w:t>
      </w:r>
    </w:p>
    <w:p w:rsidR="008E4C45" w:rsidRPr="00C436A2" w:rsidRDefault="008E4C45" w:rsidP="00E60865">
      <w:pPr>
        <w:shd w:val="clear" w:color="auto" w:fill="FFFFFF"/>
        <w:spacing w:line="300" w:lineRule="atLeast"/>
        <w:ind w:left="-851" w:firstLine="851"/>
        <w:textAlignment w:val="top"/>
        <w:rPr>
          <w:rFonts w:ascii="Times New Roman" w:eastAsia="Times New Roman" w:hAnsi="Times New Roman" w:cs="Times New Roman"/>
          <w:color w:val="000000"/>
          <w:sz w:val="20"/>
          <w:szCs w:val="20"/>
          <w:lang w:eastAsia="ru-RU"/>
        </w:rPr>
      </w:pPr>
      <w:r w:rsidRPr="00C436A2">
        <w:rPr>
          <w:rFonts w:ascii="Times New Roman" w:eastAsia="Times New Roman" w:hAnsi="Times New Roman" w:cs="Times New Roman"/>
          <w:color w:val="000000"/>
          <w:sz w:val="20"/>
          <w:szCs w:val="20"/>
          <w:lang w:eastAsia="ru-RU"/>
        </w:rPr>
        <w:t>«Только таким путем можно узнать, кто нарушает порядок в наших селах, — комментирует глава поселения. — Таким же образом придется и других нарушителей выявлять». Лариса Анатольевна решила придать огласке поступок сельчан.</w:t>
      </w:r>
    </w:p>
    <w:p w:rsidR="008E4C45" w:rsidRPr="00C436A2" w:rsidRDefault="008E4C45" w:rsidP="00E60865">
      <w:pPr>
        <w:ind w:left="-851" w:firstLine="851"/>
        <w:rPr>
          <w:rFonts w:ascii="Times New Roman" w:hAnsi="Times New Roman" w:cs="Times New Roman"/>
          <w:sz w:val="20"/>
          <w:szCs w:val="20"/>
        </w:rPr>
      </w:pPr>
    </w:p>
    <w:p w:rsidR="008E4C45" w:rsidRPr="00C436A2" w:rsidRDefault="008E4C45" w:rsidP="00176322">
      <w:pPr>
        <w:pStyle w:val="a9"/>
        <w:numPr>
          <w:ilvl w:val="0"/>
          <w:numId w:val="44"/>
        </w:numPr>
        <w:spacing w:line="240" w:lineRule="auto"/>
        <w:rPr>
          <w:rFonts w:ascii="Times New Roman" w:eastAsia="Times New Roman" w:hAnsi="Times New Roman" w:cs="Times New Roman"/>
          <w:b/>
          <w:bCs/>
          <w:sz w:val="20"/>
          <w:szCs w:val="20"/>
          <w:lang w:eastAsia="ru-RU"/>
        </w:rPr>
      </w:pPr>
      <w:r w:rsidRPr="00C436A2">
        <w:rPr>
          <w:rFonts w:ascii="Times New Roman" w:eastAsia="Times New Roman" w:hAnsi="Times New Roman" w:cs="Times New Roman"/>
          <w:b/>
          <w:bCs/>
          <w:sz w:val="20"/>
          <w:szCs w:val="20"/>
          <w:lang w:eastAsia="ru-RU"/>
        </w:rPr>
        <w:t>Отменён обвинительный приговор Татарского районного суда НСО в отношении директора ГКУ НСО "Центр занятости населения г. Татарска"</w:t>
      </w:r>
    </w:p>
    <w:p w:rsidR="008E4C45" w:rsidRPr="00C436A2" w:rsidRDefault="008E4C45" w:rsidP="00E60865">
      <w:pPr>
        <w:shd w:val="clear" w:color="auto" w:fill="FFFFFF"/>
        <w:spacing w:after="252" w:line="312" w:lineRule="atLeast"/>
        <w:ind w:left="-851" w:firstLine="851"/>
        <w:rPr>
          <w:rFonts w:ascii="Times New Roman" w:eastAsia="Times New Roman" w:hAnsi="Times New Roman" w:cs="Times New Roman"/>
          <w:color w:val="3F4758"/>
          <w:sz w:val="20"/>
          <w:szCs w:val="20"/>
          <w:lang w:eastAsia="ru-RU"/>
        </w:rPr>
      </w:pPr>
      <w:r w:rsidRPr="00C436A2">
        <w:rPr>
          <w:rFonts w:ascii="Times New Roman" w:eastAsia="Times New Roman" w:hAnsi="Times New Roman" w:cs="Times New Roman"/>
          <w:color w:val="3F4758"/>
          <w:sz w:val="20"/>
          <w:szCs w:val="20"/>
          <w:lang w:eastAsia="ru-RU"/>
        </w:rPr>
        <w:t>По апелляционной жалобе защищающего Майбаха А.В. адвоката Подгорного А.О. 05.06.2019 Апелляционной инстанцией Новосибирского областного суда отменён обвинительный приговор Татарского районного суда НСО от 12.02.2019 по ч.3 ст.159 и ч.1 статьи 292 УК РФ в отношении директора ГКУ НСО "Центр занятости населения г. Татарска" Майбаха А. В. с возвращением дела на новое рассмотрение в суд первой инстанции в ином составе. Формальным основанием к отмене приговора явилось существенное нарушение норм уголовно-процессуального закона, допущенное ещё на стадии возбуждения данного уголовного дела.</w:t>
      </w:r>
    </w:p>
    <w:p w:rsidR="008E4C45" w:rsidRPr="00C436A2" w:rsidRDefault="008E4C45" w:rsidP="00E60865">
      <w:pPr>
        <w:pStyle w:val="Default"/>
        <w:ind w:left="-851" w:firstLine="851"/>
        <w:rPr>
          <w:sz w:val="20"/>
          <w:szCs w:val="20"/>
        </w:rPr>
      </w:pPr>
    </w:p>
    <w:p w:rsidR="00176322" w:rsidRPr="00C436A2" w:rsidRDefault="00176322" w:rsidP="00E60865">
      <w:pPr>
        <w:pStyle w:val="Default"/>
        <w:ind w:left="-851" w:firstLine="851"/>
        <w:rPr>
          <w:b/>
          <w:sz w:val="20"/>
          <w:szCs w:val="20"/>
        </w:rPr>
      </w:pPr>
      <w:r w:rsidRPr="00C436A2">
        <w:rPr>
          <w:b/>
          <w:sz w:val="20"/>
          <w:szCs w:val="20"/>
        </w:rPr>
        <w:t>Наши проекты</w:t>
      </w:r>
    </w:p>
    <w:p w:rsidR="00176322" w:rsidRPr="00C436A2" w:rsidRDefault="00176322" w:rsidP="00E60865">
      <w:pPr>
        <w:pStyle w:val="Default"/>
        <w:ind w:left="-851" w:firstLine="851"/>
        <w:rPr>
          <w:b/>
          <w:sz w:val="20"/>
          <w:szCs w:val="20"/>
        </w:rPr>
      </w:pPr>
    </w:p>
    <w:p w:rsidR="008E4C45" w:rsidRPr="00C436A2" w:rsidRDefault="008E4C45" w:rsidP="00E60865">
      <w:pPr>
        <w:pStyle w:val="Default"/>
        <w:ind w:left="-851" w:firstLine="851"/>
        <w:rPr>
          <w:b/>
          <w:sz w:val="20"/>
          <w:szCs w:val="20"/>
        </w:rPr>
      </w:pPr>
      <w:r w:rsidRPr="00C436A2">
        <w:rPr>
          <w:b/>
          <w:sz w:val="20"/>
          <w:szCs w:val="20"/>
        </w:rPr>
        <w:t xml:space="preserve">Положение о проведении выставки-конкурса </w:t>
      </w:r>
    </w:p>
    <w:p w:rsidR="008E4C45" w:rsidRPr="00C436A2" w:rsidRDefault="008E4C45" w:rsidP="00E60865">
      <w:pPr>
        <w:pStyle w:val="Default"/>
        <w:ind w:left="-851" w:firstLine="851"/>
        <w:rPr>
          <w:b/>
          <w:sz w:val="20"/>
          <w:szCs w:val="20"/>
        </w:rPr>
      </w:pPr>
      <w:r w:rsidRPr="00C436A2">
        <w:rPr>
          <w:b/>
          <w:sz w:val="20"/>
          <w:szCs w:val="20"/>
        </w:rPr>
        <w:t xml:space="preserve">плодов и овощей «Урожай - 2019» </w:t>
      </w:r>
    </w:p>
    <w:p w:rsidR="008E4C45" w:rsidRPr="00C436A2" w:rsidRDefault="008E4C45" w:rsidP="00E60865">
      <w:pPr>
        <w:pStyle w:val="Default"/>
        <w:ind w:left="-851" w:firstLine="851"/>
        <w:rPr>
          <w:b/>
          <w:bCs/>
          <w:sz w:val="20"/>
          <w:szCs w:val="20"/>
        </w:rPr>
      </w:pPr>
    </w:p>
    <w:p w:rsidR="008E4C45" w:rsidRPr="00C436A2" w:rsidRDefault="008E4C45" w:rsidP="00E60865">
      <w:pPr>
        <w:pStyle w:val="Default"/>
        <w:ind w:left="-851" w:firstLine="851"/>
        <w:rPr>
          <w:sz w:val="20"/>
          <w:szCs w:val="20"/>
        </w:rPr>
      </w:pPr>
      <w:r w:rsidRPr="00C436A2">
        <w:rPr>
          <w:b/>
          <w:bCs/>
          <w:sz w:val="20"/>
          <w:szCs w:val="20"/>
        </w:rPr>
        <w:t xml:space="preserve">Общие положения: </w:t>
      </w:r>
    </w:p>
    <w:p w:rsidR="008E4C45" w:rsidRPr="00C436A2" w:rsidRDefault="008E4C45" w:rsidP="00E60865">
      <w:pPr>
        <w:pStyle w:val="Default"/>
        <w:ind w:left="-851" w:firstLine="851"/>
        <w:rPr>
          <w:sz w:val="20"/>
          <w:szCs w:val="20"/>
        </w:rPr>
      </w:pPr>
      <w:r w:rsidRPr="00C436A2">
        <w:rPr>
          <w:sz w:val="20"/>
          <w:szCs w:val="20"/>
        </w:rPr>
        <w:t xml:space="preserve">Настоящее положение определяет порядок организации, и проведения в 2019 году выставки-конкурса «Урожай - 2019» (далее именуется выставка-конкурс). Выставка-конкурс проводится в целях развития творческой инициативы жителей Никулинского сельсовета, улучшения культуры земледелия, организации самообеспечения садово-огородной продукцией. </w:t>
      </w:r>
    </w:p>
    <w:p w:rsidR="008E4C45" w:rsidRPr="00C436A2" w:rsidRDefault="008E4C45" w:rsidP="00E60865">
      <w:pPr>
        <w:pStyle w:val="Default"/>
        <w:ind w:left="-851" w:firstLine="851"/>
        <w:rPr>
          <w:sz w:val="20"/>
          <w:szCs w:val="20"/>
        </w:rPr>
      </w:pPr>
      <w:r w:rsidRPr="00C436A2">
        <w:rPr>
          <w:b/>
          <w:bCs/>
          <w:sz w:val="20"/>
          <w:szCs w:val="20"/>
        </w:rPr>
        <w:t xml:space="preserve">Учредители и организаторы: </w:t>
      </w:r>
    </w:p>
    <w:p w:rsidR="008E4C45" w:rsidRPr="00C436A2" w:rsidRDefault="008E4C45" w:rsidP="00E60865">
      <w:pPr>
        <w:pStyle w:val="Default"/>
        <w:ind w:left="-851" w:firstLine="851"/>
        <w:rPr>
          <w:sz w:val="20"/>
          <w:szCs w:val="20"/>
        </w:rPr>
      </w:pPr>
      <w:r w:rsidRPr="00C436A2">
        <w:rPr>
          <w:sz w:val="20"/>
          <w:szCs w:val="20"/>
        </w:rPr>
        <w:t>- администрация Никулинского сельсовета</w:t>
      </w:r>
    </w:p>
    <w:p w:rsidR="008E4C45" w:rsidRPr="00C436A2" w:rsidRDefault="008E4C45" w:rsidP="00E60865">
      <w:pPr>
        <w:pStyle w:val="Default"/>
        <w:ind w:left="-851" w:firstLine="851"/>
        <w:rPr>
          <w:sz w:val="20"/>
          <w:szCs w:val="20"/>
        </w:rPr>
      </w:pPr>
      <w:r w:rsidRPr="00C436A2">
        <w:rPr>
          <w:sz w:val="20"/>
          <w:szCs w:val="20"/>
        </w:rPr>
        <w:t xml:space="preserve">- МБУК Никулинского сельсовета </w:t>
      </w:r>
    </w:p>
    <w:p w:rsidR="008E4C45" w:rsidRPr="00C436A2" w:rsidRDefault="008E4C45" w:rsidP="00E60865">
      <w:pPr>
        <w:pStyle w:val="Default"/>
        <w:ind w:left="-851" w:firstLine="851"/>
        <w:rPr>
          <w:sz w:val="20"/>
          <w:szCs w:val="20"/>
        </w:rPr>
      </w:pPr>
      <w:r w:rsidRPr="00C436A2">
        <w:rPr>
          <w:sz w:val="20"/>
          <w:szCs w:val="20"/>
        </w:rPr>
        <w:t>- МБОУ Никулинская СОШ</w:t>
      </w:r>
    </w:p>
    <w:p w:rsidR="008E4C45" w:rsidRPr="00C436A2" w:rsidRDefault="008E4C45" w:rsidP="00E60865">
      <w:pPr>
        <w:pStyle w:val="Default"/>
        <w:ind w:left="-851" w:firstLine="851"/>
        <w:rPr>
          <w:sz w:val="20"/>
          <w:szCs w:val="20"/>
        </w:rPr>
      </w:pPr>
      <w:r w:rsidRPr="00C436A2">
        <w:rPr>
          <w:b/>
          <w:bCs/>
          <w:sz w:val="20"/>
          <w:szCs w:val="20"/>
        </w:rPr>
        <w:t xml:space="preserve">Основные задачи выставки-конкурса: </w:t>
      </w:r>
    </w:p>
    <w:p w:rsidR="008E4C45" w:rsidRPr="00C436A2" w:rsidRDefault="008E4C45" w:rsidP="00E60865">
      <w:pPr>
        <w:pStyle w:val="Default"/>
        <w:spacing w:after="20"/>
        <w:ind w:left="-851" w:firstLine="851"/>
        <w:rPr>
          <w:sz w:val="20"/>
          <w:szCs w:val="20"/>
        </w:rPr>
      </w:pPr>
      <w:r w:rsidRPr="00C436A2">
        <w:rPr>
          <w:sz w:val="20"/>
          <w:szCs w:val="20"/>
        </w:rPr>
        <w:t xml:space="preserve"> привлечение жителей к эстетическому оформлению композиций из плодов и овощей </w:t>
      </w:r>
    </w:p>
    <w:p w:rsidR="008E4C45" w:rsidRPr="00C436A2" w:rsidRDefault="008E4C45" w:rsidP="00E60865">
      <w:pPr>
        <w:pStyle w:val="Default"/>
        <w:spacing w:after="20"/>
        <w:ind w:left="-851" w:firstLine="851"/>
        <w:rPr>
          <w:sz w:val="20"/>
          <w:szCs w:val="20"/>
        </w:rPr>
      </w:pPr>
      <w:r w:rsidRPr="00C436A2">
        <w:rPr>
          <w:sz w:val="20"/>
          <w:szCs w:val="20"/>
        </w:rPr>
        <w:t xml:space="preserve"> развитие интереса у жителей к развитию огородничества и растениеводства; </w:t>
      </w:r>
    </w:p>
    <w:p w:rsidR="008E4C45" w:rsidRPr="00C436A2" w:rsidRDefault="008E4C45" w:rsidP="00E60865">
      <w:pPr>
        <w:pStyle w:val="Default"/>
        <w:ind w:left="-851" w:firstLine="851"/>
        <w:rPr>
          <w:sz w:val="20"/>
          <w:szCs w:val="20"/>
        </w:rPr>
      </w:pPr>
      <w:r w:rsidRPr="00C436A2">
        <w:rPr>
          <w:sz w:val="20"/>
          <w:szCs w:val="20"/>
        </w:rPr>
        <w:t xml:space="preserve"> установление творческих контактов, обмен информацией и опытом работы между жителями, которые занимаются огородничеством, садоводством и цветоводством. </w:t>
      </w:r>
    </w:p>
    <w:p w:rsidR="008E4C45" w:rsidRPr="00C436A2" w:rsidRDefault="008E4C45" w:rsidP="00E60865">
      <w:pPr>
        <w:pStyle w:val="Default"/>
        <w:ind w:left="-851" w:firstLine="851"/>
        <w:rPr>
          <w:sz w:val="20"/>
          <w:szCs w:val="20"/>
        </w:rPr>
      </w:pPr>
    </w:p>
    <w:p w:rsidR="008E4C45" w:rsidRPr="00C436A2" w:rsidRDefault="008E4C45" w:rsidP="00E60865">
      <w:pPr>
        <w:pStyle w:val="Default"/>
        <w:ind w:left="-851" w:firstLine="851"/>
        <w:rPr>
          <w:sz w:val="20"/>
          <w:szCs w:val="20"/>
        </w:rPr>
      </w:pPr>
      <w:r w:rsidRPr="00C436A2">
        <w:rPr>
          <w:b/>
          <w:bCs/>
          <w:sz w:val="20"/>
          <w:szCs w:val="20"/>
        </w:rPr>
        <w:t xml:space="preserve">Порядок проведения выставки-конкурса </w:t>
      </w:r>
    </w:p>
    <w:p w:rsidR="008E4C45" w:rsidRPr="00C436A2" w:rsidRDefault="008E4C45" w:rsidP="00E60865">
      <w:pPr>
        <w:pStyle w:val="Default"/>
        <w:ind w:left="-851" w:firstLine="851"/>
        <w:rPr>
          <w:sz w:val="20"/>
          <w:szCs w:val="20"/>
        </w:rPr>
      </w:pPr>
      <w:r w:rsidRPr="00C436A2">
        <w:rPr>
          <w:sz w:val="20"/>
          <w:szCs w:val="20"/>
        </w:rPr>
        <w:t>Выставка-конкурс проводится в августе  2019года с 10.00 ч. до 14.00 ч. в здании Дома культуры</w:t>
      </w:r>
    </w:p>
    <w:p w:rsidR="008E4C45" w:rsidRPr="00C436A2" w:rsidRDefault="008E4C45" w:rsidP="00E60865">
      <w:pPr>
        <w:pStyle w:val="Default"/>
        <w:ind w:left="-851" w:firstLine="851"/>
        <w:rPr>
          <w:sz w:val="20"/>
          <w:szCs w:val="20"/>
        </w:rPr>
      </w:pPr>
      <w:r w:rsidRPr="00C436A2">
        <w:rPr>
          <w:sz w:val="20"/>
          <w:szCs w:val="20"/>
        </w:rPr>
        <w:t xml:space="preserve">10 ч. 00 мин. –12-00 - регистрация участников </w:t>
      </w:r>
    </w:p>
    <w:p w:rsidR="008E4C45" w:rsidRPr="00C436A2" w:rsidRDefault="008E4C45" w:rsidP="00E60865">
      <w:pPr>
        <w:pStyle w:val="Default"/>
        <w:ind w:left="-851" w:firstLine="851"/>
        <w:rPr>
          <w:sz w:val="20"/>
          <w:szCs w:val="20"/>
        </w:rPr>
      </w:pPr>
      <w:r w:rsidRPr="00C436A2">
        <w:rPr>
          <w:sz w:val="20"/>
          <w:szCs w:val="20"/>
        </w:rPr>
        <w:t xml:space="preserve">12-00. -14-00 ч. – работа конкурсной комиссии по определению победителей выставки-конкурса </w:t>
      </w:r>
    </w:p>
    <w:p w:rsidR="008E4C45" w:rsidRPr="00C436A2" w:rsidRDefault="008E4C45" w:rsidP="00E60865">
      <w:pPr>
        <w:pStyle w:val="Default"/>
        <w:ind w:left="-851" w:firstLine="851"/>
        <w:rPr>
          <w:sz w:val="20"/>
          <w:szCs w:val="20"/>
        </w:rPr>
      </w:pPr>
      <w:r w:rsidRPr="00C436A2">
        <w:rPr>
          <w:sz w:val="20"/>
          <w:szCs w:val="20"/>
        </w:rPr>
        <w:t xml:space="preserve">15-00 ч. – награждение победителей </w:t>
      </w:r>
    </w:p>
    <w:p w:rsidR="00176322" w:rsidRPr="00C436A2" w:rsidRDefault="008E4C45" w:rsidP="00E60865">
      <w:pPr>
        <w:pStyle w:val="Default"/>
        <w:ind w:left="-851" w:firstLine="851"/>
        <w:rPr>
          <w:sz w:val="20"/>
          <w:szCs w:val="20"/>
        </w:rPr>
      </w:pPr>
      <w:r w:rsidRPr="00C436A2">
        <w:rPr>
          <w:b/>
          <w:bCs/>
          <w:sz w:val="20"/>
          <w:szCs w:val="20"/>
        </w:rPr>
        <w:t xml:space="preserve">Участники выставки-конкурса: </w:t>
      </w:r>
    </w:p>
    <w:p w:rsidR="00176322" w:rsidRPr="00C436A2" w:rsidRDefault="00176322" w:rsidP="00176322">
      <w:pPr>
        <w:pStyle w:val="Default"/>
        <w:pageBreakBefore/>
        <w:rPr>
          <w:sz w:val="20"/>
          <w:szCs w:val="20"/>
        </w:rPr>
      </w:pPr>
      <w:r w:rsidRPr="00C436A2">
        <w:rPr>
          <w:sz w:val="20"/>
          <w:szCs w:val="20"/>
        </w:rPr>
        <w:t xml:space="preserve">Участие в  выставке-конкурсе принимают участие все желающие жители Никулинского сельсовета, трудовые коллективы, занимающиеся выращиванием цветочной, овощной и плодово-ягодной продукции. </w:t>
      </w:r>
    </w:p>
    <w:p w:rsidR="00176322" w:rsidRPr="00C436A2" w:rsidRDefault="00176322" w:rsidP="00176322">
      <w:pPr>
        <w:pStyle w:val="Default"/>
        <w:ind w:left="-851" w:firstLine="851"/>
        <w:rPr>
          <w:sz w:val="20"/>
          <w:szCs w:val="20"/>
        </w:rPr>
      </w:pPr>
      <w:r w:rsidRPr="00C436A2">
        <w:rPr>
          <w:b/>
          <w:bCs/>
          <w:sz w:val="20"/>
          <w:szCs w:val="20"/>
        </w:rPr>
        <w:t xml:space="preserve">Условия выставки-конкурса: </w:t>
      </w:r>
    </w:p>
    <w:p w:rsidR="00176322" w:rsidRPr="00C436A2" w:rsidRDefault="00176322" w:rsidP="00176322">
      <w:pPr>
        <w:pStyle w:val="Default"/>
        <w:ind w:left="-851" w:firstLine="851"/>
        <w:rPr>
          <w:sz w:val="20"/>
          <w:szCs w:val="20"/>
        </w:rPr>
      </w:pPr>
      <w:r w:rsidRPr="00C436A2">
        <w:rPr>
          <w:sz w:val="20"/>
          <w:szCs w:val="20"/>
        </w:rPr>
        <w:t xml:space="preserve">Формами показа выставочных материалов могут быть: – экспонаты плодов и овощей (натуральные и консервированные); </w:t>
      </w:r>
    </w:p>
    <w:p w:rsidR="00176322" w:rsidRPr="00C436A2" w:rsidRDefault="00176322" w:rsidP="00176322">
      <w:pPr>
        <w:pStyle w:val="Default"/>
        <w:ind w:left="-851" w:firstLine="851"/>
        <w:rPr>
          <w:sz w:val="20"/>
          <w:szCs w:val="20"/>
        </w:rPr>
      </w:pPr>
      <w:r w:rsidRPr="00C436A2">
        <w:rPr>
          <w:sz w:val="20"/>
          <w:szCs w:val="20"/>
        </w:rPr>
        <w:t xml:space="preserve">– композиции из овощей и фруктов (нужно создать композицию на свободную тему, сочетая в одной работе различные виды продуктов. Набор овощей и фруктов не ограничен. Участники должны стремиться к максимальному гармоничному сочетанию идеи и содержания, цветовой гаммы и художественного выполнения. Разрешается использование любых подручных материалов: зубочисток, деревянных шампуров, подставок, ткани, любых материалов для дизайнерского декоративного оформления композиции. Композиция может быть как одноярусная, так и многоярусная, могут быть представлены одиночные оформленные фрукты и овощи.) </w:t>
      </w:r>
    </w:p>
    <w:p w:rsidR="00176322" w:rsidRPr="00C436A2" w:rsidRDefault="00176322" w:rsidP="00176322">
      <w:pPr>
        <w:pStyle w:val="Default"/>
        <w:ind w:left="-851" w:firstLine="851"/>
        <w:rPr>
          <w:sz w:val="20"/>
          <w:szCs w:val="20"/>
        </w:rPr>
      </w:pPr>
      <w:r w:rsidRPr="00C436A2">
        <w:rPr>
          <w:sz w:val="20"/>
          <w:szCs w:val="20"/>
        </w:rPr>
        <w:t xml:space="preserve">- композиции из живых и сухих цветов; </w:t>
      </w:r>
    </w:p>
    <w:p w:rsidR="00176322" w:rsidRPr="00C436A2" w:rsidRDefault="00176322" w:rsidP="00176322">
      <w:pPr>
        <w:pStyle w:val="Default"/>
        <w:ind w:left="-851" w:firstLine="851"/>
        <w:rPr>
          <w:sz w:val="20"/>
          <w:szCs w:val="20"/>
        </w:rPr>
      </w:pPr>
      <w:r w:rsidRPr="00C436A2">
        <w:rPr>
          <w:sz w:val="20"/>
          <w:szCs w:val="20"/>
        </w:rPr>
        <w:t xml:space="preserve">– рецепты приготовления и хранения сельскохозяйственной продукции. </w:t>
      </w:r>
    </w:p>
    <w:p w:rsidR="00176322" w:rsidRPr="00C436A2" w:rsidRDefault="00176322" w:rsidP="00176322">
      <w:pPr>
        <w:pStyle w:val="Default"/>
        <w:ind w:left="-851" w:firstLine="851"/>
        <w:rPr>
          <w:sz w:val="20"/>
          <w:szCs w:val="20"/>
        </w:rPr>
      </w:pPr>
      <w:r w:rsidRPr="00C436A2">
        <w:rPr>
          <w:b/>
          <w:bCs/>
          <w:sz w:val="20"/>
          <w:szCs w:val="20"/>
        </w:rPr>
        <w:t xml:space="preserve">Организационный комитет выставки-конкурса: </w:t>
      </w:r>
    </w:p>
    <w:p w:rsidR="00176322" w:rsidRPr="00C436A2" w:rsidRDefault="00176322" w:rsidP="00176322">
      <w:pPr>
        <w:pStyle w:val="Default"/>
        <w:ind w:left="-851" w:firstLine="851"/>
        <w:rPr>
          <w:sz w:val="20"/>
          <w:szCs w:val="20"/>
        </w:rPr>
      </w:pPr>
      <w:r w:rsidRPr="00C436A2">
        <w:rPr>
          <w:sz w:val="20"/>
          <w:szCs w:val="20"/>
        </w:rPr>
        <w:t>Подготовку и проведение выставки-конкурса осуществляет организационный комитет (далее именуемый – оргкомитет). Состав оргкомитета :</w:t>
      </w:r>
    </w:p>
    <w:p w:rsidR="00176322" w:rsidRPr="00C436A2" w:rsidRDefault="00176322" w:rsidP="00176322">
      <w:pPr>
        <w:pStyle w:val="Default"/>
        <w:ind w:left="-851" w:firstLine="851"/>
        <w:rPr>
          <w:sz w:val="20"/>
          <w:szCs w:val="20"/>
        </w:rPr>
      </w:pPr>
      <w:r w:rsidRPr="00C436A2">
        <w:rPr>
          <w:sz w:val="20"/>
          <w:szCs w:val="20"/>
        </w:rPr>
        <w:t>Василевский Яков Леонидович, директор ДК,</w:t>
      </w:r>
    </w:p>
    <w:p w:rsidR="00176322" w:rsidRPr="00C436A2" w:rsidRDefault="00176322" w:rsidP="00176322">
      <w:pPr>
        <w:pStyle w:val="Default"/>
        <w:ind w:left="-851" w:firstLine="851"/>
        <w:rPr>
          <w:sz w:val="20"/>
          <w:szCs w:val="20"/>
        </w:rPr>
      </w:pPr>
      <w:r w:rsidRPr="00C436A2">
        <w:rPr>
          <w:sz w:val="20"/>
          <w:szCs w:val="20"/>
        </w:rPr>
        <w:t>Акентьева Нина Кузьмовна, директор МБОУ Николаевской СОШ,</w:t>
      </w:r>
    </w:p>
    <w:p w:rsidR="00176322" w:rsidRPr="00C436A2" w:rsidRDefault="00176322" w:rsidP="00176322">
      <w:pPr>
        <w:pStyle w:val="Default"/>
        <w:ind w:left="-851" w:firstLine="851"/>
        <w:rPr>
          <w:sz w:val="20"/>
          <w:szCs w:val="20"/>
        </w:rPr>
      </w:pPr>
      <w:r w:rsidRPr="00C436A2">
        <w:rPr>
          <w:sz w:val="20"/>
          <w:szCs w:val="20"/>
        </w:rPr>
        <w:t>Акентьева Лидия Александровна, депутат Никулинского сельсовета,</w:t>
      </w:r>
    </w:p>
    <w:p w:rsidR="00176322" w:rsidRPr="00C436A2" w:rsidRDefault="00176322" w:rsidP="00176322">
      <w:pPr>
        <w:pStyle w:val="Default"/>
        <w:ind w:left="-851" w:firstLine="851"/>
        <w:rPr>
          <w:sz w:val="20"/>
          <w:szCs w:val="20"/>
        </w:rPr>
      </w:pPr>
      <w:r w:rsidRPr="00C436A2">
        <w:rPr>
          <w:sz w:val="20"/>
          <w:szCs w:val="20"/>
        </w:rPr>
        <w:t>Балышкова Нина Алексеевна, специалист администрации,</w:t>
      </w:r>
    </w:p>
    <w:p w:rsidR="00176322" w:rsidRPr="00C436A2" w:rsidRDefault="00176322" w:rsidP="00176322">
      <w:pPr>
        <w:pStyle w:val="Default"/>
        <w:ind w:left="-851" w:firstLine="851"/>
        <w:rPr>
          <w:sz w:val="20"/>
          <w:szCs w:val="20"/>
        </w:rPr>
      </w:pPr>
      <w:r w:rsidRPr="00C436A2">
        <w:rPr>
          <w:sz w:val="20"/>
          <w:szCs w:val="20"/>
        </w:rPr>
        <w:t>Цветко Любовь Васильевна, специалист администрации</w:t>
      </w:r>
    </w:p>
    <w:p w:rsidR="00176322" w:rsidRPr="00C436A2" w:rsidRDefault="00176322" w:rsidP="00176322">
      <w:pPr>
        <w:pStyle w:val="Default"/>
        <w:ind w:left="-851" w:firstLine="851"/>
        <w:rPr>
          <w:sz w:val="20"/>
          <w:szCs w:val="20"/>
        </w:rPr>
      </w:pPr>
      <w:r w:rsidRPr="00C436A2">
        <w:rPr>
          <w:sz w:val="20"/>
          <w:szCs w:val="20"/>
        </w:rPr>
        <w:t>Чикалина Людмила Анатольевна, специалист администрации</w:t>
      </w:r>
    </w:p>
    <w:p w:rsidR="00176322" w:rsidRPr="00C436A2" w:rsidRDefault="00176322" w:rsidP="00176322">
      <w:pPr>
        <w:pStyle w:val="Default"/>
        <w:ind w:left="-851" w:firstLine="851"/>
        <w:rPr>
          <w:sz w:val="20"/>
          <w:szCs w:val="20"/>
        </w:rPr>
      </w:pPr>
      <w:r w:rsidRPr="00C436A2">
        <w:rPr>
          <w:sz w:val="20"/>
          <w:szCs w:val="20"/>
        </w:rPr>
        <w:t>Бровко Татьяна Михайловна, представитель женсовета,</w:t>
      </w:r>
    </w:p>
    <w:p w:rsidR="00176322" w:rsidRPr="00C436A2" w:rsidRDefault="00176322" w:rsidP="00176322">
      <w:pPr>
        <w:pStyle w:val="Default"/>
        <w:ind w:left="-851" w:firstLine="851"/>
        <w:rPr>
          <w:sz w:val="20"/>
          <w:szCs w:val="20"/>
        </w:rPr>
      </w:pPr>
      <w:r w:rsidRPr="00C436A2">
        <w:rPr>
          <w:sz w:val="20"/>
          <w:szCs w:val="20"/>
        </w:rPr>
        <w:t>Василевская Эмма Яковлевна, ветеран труда</w:t>
      </w:r>
    </w:p>
    <w:p w:rsidR="00176322" w:rsidRPr="00C436A2" w:rsidRDefault="00176322" w:rsidP="00176322">
      <w:pPr>
        <w:pStyle w:val="Default"/>
        <w:ind w:left="-851" w:firstLine="851"/>
        <w:rPr>
          <w:sz w:val="20"/>
          <w:szCs w:val="20"/>
        </w:rPr>
      </w:pPr>
    </w:p>
    <w:p w:rsidR="00176322" w:rsidRPr="00C436A2" w:rsidRDefault="00176322" w:rsidP="00176322">
      <w:pPr>
        <w:pStyle w:val="Default"/>
        <w:ind w:left="-851" w:firstLine="851"/>
        <w:rPr>
          <w:sz w:val="20"/>
          <w:szCs w:val="20"/>
        </w:rPr>
      </w:pPr>
      <w:r w:rsidRPr="00C436A2">
        <w:rPr>
          <w:sz w:val="20"/>
          <w:szCs w:val="20"/>
        </w:rPr>
        <w:t xml:space="preserve">Оргкомитет осуществляет следующие функции: </w:t>
      </w:r>
    </w:p>
    <w:p w:rsidR="00176322" w:rsidRPr="00C436A2" w:rsidRDefault="00176322" w:rsidP="00176322">
      <w:pPr>
        <w:pStyle w:val="Default"/>
        <w:spacing w:after="235"/>
        <w:ind w:left="-851" w:firstLine="851"/>
        <w:rPr>
          <w:sz w:val="20"/>
          <w:szCs w:val="20"/>
        </w:rPr>
      </w:pPr>
      <w:r w:rsidRPr="00C436A2">
        <w:rPr>
          <w:sz w:val="20"/>
          <w:szCs w:val="20"/>
        </w:rPr>
        <w:t xml:space="preserve"> регистрирует участников выставки-конкурса; </w:t>
      </w:r>
    </w:p>
    <w:p w:rsidR="00176322" w:rsidRPr="00C436A2" w:rsidRDefault="00176322" w:rsidP="00176322">
      <w:pPr>
        <w:pStyle w:val="Default"/>
        <w:spacing w:after="235"/>
        <w:ind w:left="-851" w:firstLine="851"/>
        <w:rPr>
          <w:sz w:val="20"/>
          <w:szCs w:val="20"/>
        </w:rPr>
      </w:pPr>
      <w:r w:rsidRPr="00C436A2">
        <w:rPr>
          <w:sz w:val="20"/>
          <w:szCs w:val="20"/>
        </w:rPr>
        <w:t xml:space="preserve"> формирует состав жюри выставки-конкурса </w:t>
      </w:r>
    </w:p>
    <w:p w:rsidR="00176322" w:rsidRPr="00C436A2" w:rsidRDefault="00176322" w:rsidP="00176322">
      <w:pPr>
        <w:pStyle w:val="Default"/>
        <w:ind w:left="-851" w:firstLine="851"/>
        <w:rPr>
          <w:sz w:val="20"/>
          <w:szCs w:val="20"/>
        </w:rPr>
      </w:pPr>
      <w:r w:rsidRPr="00C436A2">
        <w:rPr>
          <w:sz w:val="20"/>
          <w:szCs w:val="20"/>
        </w:rPr>
        <w:t xml:space="preserve"> организует награждение победителей выставки-конкурса. </w:t>
      </w:r>
    </w:p>
    <w:p w:rsidR="00176322" w:rsidRPr="00C436A2" w:rsidRDefault="00176322" w:rsidP="00176322">
      <w:pPr>
        <w:pStyle w:val="Default"/>
        <w:ind w:left="-851" w:firstLine="851"/>
        <w:rPr>
          <w:sz w:val="20"/>
          <w:szCs w:val="20"/>
        </w:rPr>
      </w:pPr>
    </w:p>
    <w:p w:rsidR="00176322" w:rsidRPr="00C436A2" w:rsidRDefault="00176322" w:rsidP="00176322">
      <w:pPr>
        <w:pStyle w:val="Default"/>
        <w:ind w:left="-851" w:firstLine="851"/>
        <w:rPr>
          <w:sz w:val="20"/>
          <w:szCs w:val="20"/>
        </w:rPr>
      </w:pPr>
      <w:r w:rsidRPr="00C436A2">
        <w:rPr>
          <w:b/>
          <w:bCs/>
          <w:sz w:val="20"/>
          <w:szCs w:val="20"/>
        </w:rPr>
        <w:t>Номинации выставки-конкурса</w:t>
      </w:r>
      <w:r w:rsidRPr="00C436A2">
        <w:rPr>
          <w:sz w:val="20"/>
          <w:szCs w:val="20"/>
        </w:rPr>
        <w:t xml:space="preserve">: </w:t>
      </w:r>
    </w:p>
    <w:p w:rsidR="00176322" w:rsidRPr="00C436A2" w:rsidRDefault="00176322" w:rsidP="00176322">
      <w:pPr>
        <w:pStyle w:val="Default"/>
        <w:ind w:left="-851" w:firstLine="851"/>
        <w:rPr>
          <w:sz w:val="20"/>
          <w:szCs w:val="20"/>
        </w:rPr>
      </w:pPr>
      <w:r w:rsidRPr="00C436A2">
        <w:rPr>
          <w:b/>
          <w:bCs/>
          <w:sz w:val="20"/>
          <w:szCs w:val="20"/>
        </w:rPr>
        <w:t xml:space="preserve">1.Номинация «Дача, огород - урожай «непростого» лета 2019 года» - </w:t>
      </w:r>
      <w:r w:rsidRPr="00C436A2">
        <w:rPr>
          <w:sz w:val="20"/>
          <w:szCs w:val="20"/>
        </w:rPr>
        <w:t xml:space="preserve">представление овощей, фруктов, ягод выращенных на своем огороде. </w:t>
      </w:r>
      <w:r w:rsidRPr="00C436A2">
        <w:rPr>
          <w:b/>
          <w:bCs/>
          <w:sz w:val="20"/>
          <w:szCs w:val="20"/>
        </w:rPr>
        <w:t xml:space="preserve">2.Номинация «Вкусный конкурс» </w:t>
      </w:r>
      <w:r w:rsidRPr="00C436A2">
        <w:rPr>
          <w:sz w:val="20"/>
          <w:szCs w:val="20"/>
        </w:rPr>
        <w:t xml:space="preserve">– представление для оценки овощного блюда или выпечки с использованием урожая со своего огорода. </w:t>
      </w:r>
    </w:p>
    <w:p w:rsidR="00176322" w:rsidRPr="00C436A2" w:rsidRDefault="00176322" w:rsidP="00176322">
      <w:pPr>
        <w:pStyle w:val="Default"/>
        <w:ind w:left="-851" w:firstLine="851"/>
        <w:rPr>
          <w:sz w:val="20"/>
          <w:szCs w:val="20"/>
        </w:rPr>
      </w:pPr>
      <w:r w:rsidRPr="00C436A2">
        <w:rPr>
          <w:b/>
          <w:bCs/>
          <w:sz w:val="20"/>
          <w:szCs w:val="20"/>
        </w:rPr>
        <w:t xml:space="preserve">3.Номинация «Цветочная пирамида» – </w:t>
      </w:r>
      <w:r w:rsidRPr="00C436A2">
        <w:rPr>
          <w:sz w:val="20"/>
          <w:szCs w:val="20"/>
        </w:rPr>
        <w:t>композиция из цветов, выращенных на своем огороде.</w:t>
      </w:r>
    </w:p>
    <w:p w:rsidR="00176322" w:rsidRPr="00C436A2" w:rsidRDefault="00176322" w:rsidP="00176322">
      <w:pPr>
        <w:pStyle w:val="Default"/>
        <w:ind w:left="-851" w:firstLine="851"/>
        <w:rPr>
          <w:sz w:val="20"/>
          <w:szCs w:val="20"/>
        </w:rPr>
      </w:pPr>
      <w:r w:rsidRPr="00C436A2">
        <w:rPr>
          <w:sz w:val="20"/>
          <w:szCs w:val="20"/>
        </w:rPr>
        <w:t xml:space="preserve"> </w:t>
      </w:r>
      <w:r w:rsidRPr="00C436A2">
        <w:rPr>
          <w:b/>
          <w:bCs/>
          <w:sz w:val="20"/>
          <w:szCs w:val="20"/>
        </w:rPr>
        <w:t xml:space="preserve">4. Номинация « уДачный кадр » - </w:t>
      </w:r>
      <w:r w:rsidRPr="00C436A2">
        <w:rPr>
          <w:sz w:val="20"/>
          <w:szCs w:val="20"/>
        </w:rPr>
        <w:t xml:space="preserve">представление качественной фотографии формата А4 с юмористическим, оригинальным сюжетом на темы: «Вместе весело сажать….» и </w:t>
      </w:r>
      <w:r w:rsidRPr="00C436A2">
        <w:rPr>
          <w:b/>
          <w:bCs/>
          <w:sz w:val="20"/>
          <w:szCs w:val="20"/>
        </w:rPr>
        <w:t>«</w:t>
      </w:r>
      <w:r w:rsidRPr="00C436A2">
        <w:rPr>
          <w:sz w:val="20"/>
          <w:szCs w:val="20"/>
        </w:rPr>
        <w:t>Урожайные «детки</w:t>
      </w:r>
      <w:r w:rsidRPr="00C436A2">
        <w:rPr>
          <w:b/>
          <w:bCs/>
          <w:sz w:val="20"/>
          <w:szCs w:val="20"/>
        </w:rPr>
        <w:t xml:space="preserve">». </w:t>
      </w:r>
    </w:p>
    <w:p w:rsidR="00176322" w:rsidRPr="00C436A2" w:rsidRDefault="00176322" w:rsidP="00176322">
      <w:pPr>
        <w:pStyle w:val="Default"/>
        <w:pageBreakBefore/>
        <w:ind w:left="-851" w:firstLine="851"/>
        <w:rPr>
          <w:sz w:val="20"/>
          <w:szCs w:val="20"/>
        </w:rPr>
      </w:pPr>
      <w:r w:rsidRPr="00C436A2">
        <w:rPr>
          <w:b/>
          <w:bCs/>
          <w:sz w:val="20"/>
          <w:szCs w:val="20"/>
        </w:rPr>
        <w:t xml:space="preserve">5. Номинация «Культурная страничка» - </w:t>
      </w:r>
      <w:r w:rsidRPr="00C436A2">
        <w:rPr>
          <w:sz w:val="20"/>
          <w:szCs w:val="20"/>
        </w:rPr>
        <w:t xml:space="preserve">авторские стихи, песни, частушки по тематике конкурса. </w:t>
      </w:r>
    </w:p>
    <w:p w:rsidR="00176322" w:rsidRPr="00C436A2" w:rsidRDefault="00176322" w:rsidP="00176322">
      <w:pPr>
        <w:pStyle w:val="Default"/>
        <w:ind w:left="-851" w:firstLine="851"/>
        <w:rPr>
          <w:sz w:val="20"/>
          <w:szCs w:val="20"/>
        </w:rPr>
      </w:pPr>
      <w:r w:rsidRPr="00C436A2">
        <w:rPr>
          <w:b/>
          <w:bCs/>
          <w:sz w:val="20"/>
          <w:szCs w:val="20"/>
        </w:rPr>
        <w:t xml:space="preserve">Критерии оценки. </w:t>
      </w:r>
    </w:p>
    <w:p w:rsidR="00176322" w:rsidRPr="00C436A2" w:rsidRDefault="00176322" w:rsidP="00176322">
      <w:pPr>
        <w:pStyle w:val="Default"/>
        <w:ind w:left="-851" w:firstLine="851"/>
        <w:rPr>
          <w:sz w:val="20"/>
          <w:szCs w:val="20"/>
        </w:rPr>
      </w:pPr>
      <w:r w:rsidRPr="00C436A2">
        <w:rPr>
          <w:b/>
          <w:bCs/>
          <w:i/>
          <w:iCs/>
          <w:sz w:val="20"/>
          <w:szCs w:val="20"/>
        </w:rPr>
        <w:t xml:space="preserve">1.В номинации «Дача, огород – урожай «непростого» лета 2019 года»: </w:t>
      </w:r>
      <w:r w:rsidRPr="00C436A2">
        <w:rPr>
          <w:sz w:val="20"/>
          <w:szCs w:val="20"/>
        </w:rPr>
        <w:t xml:space="preserve">- количество видов, форма и размер/вес представленных овощей, фруктов и ягод на выставке; - целостность композиции, оригинальность представления, названия и оформления результатов урожая. </w:t>
      </w:r>
    </w:p>
    <w:p w:rsidR="00176322" w:rsidRPr="00C436A2" w:rsidRDefault="00176322" w:rsidP="00176322">
      <w:pPr>
        <w:pStyle w:val="Default"/>
        <w:ind w:left="-851" w:firstLine="851"/>
        <w:rPr>
          <w:sz w:val="20"/>
          <w:szCs w:val="20"/>
        </w:rPr>
      </w:pPr>
      <w:r w:rsidRPr="00C436A2">
        <w:rPr>
          <w:b/>
          <w:bCs/>
          <w:i/>
          <w:iCs/>
          <w:sz w:val="20"/>
          <w:szCs w:val="20"/>
        </w:rPr>
        <w:t xml:space="preserve">2.В номинации «Цветочная пирамида»: </w:t>
      </w:r>
      <w:r w:rsidRPr="00C436A2">
        <w:rPr>
          <w:sz w:val="20"/>
          <w:szCs w:val="20"/>
        </w:rPr>
        <w:t xml:space="preserve">- оригинальность композиции; - уровень сложности исполнения; </w:t>
      </w:r>
    </w:p>
    <w:p w:rsidR="00176322" w:rsidRPr="00C436A2" w:rsidRDefault="00176322" w:rsidP="00176322">
      <w:pPr>
        <w:pStyle w:val="Default"/>
        <w:ind w:left="-851" w:firstLine="851"/>
        <w:rPr>
          <w:sz w:val="20"/>
          <w:szCs w:val="20"/>
        </w:rPr>
      </w:pPr>
      <w:r w:rsidRPr="00C436A2">
        <w:rPr>
          <w:sz w:val="20"/>
          <w:szCs w:val="20"/>
        </w:rPr>
        <w:t xml:space="preserve">- использование редких сортов цветов; - креативное название. </w:t>
      </w:r>
    </w:p>
    <w:p w:rsidR="00176322" w:rsidRPr="00C436A2" w:rsidRDefault="00176322" w:rsidP="00176322">
      <w:pPr>
        <w:pStyle w:val="Default"/>
        <w:ind w:left="-851" w:firstLine="851"/>
        <w:rPr>
          <w:sz w:val="20"/>
          <w:szCs w:val="20"/>
        </w:rPr>
      </w:pPr>
      <w:r w:rsidRPr="00C436A2">
        <w:rPr>
          <w:b/>
          <w:bCs/>
          <w:i/>
          <w:iCs/>
          <w:sz w:val="20"/>
          <w:szCs w:val="20"/>
        </w:rPr>
        <w:t xml:space="preserve">3.Номинация «Вкусный конкурс» (кулинарный) </w:t>
      </w:r>
      <w:r w:rsidRPr="00C436A2">
        <w:rPr>
          <w:sz w:val="20"/>
          <w:szCs w:val="20"/>
        </w:rPr>
        <w:t xml:space="preserve">- оригинальное оформление блюд и выпечки с использованием выращенного урожая со своего огорода; -необычность рецептов; -вкусовые качества. </w:t>
      </w:r>
    </w:p>
    <w:p w:rsidR="00176322" w:rsidRPr="00C436A2" w:rsidRDefault="00176322" w:rsidP="00176322">
      <w:pPr>
        <w:pStyle w:val="Default"/>
        <w:ind w:left="-851" w:firstLine="851"/>
        <w:rPr>
          <w:sz w:val="20"/>
          <w:szCs w:val="20"/>
        </w:rPr>
      </w:pPr>
      <w:r w:rsidRPr="00C436A2">
        <w:rPr>
          <w:b/>
          <w:bCs/>
          <w:i/>
          <w:iCs/>
          <w:sz w:val="20"/>
          <w:szCs w:val="20"/>
        </w:rPr>
        <w:t xml:space="preserve">4. Номинация « уДачный кадр » </w:t>
      </w:r>
    </w:p>
    <w:p w:rsidR="00176322" w:rsidRPr="00C436A2" w:rsidRDefault="00176322" w:rsidP="00176322">
      <w:pPr>
        <w:pStyle w:val="Default"/>
        <w:ind w:left="-851" w:firstLine="851"/>
        <w:rPr>
          <w:sz w:val="20"/>
          <w:szCs w:val="20"/>
        </w:rPr>
      </w:pPr>
      <w:r w:rsidRPr="00C436A2">
        <w:rPr>
          <w:sz w:val="20"/>
          <w:szCs w:val="20"/>
        </w:rPr>
        <w:t xml:space="preserve">- соответствие сюжета фотографии тематике номинации, </w:t>
      </w:r>
    </w:p>
    <w:p w:rsidR="00176322" w:rsidRPr="00C436A2" w:rsidRDefault="00176322" w:rsidP="00176322">
      <w:pPr>
        <w:pStyle w:val="Default"/>
        <w:ind w:left="-851" w:firstLine="851"/>
        <w:rPr>
          <w:sz w:val="20"/>
          <w:szCs w:val="20"/>
        </w:rPr>
      </w:pPr>
      <w:r w:rsidRPr="00C436A2">
        <w:rPr>
          <w:sz w:val="20"/>
          <w:szCs w:val="20"/>
        </w:rPr>
        <w:t xml:space="preserve">- творческий подход, </w:t>
      </w:r>
    </w:p>
    <w:p w:rsidR="00176322" w:rsidRPr="00C436A2" w:rsidRDefault="00176322" w:rsidP="00176322">
      <w:pPr>
        <w:pStyle w:val="Default"/>
        <w:ind w:left="-851" w:firstLine="851"/>
        <w:rPr>
          <w:sz w:val="20"/>
          <w:szCs w:val="20"/>
        </w:rPr>
      </w:pPr>
      <w:r w:rsidRPr="00C436A2">
        <w:rPr>
          <w:sz w:val="20"/>
          <w:szCs w:val="20"/>
        </w:rPr>
        <w:t xml:space="preserve">- оригинальность сюжета, </w:t>
      </w:r>
    </w:p>
    <w:p w:rsidR="00176322" w:rsidRPr="00C436A2" w:rsidRDefault="00176322" w:rsidP="00176322">
      <w:pPr>
        <w:pStyle w:val="Default"/>
        <w:ind w:left="-851" w:firstLine="851"/>
        <w:rPr>
          <w:sz w:val="20"/>
          <w:szCs w:val="20"/>
        </w:rPr>
      </w:pPr>
      <w:r w:rsidRPr="00C436A2">
        <w:rPr>
          <w:sz w:val="20"/>
          <w:szCs w:val="20"/>
        </w:rPr>
        <w:t xml:space="preserve">- юмористическое/креативное название фотографии. </w:t>
      </w:r>
    </w:p>
    <w:p w:rsidR="00176322" w:rsidRPr="00C436A2" w:rsidRDefault="00176322" w:rsidP="00176322">
      <w:pPr>
        <w:pStyle w:val="Default"/>
        <w:ind w:left="-851" w:firstLine="851"/>
        <w:rPr>
          <w:sz w:val="20"/>
          <w:szCs w:val="20"/>
        </w:rPr>
      </w:pPr>
      <w:r w:rsidRPr="00C436A2">
        <w:rPr>
          <w:sz w:val="20"/>
          <w:szCs w:val="20"/>
        </w:rPr>
        <w:t xml:space="preserve">Количество дополнительных баллов к оценкам жюри определяется числом изображенных на снимке человек: один человек – один дополнительный балл. </w:t>
      </w:r>
    </w:p>
    <w:p w:rsidR="00176322" w:rsidRPr="00C436A2" w:rsidRDefault="00176322" w:rsidP="00176322">
      <w:pPr>
        <w:pStyle w:val="Default"/>
        <w:ind w:left="-851" w:firstLine="851"/>
        <w:rPr>
          <w:sz w:val="20"/>
          <w:szCs w:val="20"/>
        </w:rPr>
      </w:pPr>
      <w:r w:rsidRPr="00C436A2">
        <w:rPr>
          <w:b/>
          <w:bCs/>
          <w:i/>
          <w:iCs/>
          <w:sz w:val="20"/>
          <w:szCs w:val="20"/>
        </w:rPr>
        <w:t xml:space="preserve">5. Номинация «Культурная страничка». </w:t>
      </w:r>
    </w:p>
    <w:p w:rsidR="00176322" w:rsidRPr="00C436A2" w:rsidRDefault="00176322" w:rsidP="00176322">
      <w:pPr>
        <w:pStyle w:val="Default"/>
        <w:ind w:left="-851" w:firstLine="851"/>
        <w:rPr>
          <w:sz w:val="20"/>
          <w:szCs w:val="20"/>
        </w:rPr>
      </w:pPr>
      <w:r w:rsidRPr="00C436A2">
        <w:rPr>
          <w:sz w:val="20"/>
          <w:szCs w:val="20"/>
        </w:rPr>
        <w:t xml:space="preserve">-соответствие тематике конкурса </w:t>
      </w:r>
    </w:p>
    <w:p w:rsidR="00176322" w:rsidRPr="00C436A2" w:rsidRDefault="00176322" w:rsidP="00176322">
      <w:pPr>
        <w:pStyle w:val="Default"/>
        <w:ind w:left="-851" w:firstLine="851"/>
        <w:rPr>
          <w:sz w:val="20"/>
          <w:szCs w:val="20"/>
        </w:rPr>
      </w:pPr>
      <w:r w:rsidRPr="00C436A2">
        <w:rPr>
          <w:sz w:val="20"/>
          <w:szCs w:val="20"/>
        </w:rPr>
        <w:t xml:space="preserve">- оригинальность оформления сборников «урожайных» стихов и частушек, рецептов консервации. </w:t>
      </w:r>
    </w:p>
    <w:p w:rsidR="00176322" w:rsidRPr="00C436A2" w:rsidRDefault="00176322" w:rsidP="00176322">
      <w:pPr>
        <w:pStyle w:val="Default"/>
        <w:ind w:left="-851" w:firstLine="851"/>
        <w:rPr>
          <w:sz w:val="20"/>
          <w:szCs w:val="20"/>
        </w:rPr>
      </w:pPr>
      <w:r w:rsidRPr="00C436A2">
        <w:rPr>
          <w:b/>
          <w:bCs/>
          <w:sz w:val="20"/>
          <w:szCs w:val="20"/>
        </w:rPr>
        <w:t xml:space="preserve">Награждение победителей выставки-конкурса </w:t>
      </w:r>
    </w:p>
    <w:p w:rsidR="00176322" w:rsidRPr="00C436A2" w:rsidRDefault="00176322" w:rsidP="00176322">
      <w:pPr>
        <w:ind w:left="-851" w:firstLine="851"/>
        <w:rPr>
          <w:rFonts w:ascii="Times New Roman" w:hAnsi="Times New Roman" w:cs="Times New Roman"/>
          <w:sz w:val="20"/>
          <w:szCs w:val="20"/>
        </w:rPr>
      </w:pPr>
      <w:r w:rsidRPr="00C436A2">
        <w:rPr>
          <w:rFonts w:ascii="Times New Roman" w:hAnsi="Times New Roman" w:cs="Times New Roman"/>
          <w:sz w:val="20"/>
          <w:szCs w:val="20"/>
        </w:rPr>
        <w:t>Основанием для награждения победителей служит решение жюри выставки-конкурса, оформленное итоговым протоколом. Победители награждаются дипломами и призами по номинациям выставки-конкурса</w:t>
      </w:r>
    </w:p>
    <w:p w:rsidR="008E4C45" w:rsidRPr="00C436A2" w:rsidRDefault="008E4C45" w:rsidP="00176322">
      <w:pPr>
        <w:rPr>
          <w:rFonts w:ascii="Times New Roman" w:hAnsi="Times New Roman" w:cs="Times New Roman"/>
          <w:sz w:val="20"/>
          <w:szCs w:val="20"/>
        </w:rPr>
      </w:pPr>
    </w:p>
    <w:p w:rsidR="008E4C45" w:rsidRPr="00C436A2" w:rsidRDefault="008E4C45" w:rsidP="00E60865">
      <w:pPr>
        <w:tabs>
          <w:tab w:val="center" w:pos="4677"/>
        </w:tabs>
        <w:spacing w:after="288" w:line="240" w:lineRule="auto"/>
        <w:ind w:left="-851" w:firstLine="851"/>
        <w:jc w:val="right"/>
        <w:rPr>
          <w:rFonts w:ascii="Times New Roman" w:eastAsia="Times New Roman" w:hAnsi="Times New Roman" w:cs="Times New Roman"/>
          <w:b/>
          <w:bCs/>
          <w:color w:val="141412"/>
          <w:sz w:val="20"/>
          <w:szCs w:val="20"/>
          <w:lang w:eastAsia="ru-RU"/>
        </w:rPr>
      </w:pPr>
      <w:r w:rsidRPr="00C436A2">
        <w:rPr>
          <w:rFonts w:ascii="Times New Roman" w:eastAsia="Times New Roman" w:hAnsi="Times New Roman" w:cs="Times New Roman"/>
          <w:b/>
          <w:bCs/>
          <w:color w:val="141412"/>
          <w:sz w:val="20"/>
          <w:szCs w:val="20"/>
          <w:lang w:eastAsia="ru-RU"/>
        </w:rPr>
        <w:t xml:space="preserve">            </w:t>
      </w:r>
      <w:r w:rsidRPr="00C436A2">
        <w:rPr>
          <w:rFonts w:ascii="Times New Roman" w:eastAsia="Times New Roman" w:hAnsi="Times New Roman" w:cs="Times New Roman"/>
          <w:b/>
          <w:bCs/>
          <w:color w:val="141412"/>
          <w:sz w:val="20"/>
          <w:szCs w:val="20"/>
          <w:lang w:eastAsia="ru-RU"/>
        </w:rPr>
        <w:tab/>
        <w:t>Утверждено:</w:t>
      </w:r>
    </w:p>
    <w:p w:rsidR="008E4C45" w:rsidRPr="00C436A2" w:rsidRDefault="008E4C45" w:rsidP="00E60865">
      <w:pPr>
        <w:tabs>
          <w:tab w:val="center" w:pos="4677"/>
        </w:tabs>
        <w:spacing w:after="288" w:line="240" w:lineRule="auto"/>
        <w:ind w:left="-851" w:firstLine="851"/>
        <w:jc w:val="right"/>
        <w:rPr>
          <w:rFonts w:ascii="Times New Roman" w:eastAsia="Times New Roman" w:hAnsi="Times New Roman" w:cs="Times New Roman"/>
          <w:b/>
          <w:bCs/>
          <w:color w:val="141412"/>
          <w:sz w:val="20"/>
          <w:szCs w:val="20"/>
          <w:lang w:eastAsia="ru-RU"/>
        </w:rPr>
      </w:pPr>
      <w:r w:rsidRPr="00C436A2">
        <w:rPr>
          <w:rFonts w:ascii="Times New Roman" w:eastAsia="Times New Roman" w:hAnsi="Times New Roman" w:cs="Times New Roman"/>
          <w:b/>
          <w:bCs/>
          <w:color w:val="141412"/>
          <w:sz w:val="20"/>
          <w:szCs w:val="20"/>
          <w:lang w:eastAsia="ru-RU"/>
        </w:rPr>
        <w:t xml:space="preserve">                                                                  распоряжение Главы Никулинского сельсовета                № 22 от 06.06.2019г.</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xml:space="preserve">                                                 Положение</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о проведении ежегодного конкурса среди жителей МО Никулинского сельсовета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1.  Цели и задачи.</w:t>
      </w:r>
    </w:p>
    <w:p w:rsidR="008E4C45" w:rsidRPr="00C436A2" w:rsidRDefault="008E4C45" w:rsidP="00E60865">
      <w:pPr>
        <w:numPr>
          <w:ilvl w:val="0"/>
          <w:numId w:val="36"/>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Конкурс проводится с целью активизации жителей МО Никулинского сельсовета, распространению передового опыта по выращиванию сельскохозяйственной продукции на садовых и дачных участках, выращиванию новых сортов плодово-ягодных, овощных, декоративных, цветочных культур и лекарственных растений. Решение вопросов самообеспечения жителей Никулинского сельсовета сельскохозяйственной и плодово-ягодной продукцией, пропаганды эффективного и рационального землепользования среди граждан, привлечения молодёжи к сельскому труду, стимулирования энтузиастов, активно участвующих в развитии садового, огороднического хозяйства.</w:t>
      </w:r>
    </w:p>
    <w:p w:rsidR="008E4C45" w:rsidRPr="00C436A2" w:rsidRDefault="008E4C45" w:rsidP="00E60865">
      <w:pPr>
        <w:numPr>
          <w:ilvl w:val="0"/>
          <w:numId w:val="36"/>
        </w:numPr>
        <w:spacing w:before="100" w:beforeAutospacing="1" w:after="100" w:afterAutospacing="1" w:line="240" w:lineRule="auto"/>
        <w:ind w:left="-851" w:firstLine="851"/>
        <w:rPr>
          <w:rFonts w:ascii="Times New Roman" w:eastAsia="Times New Roman" w:hAnsi="Times New Roman" w:cs="Times New Roman"/>
          <w:b/>
          <w:bCs/>
          <w:color w:val="141412"/>
          <w:sz w:val="20"/>
          <w:szCs w:val="20"/>
          <w:lang w:eastAsia="ru-RU"/>
        </w:rPr>
      </w:pPr>
      <w:r w:rsidRPr="00C436A2">
        <w:rPr>
          <w:rFonts w:ascii="Times New Roman" w:eastAsia="Times New Roman" w:hAnsi="Times New Roman" w:cs="Times New Roman"/>
          <w:color w:val="141412"/>
          <w:sz w:val="20"/>
          <w:szCs w:val="20"/>
          <w:lang w:eastAsia="ru-RU"/>
        </w:rPr>
        <w:t>Конкурс проводится администрацией Никулинского сельсовета совместно с общественными организациями</w:t>
      </w:r>
      <w:r w:rsidRPr="00C436A2">
        <w:rPr>
          <w:rFonts w:ascii="Times New Roman" w:eastAsia="Times New Roman" w:hAnsi="Times New Roman" w:cs="Times New Roman"/>
          <w:b/>
          <w:bCs/>
          <w:color w:val="141412"/>
          <w:sz w:val="20"/>
          <w:szCs w:val="20"/>
          <w:lang w:eastAsia="ru-RU"/>
        </w:rPr>
        <w:t xml:space="preserve">                                </w:t>
      </w:r>
    </w:p>
    <w:p w:rsidR="008E4C45" w:rsidRPr="00C436A2" w:rsidRDefault="008E4C45" w:rsidP="00E60865">
      <w:pPr>
        <w:numPr>
          <w:ilvl w:val="0"/>
          <w:numId w:val="36"/>
        </w:numPr>
        <w:spacing w:before="100" w:beforeAutospacing="1" w:after="100" w:afterAutospacing="1" w:line="240" w:lineRule="auto"/>
        <w:ind w:left="-851" w:firstLine="851"/>
        <w:rPr>
          <w:rFonts w:ascii="Times New Roman" w:eastAsia="Times New Roman" w:hAnsi="Times New Roman" w:cs="Times New Roman"/>
          <w:b/>
          <w:bCs/>
          <w:color w:val="141412"/>
          <w:sz w:val="20"/>
          <w:szCs w:val="20"/>
          <w:lang w:eastAsia="ru-RU"/>
        </w:rPr>
      </w:pPr>
      <w:r w:rsidRPr="00C436A2">
        <w:rPr>
          <w:rFonts w:ascii="Times New Roman" w:eastAsia="Times New Roman" w:hAnsi="Times New Roman" w:cs="Times New Roman"/>
          <w:b/>
          <w:bCs/>
          <w:color w:val="141412"/>
          <w:sz w:val="20"/>
          <w:szCs w:val="20"/>
          <w:lang w:eastAsia="ru-RU"/>
        </w:rPr>
        <w:t> 2. Конкурсные номинации.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-лучший садовый участок;</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-лучший цветовод;</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-лучший овощевод;</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 лучшее подворье</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 лучшее предприятие (учреждение, организация)</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3. В конкурсе принимают участие все жители села и малых населённых пунктов Никулинского сельсовета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3.Условия конкурса.</w:t>
      </w:r>
    </w:p>
    <w:p w:rsidR="008E4C45" w:rsidRPr="00C436A2" w:rsidRDefault="008E4C45" w:rsidP="00E60865">
      <w:pPr>
        <w:numPr>
          <w:ilvl w:val="0"/>
          <w:numId w:val="37"/>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Конкурс проводится в период со 02 июля по 20 августа 2018 года.</w:t>
      </w:r>
    </w:p>
    <w:p w:rsidR="008E4C45" w:rsidRPr="00C436A2" w:rsidRDefault="008E4C45" w:rsidP="00E60865">
      <w:pPr>
        <w:numPr>
          <w:ilvl w:val="0"/>
          <w:numId w:val="37"/>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Участниками конкурса могут быть жители Никулинского сельсовета(далее — участники конкурса).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4.Критерии конкурса.</w:t>
      </w:r>
    </w:p>
    <w:p w:rsidR="008E4C45" w:rsidRPr="00C436A2" w:rsidRDefault="008E4C45" w:rsidP="00E60865">
      <w:pPr>
        <w:numPr>
          <w:ilvl w:val="0"/>
          <w:numId w:val="38"/>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1. Лучший садовый участок.</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-рациональное, эффективное использование садового участка;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-ассортимент выращиваемой продукции (овощи, ягоды, фрукты);</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-содержание и эстетическое оформление садового участка, жилых и хозяйственных строений.</w:t>
      </w:r>
    </w:p>
    <w:p w:rsidR="008E4C45" w:rsidRPr="00C436A2" w:rsidRDefault="008E4C45" w:rsidP="00E60865">
      <w:pPr>
        <w:numPr>
          <w:ilvl w:val="0"/>
          <w:numId w:val="39"/>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4.3 Лучший цветовод.</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-ассортимент цветочных растений (многолетних, однолетних);</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-сортимент каждого вида;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-эстетическое оформление клумб, цветников.</w:t>
      </w:r>
    </w:p>
    <w:p w:rsidR="008E4C45" w:rsidRPr="00C436A2" w:rsidRDefault="008E4C45" w:rsidP="00E60865">
      <w:pPr>
        <w:numPr>
          <w:ilvl w:val="0"/>
          <w:numId w:val="40"/>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4.4 Лучший овощевод.</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-ассортимент выращиваемой продукции;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-сортимент по каждому виду овощей;</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-количество растений каждого вида;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-качество и количество получаемой продукции;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-эстетическое оформление огорода (оформление грядок, теплиц, парников, прочее);</w:t>
      </w:r>
    </w:p>
    <w:p w:rsidR="008E4C45" w:rsidRPr="00C436A2" w:rsidRDefault="008E4C45" w:rsidP="00E60865">
      <w:pPr>
        <w:ind w:left="-851" w:firstLine="851"/>
        <w:rPr>
          <w:rFonts w:ascii="Times New Roman" w:hAnsi="Times New Roman" w:cs="Times New Roman"/>
          <w:color w:val="202020"/>
          <w:sz w:val="20"/>
          <w:szCs w:val="20"/>
        </w:rPr>
      </w:pPr>
      <w:r w:rsidRPr="00C436A2">
        <w:rPr>
          <w:rFonts w:ascii="Times New Roman" w:eastAsia="Times New Roman" w:hAnsi="Times New Roman" w:cs="Times New Roman"/>
          <w:color w:val="141412"/>
          <w:sz w:val="20"/>
          <w:szCs w:val="20"/>
          <w:lang w:eastAsia="ru-RU"/>
        </w:rPr>
        <w:t>4.5</w:t>
      </w:r>
      <w:r w:rsidRPr="00C436A2">
        <w:rPr>
          <w:rFonts w:ascii="Times New Roman" w:eastAsia="Times New Roman" w:hAnsi="Times New Roman" w:cs="Times New Roman"/>
          <w:b/>
          <w:color w:val="141412"/>
          <w:sz w:val="20"/>
          <w:szCs w:val="20"/>
          <w:lang w:eastAsia="ru-RU"/>
        </w:rPr>
        <w:t>. Лучшее подворье</w:t>
      </w:r>
      <w:r w:rsidRPr="00C436A2">
        <w:rPr>
          <w:rFonts w:ascii="Times New Roman" w:hAnsi="Times New Roman" w:cs="Times New Roman"/>
          <w:color w:val="202020"/>
          <w:sz w:val="20"/>
          <w:szCs w:val="20"/>
        </w:rPr>
        <w:t xml:space="preserve"> </w:t>
      </w:r>
    </w:p>
    <w:p w:rsidR="008E4C45" w:rsidRPr="00C436A2" w:rsidRDefault="008E4C45" w:rsidP="00E60865">
      <w:pPr>
        <w:ind w:left="-851" w:firstLine="851"/>
        <w:rPr>
          <w:rFonts w:ascii="Times New Roman" w:eastAsia="Times New Roman" w:hAnsi="Times New Roman" w:cs="Times New Roman"/>
          <w:color w:val="202020"/>
          <w:sz w:val="20"/>
          <w:szCs w:val="20"/>
          <w:lang w:eastAsia="ru-RU"/>
        </w:rPr>
      </w:pPr>
      <w:r w:rsidRPr="00C436A2">
        <w:rPr>
          <w:rFonts w:ascii="Times New Roman" w:eastAsia="Times New Roman" w:hAnsi="Times New Roman" w:cs="Times New Roman"/>
          <w:color w:val="202020"/>
          <w:sz w:val="20"/>
          <w:szCs w:val="20"/>
          <w:lang w:eastAsia="ru-RU"/>
        </w:rPr>
        <w:t xml:space="preserve">-внешний вид  домовладения </w:t>
      </w:r>
    </w:p>
    <w:p w:rsidR="008E4C45" w:rsidRPr="00C436A2" w:rsidRDefault="008E4C45" w:rsidP="00E60865">
      <w:pPr>
        <w:spacing w:line="240" w:lineRule="auto"/>
        <w:ind w:left="-851" w:firstLine="851"/>
        <w:rPr>
          <w:rFonts w:ascii="Times New Roman" w:eastAsia="Times New Roman" w:hAnsi="Times New Roman" w:cs="Times New Roman"/>
          <w:color w:val="202020"/>
          <w:sz w:val="20"/>
          <w:szCs w:val="20"/>
          <w:lang w:eastAsia="ru-RU"/>
        </w:rPr>
      </w:pPr>
      <w:r w:rsidRPr="00C436A2">
        <w:rPr>
          <w:rFonts w:ascii="Times New Roman" w:eastAsia="Times New Roman" w:hAnsi="Times New Roman" w:cs="Times New Roman"/>
          <w:color w:val="202020"/>
          <w:sz w:val="20"/>
          <w:szCs w:val="20"/>
          <w:lang w:eastAsia="ru-RU"/>
        </w:rPr>
        <w:t> </w:t>
      </w:r>
    </w:p>
    <w:p w:rsidR="008E4C45" w:rsidRPr="00C436A2" w:rsidRDefault="008E4C45" w:rsidP="00E60865">
      <w:pPr>
        <w:spacing w:line="240" w:lineRule="auto"/>
        <w:ind w:left="-851" w:firstLine="851"/>
        <w:rPr>
          <w:rFonts w:ascii="Times New Roman" w:eastAsia="Times New Roman" w:hAnsi="Times New Roman" w:cs="Times New Roman"/>
          <w:color w:val="202020"/>
          <w:sz w:val="20"/>
          <w:szCs w:val="20"/>
          <w:lang w:eastAsia="ru-RU"/>
        </w:rPr>
      </w:pPr>
      <w:r w:rsidRPr="00C436A2">
        <w:rPr>
          <w:rFonts w:ascii="Times New Roman" w:eastAsia="Times New Roman" w:hAnsi="Times New Roman" w:cs="Times New Roman"/>
          <w:color w:val="202020"/>
          <w:sz w:val="20"/>
          <w:szCs w:val="20"/>
          <w:lang w:eastAsia="ru-RU"/>
        </w:rPr>
        <w:t>-оригинальность  оформления  усадьбы </w:t>
      </w:r>
    </w:p>
    <w:p w:rsidR="008E4C45" w:rsidRPr="00C436A2" w:rsidRDefault="008E4C45" w:rsidP="00E60865">
      <w:pPr>
        <w:spacing w:line="240" w:lineRule="auto"/>
        <w:ind w:left="-851" w:firstLine="851"/>
        <w:rPr>
          <w:rFonts w:ascii="Times New Roman" w:eastAsia="Times New Roman" w:hAnsi="Times New Roman" w:cs="Times New Roman"/>
          <w:color w:val="202020"/>
          <w:sz w:val="20"/>
          <w:szCs w:val="20"/>
          <w:lang w:eastAsia="ru-RU"/>
        </w:rPr>
      </w:pPr>
      <w:r w:rsidRPr="00C436A2">
        <w:rPr>
          <w:rFonts w:ascii="Times New Roman" w:eastAsia="Times New Roman" w:hAnsi="Times New Roman" w:cs="Times New Roman"/>
          <w:color w:val="202020"/>
          <w:sz w:val="20"/>
          <w:szCs w:val="20"/>
          <w:lang w:eastAsia="ru-RU"/>
        </w:rPr>
        <w:t>-наличие  зеленых  насаждений,  цветников </w:t>
      </w:r>
    </w:p>
    <w:p w:rsidR="008E4C45" w:rsidRPr="00C436A2" w:rsidRDefault="008E4C45" w:rsidP="00E60865">
      <w:pPr>
        <w:spacing w:line="240" w:lineRule="auto"/>
        <w:ind w:left="-851" w:firstLine="851"/>
        <w:rPr>
          <w:rFonts w:ascii="Times New Roman" w:eastAsia="Times New Roman" w:hAnsi="Times New Roman" w:cs="Times New Roman"/>
          <w:color w:val="202020"/>
          <w:sz w:val="20"/>
          <w:szCs w:val="20"/>
          <w:lang w:eastAsia="ru-RU"/>
        </w:rPr>
      </w:pPr>
      <w:r w:rsidRPr="00C436A2">
        <w:rPr>
          <w:rFonts w:ascii="Times New Roman" w:eastAsia="Times New Roman" w:hAnsi="Times New Roman" w:cs="Times New Roman"/>
          <w:color w:val="202020"/>
          <w:sz w:val="20"/>
          <w:szCs w:val="20"/>
          <w:lang w:eastAsia="ru-RU"/>
        </w:rPr>
        <w:t xml:space="preserve">-содержание  в чистоте и порядке    прилегающей  ко двору  территории </w:t>
      </w:r>
    </w:p>
    <w:p w:rsidR="008E4C45" w:rsidRPr="00C436A2" w:rsidRDefault="008E4C45" w:rsidP="00E60865">
      <w:pPr>
        <w:spacing w:after="288" w:line="240" w:lineRule="auto"/>
        <w:ind w:left="-851" w:firstLine="851"/>
        <w:rPr>
          <w:rFonts w:ascii="Times New Roman" w:eastAsia="Times New Roman" w:hAnsi="Times New Roman" w:cs="Times New Roman"/>
          <w:b/>
          <w:color w:val="141412"/>
          <w:sz w:val="20"/>
          <w:szCs w:val="20"/>
          <w:lang w:eastAsia="ru-RU"/>
        </w:rPr>
      </w:pPr>
    </w:p>
    <w:p w:rsidR="008E4C45" w:rsidRPr="00C436A2" w:rsidRDefault="008E4C45" w:rsidP="00E60865">
      <w:pPr>
        <w:pStyle w:val="a6"/>
        <w:ind w:left="-851" w:firstLine="851"/>
        <w:jc w:val="both"/>
        <w:rPr>
          <w:sz w:val="20"/>
          <w:szCs w:val="20"/>
        </w:rPr>
      </w:pPr>
      <w:r w:rsidRPr="00C436A2">
        <w:rPr>
          <w:b/>
          <w:color w:val="141412"/>
          <w:sz w:val="20"/>
          <w:szCs w:val="20"/>
        </w:rPr>
        <w:t>4.6. Народный умелец</w:t>
      </w:r>
      <w:r w:rsidRPr="00C436A2">
        <w:rPr>
          <w:sz w:val="20"/>
          <w:szCs w:val="20"/>
        </w:rPr>
        <w:t xml:space="preserve"> </w:t>
      </w:r>
    </w:p>
    <w:p w:rsidR="008E4C45" w:rsidRPr="00C436A2" w:rsidRDefault="008E4C45" w:rsidP="00E60865">
      <w:pPr>
        <w:spacing w:before="100" w:beforeAutospacing="1" w:after="100" w:afterAutospacing="1" w:line="240" w:lineRule="auto"/>
        <w:ind w:left="-851" w:firstLine="851"/>
        <w:jc w:val="both"/>
        <w:rPr>
          <w:rFonts w:ascii="Times New Roman" w:eastAsia="Times New Roman" w:hAnsi="Times New Roman" w:cs="Times New Roman"/>
          <w:sz w:val="20"/>
          <w:szCs w:val="20"/>
          <w:lang w:eastAsia="ru-RU"/>
        </w:rPr>
      </w:pPr>
      <w:r w:rsidRPr="00C436A2">
        <w:rPr>
          <w:rFonts w:ascii="Times New Roman" w:eastAsia="Times New Roman" w:hAnsi="Times New Roman" w:cs="Times New Roman"/>
          <w:sz w:val="20"/>
          <w:szCs w:val="20"/>
          <w:lang w:eastAsia="ru-RU"/>
        </w:rPr>
        <w:t>- ассортимент предоставляемых изделий;</w:t>
      </w:r>
    </w:p>
    <w:p w:rsidR="008E4C45" w:rsidRPr="00C436A2" w:rsidRDefault="008E4C45" w:rsidP="00E60865">
      <w:pPr>
        <w:spacing w:before="100" w:beforeAutospacing="1" w:after="100" w:afterAutospacing="1" w:line="240" w:lineRule="auto"/>
        <w:ind w:left="-851" w:firstLine="851"/>
        <w:jc w:val="both"/>
        <w:rPr>
          <w:rFonts w:ascii="Times New Roman" w:eastAsia="Times New Roman" w:hAnsi="Times New Roman" w:cs="Times New Roman"/>
          <w:sz w:val="20"/>
          <w:szCs w:val="20"/>
          <w:lang w:eastAsia="ru-RU"/>
        </w:rPr>
      </w:pPr>
      <w:r w:rsidRPr="00C436A2">
        <w:rPr>
          <w:rFonts w:ascii="Times New Roman" w:eastAsia="Times New Roman" w:hAnsi="Times New Roman" w:cs="Times New Roman"/>
          <w:sz w:val="20"/>
          <w:szCs w:val="20"/>
          <w:lang w:eastAsia="ru-RU"/>
        </w:rPr>
        <w:t>- эстетический вид и оформление работы;</w:t>
      </w:r>
    </w:p>
    <w:p w:rsidR="008E4C45" w:rsidRPr="00C436A2" w:rsidRDefault="008E4C45" w:rsidP="00E60865">
      <w:pPr>
        <w:spacing w:before="100" w:beforeAutospacing="1" w:after="100" w:afterAutospacing="1" w:line="240" w:lineRule="auto"/>
        <w:ind w:left="-851" w:firstLine="851"/>
        <w:jc w:val="both"/>
        <w:rPr>
          <w:rFonts w:ascii="Times New Roman" w:eastAsia="Times New Roman" w:hAnsi="Times New Roman" w:cs="Times New Roman"/>
          <w:sz w:val="20"/>
          <w:szCs w:val="20"/>
          <w:lang w:eastAsia="ru-RU"/>
        </w:rPr>
      </w:pPr>
      <w:r w:rsidRPr="00C436A2">
        <w:rPr>
          <w:rFonts w:ascii="Times New Roman" w:eastAsia="Times New Roman" w:hAnsi="Times New Roman" w:cs="Times New Roman"/>
          <w:sz w:val="20"/>
          <w:szCs w:val="20"/>
          <w:lang w:eastAsia="ru-RU"/>
        </w:rPr>
        <w:t>- мастерство исполнения;</w:t>
      </w:r>
    </w:p>
    <w:p w:rsidR="008E4C45" w:rsidRPr="00C436A2" w:rsidRDefault="008E4C45" w:rsidP="00E60865">
      <w:pPr>
        <w:spacing w:before="100" w:beforeAutospacing="1" w:after="100" w:afterAutospacing="1" w:line="240" w:lineRule="auto"/>
        <w:ind w:left="-851" w:firstLine="851"/>
        <w:jc w:val="both"/>
        <w:rPr>
          <w:rFonts w:ascii="Times New Roman" w:eastAsia="Times New Roman" w:hAnsi="Times New Roman" w:cs="Times New Roman"/>
          <w:sz w:val="20"/>
          <w:szCs w:val="20"/>
          <w:lang w:eastAsia="ru-RU"/>
        </w:rPr>
      </w:pPr>
      <w:r w:rsidRPr="00C436A2">
        <w:rPr>
          <w:rFonts w:ascii="Times New Roman" w:eastAsia="Times New Roman" w:hAnsi="Times New Roman" w:cs="Times New Roman"/>
          <w:sz w:val="20"/>
          <w:szCs w:val="20"/>
          <w:lang w:eastAsia="ru-RU"/>
        </w:rPr>
        <w:t>- оригинальность изделия.</w:t>
      </w:r>
    </w:p>
    <w:p w:rsidR="008E4C45" w:rsidRPr="00C436A2" w:rsidRDefault="008E4C45" w:rsidP="00E60865">
      <w:pPr>
        <w:spacing w:before="100" w:beforeAutospacing="1" w:after="100" w:afterAutospacing="1" w:line="240" w:lineRule="auto"/>
        <w:ind w:left="-851" w:firstLine="851"/>
        <w:jc w:val="both"/>
        <w:rPr>
          <w:rFonts w:ascii="Times New Roman" w:eastAsia="Times New Roman" w:hAnsi="Times New Roman" w:cs="Times New Roman"/>
          <w:sz w:val="20"/>
          <w:szCs w:val="20"/>
          <w:lang w:eastAsia="ru-RU"/>
        </w:rPr>
      </w:pPr>
      <w:r w:rsidRPr="00C436A2">
        <w:rPr>
          <w:rFonts w:ascii="Times New Roman" w:eastAsia="Times New Roman" w:hAnsi="Times New Roman" w:cs="Times New Roman"/>
          <w:sz w:val="20"/>
          <w:szCs w:val="20"/>
          <w:lang w:eastAsia="ru-RU"/>
        </w:rPr>
        <w:t>4.7. Лучшее предприятие</w:t>
      </w:r>
    </w:p>
    <w:p w:rsidR="008E4C45" w:rsidRPr="00C436A2" w:rsidRDefault="008E4C45" w:rsidP="00E60865">
      <w:pPr>
        <w:spacing w:before="100" w:beforeAutospacing="1" w:after="100" w:afterAutospacing="1" w:line="240" w:lineRule="auto"/>
        <w:ind w:left="-851" w:firstLine="851"/>
        <w:jc w:val="both"/>
        <w:rPr>
          <w:rFonts w:ascii="Times New Roman" w:hAnsi="Times New Roman" w:cs="Times New Roman"/>
          <w:sz w:val="20"/>
          <w:szCs w:val="20"/>
        </w:rPr>
      </w:pPr>
      <w:r w:rsidRPr="00C436A2">
        <w:rPr>
          <w:rFonts w:ascii="Times New Roman" w:eastAsia="Times New Roman" w:hAnsi="Times New Roman" w:cs="Times New Roman"/>
          <w:sz w:val="20"/>
          <w:szCs w:val="20"/>
          <w:lang w:eastAsia="ru-RU"/>
        </w:rPr>
        <w:t xml:space="preserve">- </w:t>
      </w:r>
      <w:r w:rsidRPr="00C436A2">
        <w:rPr>
          <w:rFonts w:ascii="Times New Roman" w:hAnsi="Times New Roman" w:cs="Times New Roman"/>
          <w:sz w:val="20"/>
          <w:szCs w:val="20"/>
        </w:rPr>
        <w:t>Содержание объекта и территории в надлежащем противопожарном состоянии, чистоте и порядке.</w:t>
      </w:r>
    </w:p>
    <w:p w:rsidR="008E4C45" w:rsidRPr="00C436A2" w:rsidRDefault="008E4C45" w:rsidP="00E60865">
      <w:pPr>
        <w:spacing w:before="100" w:beforeAutospacing="1" w:after="100" w:afterAutospacing="1"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Наличие клумб, вазонов, газонов, иных насаждений и их содержание.</w:t>
      </w:r>
    </w:p>
    <w:p w:rsidR="008E4C45" w:rsidRPr="00C436A2" w:rsidRDefault="008E4C45" w:rsidP="00E60865">
      <w:pPr>
        <w:spacing w:before="100" w:beforeAutospacing="1" w:after="100" w:afterAutospacing="1" w:line="240" w:lineRule="auto"/>
        <w:ind w:left="-851" w:firstLine="851"/>
        <w:jc w:val="both"/>
        <w:rPr>
          <w:rFonts w:ascii="Times New Roman" w:hAnsi="Times New Roman" w:cs="Times New Roman"/>
          <w:sz w:val="20"/>
          <w:szCs w:val="20"/>
        </w:rPr>
      </w:pPr>
      <w:r w:rsidRPr="00C436A2">
        <w:rPr>
          <w:rFonts w:ascii="Times New Roman" w:hAnsi="Times New Roman" w:cs="Times New Roman"/>
          <w:sz w:val="20"/>
          <w:szCs w:val="20"/>
        </w:rPr>
        <w:t>- Наличие урн для мусора на территории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xml:space="preserve"> 5. Конкурсная комиссия.</w:t>
      </w:r>
    </w:p>
    <w:p w:rsidR="008E4C45" w:rsidRPr="00C436A2" w:rsidRDefault="008E4C45" w:rsidP="00E60865">
      <w:pPr>
        <w:numPr>
          <w:ilvl w:val="0"/>
          <w:numId w:val="41"/>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Для проведения конкурса создаётся конкурсная комиссия.</w:t>
      </w:r>
    </w:p>
    <w:p w:rsidR="008E4C45" w:rsidRPr="00C436A2" w:rsidRDefault="008E4C45" w:rsidP="00E60865">
      <w:pPr>
        <w:numPr>
          <w:ilvl w:val="0"/>
          <w:numId w:val="41"/>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На конкурсную комиссию возлагается:</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-приём заявок на участие в конкурсе;</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-осмотр объектов предоставленных на конкурс;</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-решение вопросов о снятии объектов с конкурса;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-подведение итогов конкурса с определением победителей.</w:t>
      </w:r>
    </w:p>
    <w:p w:rsidR="008E4C45" w:rsidRPr="00C436A2" w:rsidRDefault="008E4C45" w:rsidP="00E60865">
      <w:pPr>
        <w:numPr>
          <w:ilvl w:val="0"/>
          <w:numId w:val="42"/>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Члены конкурсной комиссии не вправе разглашать сведения, связанные с подведением итогов конкурса.</w:t>
      </w:r>
    </w:p>
    <w:p w:rsidR="008E4C45" w:rsidRPr="00C436A2" w:rsidRDefault="008E4C45" w:rsidP="00E60865">
      <w:pPr>
        <w:numPr>
          <w:ilvl w:val="0"/>
          <w:numId w:val="42"/>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Состав конкурсной комиссии: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i/>
          <w:iCs/>
          <w:color w:val="141412"/>
          <w:sz w:val="20"/>
          <w:szCs w:val="20"/>
          <w:lang w:eastAsia="ru-RU"/>
        </w:rPr>
        <w:t>Председатель конкурсной комиссии: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Сергиенко Сергей Петрович — Глава администрации Никулинского сельсовета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i/>
          <w:iCs/>
          <w:color w:val="141412"/>
          <w:sz w:val="20"/>
          <w:szCs w:val="20"/>
          <w:lang w:eastAsia="ru-RU"/>
        </w:rPr>
        <w:t>Заместитель председателя:</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 xml:space="preserve">Василевский Яков Леонидович, председатель Совета депутатов Никулинского сельсовета </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i/>
          <w:iCs/>
          <w:color w:val="141412"/>
          <w:sz w:val="20"/>
          <w:szCs w:val="20"/>
          <w:lang w:eastAsia="ru-RU"/>
        </w:rPr>
        <w:t>Секретарь комиссии: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Цветко Любовь Васильевна, специалист 1 класса администрации Никулинского сельсовета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i/>
          <w:iCs/>
          <w:color w:val="141412"/>
          <w:sz w:val="20"/>
          <w:szCs w:val="20"/>
          <w:lang w:eastAsia="ru-RU"/>
        </w:rPr>
        <w:t>Члены комиссии: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Евтушенко Валентина Анатольевна</w:t>
      </w:r>
    </w:p>
    <w:p w:rsidR="008E4C45" w:rsidRPr="00C436A2" w:rsidRDefault="008E4C45" w:rsidP="00E60865">
      <w:pPr>
        <w:spacing w:after="288" w:line="240" w:lineRule="auto"/>
        <w:ind w:left="-851" w:firstLine="851"/>
        <w:rPr>
          <w:rFonts w:ascii="Times New Roman" w:eastAsia="Times New Roman" w:hAnsi="Times New Roman" w:cs="Times New Roman"/>
          <w:i/>
          <w:color w:val="141412"/>
          <w:sz w:val="20"/>
          <w:szCs w:val="20"/>
          <w:lang w:eastAsia="ru-RU"/>
        </w:rPr>
      </w:pPr>
      <w:r w:rsidRPr="00C436A2">
        <w:rPr>
          <w:rFonts w:ascii="Times New Roman" w:eastAsia="Times New Roman" w:hAnsi="Times New Roman" w:cs="Times New Roman"/>
          <w:color w:val="141412"/>
          <w:sz w:val="20"/>
          <w:szCs w:val="20"/>
          <w:lang w:eastAsia="ru-RU"/>
        </w:rPr>
        <w:t>Адамсонова Юлия Сергеевна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Отто Татьяна Алексеевна</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6. Подведение итогов конкурса.</w:t>
      </w:r>
    </w:p>
    <w:p w:rsidR="008E4C45" w:rsidRPr="00C436A2" w:rsidRDefault="008E4C45" w:rsidP="00E60865">
      <w:pPr>
        <w:numPr>
          <w:ilvl w:val="0"/>
          <w:numId w:val="43"/>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На основании полученных заявок, в период с 13 по 20 августа 2018 года производится осмотр объектов конкурса, заполнение таблиц сравнительной оценки участников конкурса в каждой номинации и принимается решение по присуждению трёх призовых мест в каждой номинации.</w:t>
      </w:r>
    </w:p>
    <w:p w:rsidR="008E4C45" w:rsidRPr="00C436A2" w:rsidRDefault="008E4C45" w:rsidP="00E60865">
      <w:pPr>
        <w:numPr>
          <w:ilvl w:val="0"/>
          <w:numId w:val="43"/>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Заседание комиссии считается правомочным, если на нём присутствует не мене 2/3 членов комиссии.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является решающим.</w:t>
      </w:r>
    </w:p>
    <w:p w:rsidR="008E4C45" w:rsidRPr="00C436A2" w:rsidRDefault="008E4C45" w:rsidP="00E60865">
      <w:pPr>
        <w:numPr>
          <w:ilvl w:val="0"/>
          <w:numId w:val="43"/>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Победителем становится участник, набравший наибольшее число голосов.</w:t>
      </w:r>
    </w:p>
    <w:p w:rsidR="008E4C45" w:rsidRPr="00C436A2" w:rsidRDefault="008E4C45" w:rsidP="00E60865">
      <w:pPr>
        <w:numPr>
          <w:ilvl w:val="0"/>
          <w:numId w:val="43"/>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Решение конкурсной комиссии оформляется протоколом.</w:t>
      </w:r>
    </w:p>
    <w:p w:rsidR="008E4C45" w:rsidRPr="00C436A2" w:rsidRDefault="008E4C45" w:rsidP="00E60865">
      <w:pPr>
        <w:numPr>
          <w:ilvl w:val="0"/>
          <w:numId w:val="43"/>
        </w:num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Итоги конкурса объявляются на празднике «День села»</w:t>
      </w:r>
    </w:p>
    <w:p w:rsidR="008E4C45" w:rsidRPr="00C436A2" w:rsidRDefault="008E4C45" w:rsidP="00E60865">
      <w:pPr>
        <w:spacing w:before="100" w:beforeAutospacing="1" w:after="100" w:afterAutospacing="1"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7. Награждение победителей.</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Победители конкурса награждаются дипломами и призами.</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b/>
          <w:bCs/>
          <w:color w:val="141412"/>
          <w:sz w:val="20"/>
          <w:szCs w:val="20"/>
          <w:lang w:eastAsia="ru-RU"/>
        </w:rPr>
        <w:t>        8. Публикация в средствах массовой информации.</w:t>
      </w:r>
    </w:p>
    <w:p w:rsidR="00176322" w:rsidRPr="00C436A2" w:rsidRDefault="008E4C45" w:rsidP="00176322">
      <w:pPr>
        <w:rPr>
          <w:rFonts w:ascii="Times New Roman" w:hAnsi="Times New Roman" w:cs="Times New Roman"/>
          <w:sz w:val="20"/>
          <w:szCs w:val="20"/>
        </w:rPr>
      </w:pPr>
      <w:r w:rsidRPr="00C436A2">
        <w:rPr>
          <w:rFonts w:ascii="Times New Roman" w:eastAsia="Times New Roman" w:hAnsi="Times New Roman" w:cs="Times New Roman"/>
          <w:color w:val="141412"/>
          <w:sz w:val="20"/>
          <w:szCs w:val="20"/>
          <w:lang w:eastAsia="ru-RU"/>
        </w:rPr>
        <w:t>Информация о проведении конкурса, настоящее положение, результаты конкурса, место и дата награждения победителей размещаются на официальном сайте администрации Никулинского сельсовета и в газете «Никулинский вестник»</w:t>
      </w:r>
      <w:r w:rsidR="00176322" w:rsidRPr="00C436A2">
        <w:rPr>
          <w:rFonts w:ascii="Times New Roman" w:hAnsi="Times New Roman" w:cs="Times New Roman"/>
          <w:sz w:val="20"/>
          <w:szCs w:val="20"/>
        </w:rPr>
        <w:t xml:space="preserve"> </w:t>
      </w:r>
    </w:p>
    <w:p w:rsidR="00176322" w:rsidRPr="00C436A2" w:rsidRDefault="00176322" w:rsidP="00176322">
      <w:pPr>
        <w:rPr>
          <w:rFonts w:ascii="Times New Roman" w:hAnsi="Times New Roman" w:cs="Times New Roman"/>
          <w:sz w:val="20"/>
          <w:szCs w:val="20"/>
        </w:rPr>
      </w:pPr>
      <w:r w:rsidRPr="00C436A2">
        <w:rPr>
          <w:rFonts w:ascii="Times New Roman" w:hAnsi="Times New Roman" w:cs="Times New Roman"/>
          <w:sz w:val="20"/>
          <w:szCs w:val="20"/>
        </w:rPr>
        <w:t>Редактор  Н.А. Балышкова.  Наш адрес: с. Никулино, пер. Кооперативный 2    тел. (383)64-47-172, Тираж 20  экз.</w:t>
      </w: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p>
    <w:p w:rsidR="008E4C45" w:rsidRPr="00C436A2" w:rsidRDefault="008E4C45" w:rsidP="00E60865">
      <w:pPr>
        <w:spacing w:after="288" w:line="240" w:lineRule="auto"/>
        <w:ind w:left="-851" w:firstLine="851"/>
        <w:rPr>
          <w:rFonts w:ascii="Times New Roman" w:eastAsia="Times New Roman" w:hAnsi="Times New Roman" w:cs="Times New Roman"/>
          <w:color w:val="141412"/>
          <w:sz w:val="20"/>
          <w:szCs w:val="20"/>
          <w:lang w:eastAsia="ru-RU"/>
        </w:rPr>
      </w:pPr>
      <w:r w:rsidRPr="00C436A2">
        <w:rPr>
          <w:rFonts w:ascii="Times New Roman" w:eastAsia="Times New Roman" w:hAnsi="Times New Roman" w:cs="Times New Roman"/>
          <w:color w:val="141412"/>
          <w:sz w:val="20"/>
          <w:szCs w:val="20"/>
          <w:lang w:eastAsia="ru-RU"/>
        </w:rPr>
        <w:t> </w:t>
      </w:r>
    </w:p>
    <w:p w:rsidR="008E4C45" w:rsidRPr="00C436A2" w:rsidRDefault="008E4C45" w:rsidP="00E60865">
      <w:pPr>
        <w:ind w:left="-851" w:firstLine="851"/>
        <w:rPr>
          <w:rFonts w:ascii="Times New Roman" w:hAnsi="Times New Roman" w:cs="Times New Roman"/>
          <w:sz w:val="20"/>
          <w:szCs w:val="20"/>
        </w:rPr>
      </w:pPr>
    </w:p>
    <w:p w:rsidR="009661FC" w:rsidRPr="00C436A2" w:rsidRDefault="009661FC" w:rsidP="00E60865">
      <w:pPr>
        <w:ind w:left="-851" w:firstLine="851"/>
        <w:rPr>
          <w:rFonts w:ascii="Times New Roman" w:hAnsi="Times New Roman" w:cs="Times New Roman"/>
          <w:sz w:val="20"/>
          <w:szCs w:val="20"/>
        </w:rPr>
      </w:pPr>
    </w:p>
    <w:sectPr w:rsidR="009661FC" w:rsidRPr="00C436A2" w:rsidSect="00C436A2">
      <w:footerReference w:type="default" r:id="rId22"/>
      <w:pgSz w:w="11906" w:h="16838"/>
      <w:pgMar w:top="568"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DBB" w:rsidRDefault="00B37DBB" w:rsidP="00E40258">
      <w:pPr>
        <w:spacing w:line="240" w:lineRule="auto"/>
      </w:pPr>
      <w:r>
        <w:separator/>
      </w:r>
    </w:p>
  </w:endnote>
  <w:endnote w:type="continuationSeparator" w:id="1">
    <w:p w:rsidR="00B37DBB" w:rsidRDefault="00B37DBB" w:rsidP="00E402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Corbel">
    <w:panose1 w:val="020B0503020204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9615"/>
      <w:docPartObj>
        <w:docPartGallery w:val="Page Numbers (Bottom of Page)"/>
        <w:docPartUnique/>
      </w:docPartObj>
    </w:sdtPr>
    <w:sdtContent>
      <w:p w:rsidR="00C436A2" w:rsidRDefault="00C436A2">
        <w:pPr>
          <w:pStyle w:val="af"/>
          <w:jc w:val="right"/>
        </w:pPr>
        <w:fldSimple w:instr=" PAGE   \* MERGEFORMAT ">
          <w:r w:rsidR="00B37DBB">
            <w:rPr>
              <w:noProof/>
            </w:rPr>
            <w:t>1</w:t>
          </w:r>
        </w:fldSimple>
      </w:p>
    </w:sdtContent>
  </w:sdt>
  <w:p w:rsidR="00C436A2" w:rsidRDefault="00C436A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DBB" w:rsidRDefault="00B37DBB" w:rsidP="00E40258">
      <w:pPr>
        <w:spacing w:line="240" w:lineRule="auto"/>
      </w:pPr>
      <w:r>
        <w:separator/>
      </w:r>
    </w:p>
  </w:footnote>
  <w:footnote w:type="continuationSeparator" w:id="1">
    <w:p w:rsidR="00B37DBB" w:rsidRDefault="00B37DBB" w:rsidP="00E40258">
      <w:pPr>
        <w:spacing w:line="240" w:lineRule="auto"/>
      </w:pPr>
      <w:r>
        <w:continuationSeparator/>
      </w:r>
    </w:p>
  </w:footnote>
  <w:footnote w:id="2">
    <w:p w:rsidR="00C436A2" w:rsidRDefault="00C436A2" w:rsidP="00C436A2">
      <w:pPr>
        <w:pStyle w:val="af1"/>
        <w:jc w:val="both"/>
      </w:pPr>
    </w:p>
  </w:footnote>
  <w:footnote w:id="3">
    <w:p w:rsidR="00C436A2" w:rsidRDefault="00C436A2" w:rsidP="00C436A2">
      <w:pPr>
        <w:pStyle w:val="af1"/>
        <w:jc w:val="both"/>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98658E"/>
    <w:multiLevelType w:val="multilevel"/>
    <w:tmpl w:val="7CBCA20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7228B4"/>
    <w:multiLevelType w:val="multilevel"/>
    <w:tmpl w:val="90D604E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D055FE"/>
    <w:multiLevelType w:val="multilevel"/>
    <w:tmpl w:val="8CD2F328"/>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6374CF"/>
    <w:multiLevelType w:val="multilevel"/>
    <w:tmpl w:val="DE40FA90"/>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8034F9"/>
    <w:multiLevelType w:val="multilevel"/>
    <w:tmpl w:val="C49C2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4F76E6"/>
    <w:multiLevelType w:val="hybridMultilevel"/>
    <w:tmpl w:val="6A1C4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F34790"/>
    <w:multiLevelType w:val="multilevel"/>
    <w:tmpl w:val="31C47D7A"/>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AC3CAB"/>
    <w:multiLevelType w:val="multilevel"/>
    <w:tmpl w:val="33DA9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905B62"/>
    <w:multiLevelType w:val="multilevel"/>
    <w:tmpl w:val="049C5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F10A0"/>
    <w:multiLevelType w:val="multilevel"/>
    <w:tmpl w:val="F1AE387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461DDD"/>
    <w:multiLevelType w:val="multilevel"/>
    <w:tmpl w:val="A3B6F7B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E8631F"/>
    <w:multiLevelType w:val="multilevel"/>
    <w:tmpl w:val="BD061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B1962"/>
    <w:multiLevelType w:val="multilevel"/>
    <w:tmpl w:val="1A3CD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46385C"/>
    <w:multiLevelType w:val="hybridMultilevel"/>
    <w:tmpl w:val="DEFAB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B97537"/>
    <w:multiLevelType w:val="multilevel"/>
    <w:tmpl w:val="27AA27D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DF49B6"/>
    <w:multiLevelType w:val="multilevel"/>
    <w:tmpl w:val="1E982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87645E"/>
    <w:multiLevelType w:val="multilevel"/>
    <w:tmpl w:val="4A285F7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4C441F"/>
    <w:multiLevelType w:val="multilevel"/>
    <w:tmpl w:val="25F8E21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9B1AE9"/>
    <w:multiLevelType w:val="multilevel"/>
    <w:tmpl w:val="3D5E9F8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033674"/>
    <w:multiLevelType w:val="multilevel"/>
    <w:tmpl w:val="A176D89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0F60C4"/>
    <w:multiLevelType w:val="multilevel"/>
    <w:tmpl w:val="17B27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9033A0"/>
    <w:multiLevelType w:val="multilevel"/>
    <w:tmpl w:val="9EAE0428"/>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CA5D97"/>
    <w:multiLevelType w:val="multilevel"/>
    <w:tmpl w:val="6DF6D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037DF1"/>
    <w:multiLevelType w:val="multilevel"/>
    <w:tmpl w:val="CD9446F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497B63"/>
    <w:multiLevelType w:val="multilevel"/>
    <w:tmpl w:val="D1845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F81598"/>
    <w:multiLevelType w:val="multilevel"/>
    <w:tmpl w:val="90D83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AA44B3"/>
    <w:multiLevelType w:val="multilevel"/>
    <w:tmpl w:val="84B24A9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F47E10"/>
    <w:multiLevelType w:val="multilevel"/>
    <w:tmpl w:val="1F845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234F8D"/>
    <w:multiLevelType w:val="multilevel"/>
    <w:tmpl w:val="428A27D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DA2304"/>
    <w:multiLevelType w:val="multilevel"/>
    <w:tmpl w:val="189A2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C21FD"/>
    <w:multiLevelType w:val="multilevel"/>
    <w:tmpl w:val="61BC0250"/>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41476F"/>
    <w:multiLevelType w:val="multilevel"/>
    <w:tmpl w:val="833C0DEE"/>
    <w:lvl w:ilvl="0">
      <w:start w:val="2"/>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4719FA"/>
    <w:multiLevelType w:val="multilevel"/>
    <w:tmpl w:val="5D70E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225755"/>
    <w:multiLevelType w:val="multilevel"/>
    <w:tmpl w:val="45A0941E"/>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CC0DF6"/>
    <w:multiLevelType w:val="multilevel"/>
    <w:tmpl w:val="B42ECC8C"/>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2F1A3C"/>
    <w:multiLevelType w:val="multilevel"/>
    <w:tmpl w:val="6CF4446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721BD5"/>
    <w:multiLevelType w:val="multilevel"/>
    <w:tmpl w:val="F95277C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F03F67"/>
    <w:multiLevelType w:val="multilevel"/>
    <w:tmpl w:val="1C44A91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F059F1"/>
    <w:multiLevelType w:val="multilevel"/>
    <w:tmpl w:val="732CBAF4"/>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65C7C39"/>
    <w:multiLevelType w:val="multilevel"/>
    <w:tmpl w:val="D746397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E345594"/>
    <w:multiLevelType w:val="multilevel"/>
    <w:tmpl w:val="972AB92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4">
    <w:abstractNumId w:val="27"/>
  </w:num>
  <w:num w:numId="5">
    <w:abstractNumId w:val="18"/>
  </w:num>
  <w:num w:numId="6">
    <w:abstractNumId w:val="19"/>
  </w:num>
  <w:num w:numId="7">
    <w:abstractNumId w:val="43"/>
  </w:num>
  <w:num w:numId="8">
    <w:abstractNumId w:val="16"/>
  </w:num>
  <w:num w:numId="9">
    <w:abstractNumId w:val="6"/>
  </w:num>
  <w:num w:numId="10">
    <w:abstractNumId w:val="39"/>
  </w:num>
  <w:num w:numId="11">
    <w:abstractNumId w:val="11"/>
  </w:num>
  <w:num w:numId="12">
    <w:abstractNumId w:val="12"/>
  </w:num>
  <w:num w:numId="13">
    <w:abstractNumId w:val="21"/>
  </w:num>
  <w:num w:numId="14">
    <w:abstractNumId w:val="23"/>
  </w:num>
  <w:num w:numId="15">
    <w:abstractNumId w:val="36"/>
  </w:num>
  <w:num w:numId="16">
    <w:abstractNumId w:val="24"/>
  </w:num>
  <w:num w:numId="17">
    <w:abstractNumId w:val="37"/>
  </w:num>
  <w:num w:numId="18">
    <w:abstractNumId w:val="30"/>
  </w:num>
  <w:num w:numId="19">
    <w:abstractNumId w:val="28"/>
  </w:num>
  <w:num w:numId="20">
    <w:abstractNumId w:val="5"/>
  </w:num>
  <w:num w:numId="21">
    <w:abstractNumId w:val="41"/>
  </w:num>
  <w:num w:numId="22">
    <w:abstractNumId w:val="8"/>
  </w:num>
  <w:num w:numId="23">
    <w:abstractNumId w:val="4"/>
  </w:num>
  <w:num w:numId="24">
    <w:abstractNumId w:val="32"/>
  </w:num>
  <w:num w:numId="25">
    <w:abstractNumId w:val="2"/>
  </w:num>
  <w:num w:numId="26">
    <w:abstractNumId w:val="38"/>
  </w:num>
  <w:num w:numId="27">
    <w:abstractNumId w:val="9"/>
  </w:num>
  <w:num w:numId="28">
    <w:abstractNumId w:val="29"/>
  </w:num>
  <w:num w:numId="29">
    <w:abstractNumId w:val="25"/>
  </w:num>
  <w:num w:numId="30">
    <w:abstractNumId w:val="20"/>
  </w:num>
  <w:num w:numId="31">
    <w:abstractNumId w:val="3"/>
  </w:num>
  <w:num w:numId="32">
    <w:abstractNumId w:val="33"/>
  </w:num>
  <w:num w:numId="33">
    <w:abstractNumId w:val="35"/>
  </w:num>
  <w:num w:numId="34">
    <w:abstractNumId w:val="40"/>
  </w:num>
  <w:num w:numId="35">
    <w:abstractNumId w:val="42"/>
  </w:num>
  <w:num w:numId="36">
    <w:abstractNumId w:val="17"/>
  </w:num>
  <w:num w:numId="37">
    <w:abstractNumId w:val="31"/>
  </w:num>
  <w:num w:numId="38">
    <w:abstractNumId w:val="14"/>
  </w:num>
  <w:num w:numId="39">
    <w:abstractNumId w:val="13"/>
  </w:num>
  <w:num w:numId="40">
    <w:abstractNumId w:val="26"/>
  </w:num>
  <w:num w:numId="41">
    <w:abstractNumId w:val="22"/>
  </w:num>
  <w:num w:numId="42">
    <w:abstractNumId w:val="34"/>
  </w:num>
  <w:num w:numId="43">
    <w:abstractNumId w:val="10"/>
  </w:num>
  <w:num w:numId="44">
    <w:abstractNumId w:val="7"/>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0B0280"/>
    <w:rsid w:val="000050C8"/>
    <w:rsid w:val="000B0280"/>
    <w:rsid w:val="00150BDC"/>
    <w:rsid w:val="00176322"/>
    <w:rsid w:val="002F3569"/>
    <w:rsid w:val="003071F6"/>
    <w:rsid w:val="00317F1B"/>
    <w:rsid w:val="00366369"/>
    <w:rsid w:val="00391ACA"/>
    <w:rsid w:val="00537A0B"/>
    <w:rsid w:val="0062752D"/>
    <w:rsid w:val="00650F44"/>
    <w:rsid w:val="00846CF8"/>
    <w:rsid w:val="00893905"/>
    <w:rsid w:val="008A4185"/>
    <w:rsid w:val="008E4C45"/>
    <w:rsid w:val="009661FC"/>
    <w:rsid w:val="009666CE"/>
    <w:rsid w:val="00B37DBB"/>
    <w:rsid w:val="00B76A1D"/>
    <w:rsid w:val="00B938E0"/>
    <w:rsid w:val="00BC0AB4"/>
    <w:rsid w:val="00C14FB9"/>
    <w:rsid w:val="00C30E92"/>
    <w:rsid w:val="00C436A2"/>
    <w:rsid w:val="00CE287F"/>
    <w:rsid w:val="00D36E6B"/>
    <w:rsid w:val="00D40399"/>
    <w:rsid w:val="00DC41DE"/>
    <w:rsid w:val="00E122D3"/>
    <w:rsid w:val="00E15A40"/>
    <w:rsid w:val="00E40258"/>
    <w:rsid w:val="00E60865"/>
    <w:rsid w:val="00E76BFD"/>
    <w:rsid w:val="00EE6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1FC"/>
  </w:style>
  <w:style w:type="paragraph" w:styleId="1">
    <w:name w:val="heading 1"/>
    <w:basedOn w:val="a"/>
    <w:next w:val="a"/>
    <w:link w:val="10"/>
    <w:uiPriority w:val="9"/>
    <w:qFormat/>
    <w:rsid w:val="008E4C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F3569"/>
    <w:pPr>
      <w:keepNext/>
      <w:numPr>
        <w:ilvl w:val="1"/>
        <w:numId w:val="1"/>
      </w:numPr>
      <w:suppressAutoHyphens/>
      <w:autoSpaceDE w:val="0"/>
      <w:spacing w:line="312" w:lineRule="auto"/>
      <w:jc w:val="right"/>
      <w:outlineLvl w:val="1"/>
    </w:pPr>
    <w:rPr>
      <w:rFonts w:ascii="Times New Roman" w:eastAsia="Times New Roman" w:hAnsi="Times New Roman" w:cs="Times New Roman"/>
      <w:sz w:val="28"/>
      <w:szCs w:val="28"/>
      <w:lang w:eastAsia="ar-SA"/>
    </w:rPr>
  </w:style>
  <w:style w:type="paragraph" w:styleId="3">
    <w:name w:val="heading 3"/>
    <w:basedOn w:val="a"/>
    <w:next w:val="a"/>
    <w:link w:val="30"/>
    <w:uiPriority w:val="9"/>
    <w:semiHidden/>
    <w:unhideWhenUsed/>
    <w:qFormat/>
    <w:rsid w:val="008E4C4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569"/>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3569"/>
    <w:rPr>
      <w:rFonts w:ascii="Tahoma" w:hAnsi="Tahoma" w:cs="Tahoma"/>
      <w:sz w:val="16"/>
      <w:szCs w:val="16"/>
    </w:rPr>
  </w:style>
  <w:style w:type="character" w:styleId="a5">
    <w:name w:val="Hyperlink"/>
    <w:uiPriority w:val="99"/>
    <w:rsid w:val="002F3569"/>
    <w:rPr>
      <w:color w:val="0000FF"/>
      <w:u w:val="single"/>
    </w:rPr>
  </w:style>
  <w:style w:type="paragraph" w:customStyle="1" w:styleId="ConsPlusNormal">
    <w:name w:val="ConsPlusNormal"/>
    <w:rsid w:val="002F3569"/>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a6">
    <w:name w:val="Normal (Web)"/>
    <w:basedOn w:val="a"/>
    <w:link w:val="a7"/>
    <w:uiPriority w:val="99"/>
    <w:unhideWhenUsed/>
    <w:rsid w:val="002F356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F356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2F3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2F3569"/>
    <w:rPr>
      <w:rFonts w:ascii="Times New Roman" w:eastAsia="Times New Roman" w:hAnsi="Times New Roman" w:cs="Times New Roman"/>
      <w:sz w:val="28"/>
      <w:szCs w:val="28"/>
      <w:lang w:eastAsia="ar-SA"/>
    </w:rPr>
  </w:style>
  <w:style w:type="paragraph" w:styleId="a9">
    <w:name w:val="List Paragraph"/>
    <w:basedOn w:val="a"/>
    <w:qFormat/>
    <w:rsid w:val="002F3569"/>
    <w:pPr>
      <w:spacing w:after="200" w:line="276" w:lineRule="auto"/>
      <w:ind w:left="720"/>
      <w:contextualSpacing/>
    </w:pPr>
  </w:style>
  <w:style w:type="paragraph" w:customStyle="1" w:styleId="ConsNonformat">
    <w:name w:val="ConsNonformat"/>
    <w:rsid w:val="002F3569"/>
    <w:pPr>
      <w:widowControl w:val="0"/>
      <w:spacing w:line="240" w:lineRule="auto"/>
    </w:pPr>
    <w:rPr>
      <w:rFonts w:ascii="Courier New" w:eastAsia="Times New Roman" w:hAnsi="Courier New" w:cs="Times New Roman"/>
      <w:sz w:val="20"/>
      <w:szCs w:val="20"/>
      <w:lang w:eastAsia="ru-RU"/>
    </w:rPr>
  </w:style>
  <w:style w:type="character" w:customStyle="1" w:styleId="10">
    <w:name w:val="Заголовок 1 Знак"/>
    <w:basedOn w:val="a0"/>
    <w:link w:val="1"/>
    <w:uiPriority w:val="9"/>
    <w:rsid w:val="008E4C4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8E4C45"/>
    <w:rPr>
      <w:rFonts w:asciiTheme="majorHAnsi" w:eastAsiaTheme="majorEastAsia" w:hAnsiTheme="majorHAnsi" w:cstheme="majorBidi"/>
      <w:b/>
      <w:bCs/>
      <w:color w:val="4F81BD" w:themeColor="accent1"/>
    </w:rPr>
  </w:style>
  <w:style w:type="paragraph" w:styleId="aa">
    <w:name w:val="Body Text"/>
    <w:basedOn w:val="a"/>
    <w:link w:val="ab"/>
    <w:uiPriority w:val="99"/>
    <w:rsid w:val="008E4C45"/>
    <w:pPr>
      <w:spacing w:line="240" w:lineRule="auto"/>
      <w:jc w:val="both"/>
    </w:pPr>
    <w:rPr>
      <w:rFonts w:ascii="Times New Roman" w:eastAsia="Times New Roman" w:hAnsi="Times New Roman" w:cs="Times New Roman"/>
      <w:sz w:val="28"/>
      <w:szCs w:val="28"/>
      <w:lang w:eastAsia="ru-RU"/>
    </w:rPr>
  </w:style>
  <w:style w:type="character" w:customStyle="1" w:styleId="ab">
    <w:name w:val="Основной текст Знак"/>
    <w:basedOn w:val="a0"/>
    <w:link w:val="aa"/>
    <w:uiPriority w:val="99"/>
    <w:rsid w:val="008E4C45"/>
    <w:rPr>
      <w:rFonts w:ascii="Times New Roman" w:eastAsia="Times New Roman" w:hAnsi="Times New Roman" w:cs="Times New Roman"/>
      <w:sz w:val="28"/>
      <w:szCs w:val="28"/>
      <w:lang w:eastAsia="ru-RU"/>
    </w:rPr>
  </w:style>
  <w:style w:type="paragraph" w:customStyle="1" w:styleId="Pa3">
    <w:name w:val="Pa3"/>
    <w:basedOn w:val="a"/>
    <w:next w:val="a"/>
    <w:uiPriority w:val="99"/>
    <w:rsid w:val="008E4C45"/>
    <w:pPr>
      <w:autoSpaceDE w:val="0"/>
      <w:autoSpaceDN w:val="0"/>
      <w:adjustRightInd w:val="0"/>
      <w:spacing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8E4C45"/>
    <w:pPr>
      <w:autoSpaceDE w:val="0"/>
      <w:autoSpaceDN w:val="0"/>
      <w:adjustRightInd w:val="0"/>
      <w:spacing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8E4C45"/>
    <w:pPr>
      <w:autoSpaceDE w:val="0"/>
      <w:autoSpaceDN w:val="0"/>
      <w:adjustRightInd w:val="0"/>
      <w:spacing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8E4C45"/>
    <w:pPr>
      <w:autoSpaceDE w:val="0"/>
      <w:autoSpaceDN w:val="0"/>
      <w:adjustRightInd w:val="0"/>
      <w:spacing w:line="181" w:lineRule="atLeast"/>
    </w:pPr>
    <w:rPr>
      <w:rFonts w:ascii="OctavaC" w:eastAsia="Times New Roman" w:hAnsi="OctavaC" w:cs="Times New Roman"/>
      <w:sz w:val="24"/>
      <w:szCs w:val="24"/>
      <w:lang w:eastAsia="ru-RU"/>
    </w:rPr>
  </w:style>
  <w:style w:type="character" w:customStyle="1" w:styleId="a7">
    <w:name w:val="Обычный (веб) Знак"/>
    <w:link w:val="a6"/>
    <w:locked/>
    <w:rsid w:val="008E4C45"/>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8E4C45"/>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8E4C45"/>
    <w:pPr>
      <w:widowControl w:val="0"/>
      <w:shd w:val="clear" w:color="auto" w:fill="FFFFFF"/>
      <w:spacing w:after="60" w:line="0" w:lineRule="atLeast"/>
      <w:ind w:hanging="1120"/>
    </w:pPr>
    <w:rPr>
      <w:rFonts w:ascii="Times New Roman" w:eastAsia="Times New Roman" w:hAnsi="Times New Roman" w:cs="Times New Roman"/>
      <w:sz w:val="26"/>
      <w:szCs w:val="26"/>
    </w:rPr>
  </w:style>
  <w:style w:type="character" w:customStyle="1" w:styleId="211pt">
    <w:name w:val="Основной текст (2) + 11 pt"/>
    <w:basedOn w:val="21"/>
    <w:rsid w:val="008E4C45"/>
    <w:rPr>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 (3)_"/>
    <w:basedOn w:val="a0"/>
    <w:link w:val="32"/>
    <w:rsid w:val="008E4C45"/>
    <w:rPr>
      <w:rFonts w:ascii="Times New Roman" w:eastAsia="Times New Roman" w:hAnsi="Times New Roman" w:cs="Times New Roman"/>
      <w:b/>
      <w:bCs/>
      <w:sz w:val="26"/>
      <w:szCs w:val="26"/>
      <w:shd w:val="clear" w:color="auto" w:fill="FFFFFF"/>
    </w:rPr>
  </w:style>
  <w:style w:type="character" w:customStyle="1" w:styleId="11">
    <w:name w:val="Заголовок №1_"/>
    <w:basedOn w:val="a0"/>
    <w:link w:val="12"/>
    <w:rsid w:val="008E4C45"/>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8E4C45"/>
    <w:pPr>
      <w:widowControl w:val="0"/>
      <w:shd w:val="clear" w:color="auto" w:fill="FFFFFF"/>
      <w:spacing w:line="0" w:lineRule="atLeast"/>
      <w:ind w:hanging="160"/>
    </w:pPr>
    <w:rPr>
      <w:rFonts w:ascii="Times New Roman" w:eastAsia="Times New Roman" w:hAnsi="Times New Roman" w:cs="Times New Roman"/>
      <w:b/>
      <w:bCs/>
      <w:sz w:val="26"/>
      <w:szCs w:val="26"/>
    </w:rPr>
  </w:style>
  <w:style w:type="paragraph" w:customStyle="1" w:styleId="12">
    <w:name w:val="Заголовок №1"/>
    <w:basedOn w:val="a"/>
    <w:link w:val="11"/>
    <w:rsid w:val="008E4C45"/>
    <w:pPr>
      <w:widowControl w:val="0"/>
      <w:shd w:val="clear" w:color="auto" w:fill="FFFFFF"/>
      <w:spacing w:before="540" w:line="302" w:lineRule="exact"/>
      <w:ind w:hanging="1780"/>
      <w:jc w:val="center"/>
      <w:outlineLvl w:val="0"/>
    </w:pPr>
    <w:rPr>
      <w:rFonts w:ascii="Times New Roman" w:eastAsia="Times New Roman" w:hAnsi="Times New Roman" w:cs="Times New Roman"/>
      <w:b/>
      <w:bCs/>
      <w:sz w:val="26"/>
      <w:szCs w:val="26"/>
    </w:rPr>
  </w:style>
  <w:style w:type="character" w:customStyle="1" w:styleId="2105pt">
    <w:name w:val="Основной текст (2) + 10;5 pt;Полужирный"/>
    <w:basedOn w:val="21"/>
    <w:rsid w:val="008E4C45"/>
    <w:rPr>
      <w:b/>
      <w:bCs/>
      <w:color w:val="000000"/>
      <w:spacing w:val="0"/>
      <w:w w:val="100"/>
      <w:position w:val="0"/>
      <w:sz w:val="21"/>
      <w:szCs w:val="21"/>
      <w:lang w:val="ru-RU" w:eastAsia="ru-RU" w:bidi="ru-RU"/>
    </w:rPr>
  </w:style>
  <w:style w:type="character" w:customStyle="1" w:styleId="5">
    <w:name w:val="Основной текст (5)_"/>
    <w:basedOn w:val="a0"/>
    <w:link w:val="50"/>
    <w:rsid w:val="008E4C45"/>
    <w:rPr>
      <w:rFonts w:ascii="Times New Roman" w:eastAsia="Times New Roman" w:hAnsi="Times New Roman" w:cs="Times New Roman"/>
      <w:shd w:val="clear" w:color="auto" w:fill="FFFFFF"/>
    </w:rPr>
  </w:style>
  <w:style w:type="paragraph" w:customStyle="1" w:styleId="50">
    <w:name w:val="Основной текст (5)"/>
    <w:basedOn w:val="a"/>
    <w:link w:val="5"/>
    <w:rsid w:val="008E4C45"/>
    <w:pPr>
      <w:widowControl w:val="0"/>
      <w:shd w:val="clear" w:color="auto" w:fill="FFFFFF"/>
      <w:spacing w:before="60" w:after="60" w:line="0" w:lineRule="atLeast"/>
      <w:jc w:val="center"/>
    </w:pPr>
    <w:rPr>
      <w:rFonts w:ascii="Times New Roman" w:eastAsia="Times New Roman" w:hAnsi="Times New Roman" w:cs="Times New Roman"/>
    </w:rPr>
  </w:style>
  <w:style w:type="character" w:customStyle="1" w:styleId="7">
    <w:name w:val="Основной текст (7)_"/>
    <w:basedOn w:val="a0"/>
    <w:link w:val="70"/>
    <w:rsid w:val="008E4C45"/>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8E4C45"/>
    <w:pPr>
      <w:widowControl w:val="0"/>
      <w:shd w:val="clear" w:color="auto" w:fill="FFFFFF"/>
      <w:spacing w:before="540" w:after="60" w:line="0" w:lineRule="atLeast"/>
      <w:jc w:val="center"/>
    </w:pPr>
    <w:rPr>
      <w:rFonts w:ascii="Times New Roman" w:eastAsia="Times New Roman" w:hAnsi="Times New Roman" w:cs="Times New Roman"/>
      <w:b/>
      <w:bCs/>
    </w:rPr>
  </w:style>
  <w:style w:type="character" w:customStyle="1" w:styleId="8">
    <w:name w:val="Основной текст (8)_"/>
    <w:basedOn w:val="a0"/>
    <w:link w:val="80"/>
    <w:rsid w:val="008E4C45"/>
    <w:rPr>
      <w:rFonts w:ascii="Times New Roman" w:eastAsia="Times New Roman" w:hAnsi="Times New Roman" w:cs="Times New Roman"/>
      <w:sz w:val="19"/>
      <w:szCs w:val="19"/>
      <w:shd w:val="clear" w:color="auto" w:fill="FFFFFF"/>
    </w:rPr>
  </w:style>
  <w:style w:type="character" w:customStyle="1" w:styleId="9">
    <w:name w:val="Основной текст (9)_"/>
    <w:basedOn w:val="a0"/>
    <w:link w:val="90"/>
    <w:rsid w:val="008E4C45"/>
    <w:rPr>
      <w:rFonts w:ascii="Times New Roman" w:eastAsia="Times New Roman" w:hAnsi="Times New Roman" w:cs="Times New Roman"/>
      <w:b/>
      <w:bCs/>
      <w:sz w:val="20"/>
      <w:szCs w:val="20"/>
      <w:shd w:val="clear" w:color="auto" w:fill="FFFFFF"/>
    </w:rPr>
  </w:style>
  <w:style w:type="character" w:customStyle="1" w:styleId="911pt">
    <w:name w:val="Основной текст (9) + 11 pt;Не полужирный"/>
    <w:basedOn w:val="9"/>
    <w:rsid w:val="008E4C45"/>
    <w:rPr>
      <w:color w:val="000000"/>
      <w:spacing w:val="0"/>
      <w:w w:val="100"/>
      <w:position w:val="0"/>
      <w:sz w:val="22"/>
      <w:szCs w:val="22"/>
      <w:lang w:val="ru-RU" w:eastAsia="ru-RU" w:bidi="ru-RU"/>
    </w:rPr>
  </w:style>
  <w:style w:type="character" w:customStyle="1" w:styleId="100">
    <w:name w:val="Основной текст (10)_"/>
    <w:basedOn w:val="a0"/>
    <w:link w:val="101"/>
    <w:rsid w:val="008E4C45"/>
    <w:rPr>
      <w:rFonts w:ascii="Corbel" w:eastAsia="Corbel" w:hAnsi="Corbel" w:cs="Corbel"/>
      <w:sz w:val="30"/>
      <w:szCs w:val="30"/>
      <w:shd w:val="clear" w:color="auto" w:fill="FFFFFF"/>
    </w:rPr>
  </w:style>
  <w:style w:type="paragraph" w:customStyle="1" w:styleId="80">
    <w:name w:val="Основной текст (8)"/>
    <w:basedOn w:val="a"/>
    <w:link w:val="8"/>
    <w:rsid w:val="008E4C45"/>
    <w:pPr>
      <w:widowControl w:val="0"/>
      <w:shd w:val="clear" w:color="auto" w:fill="FFFFFF"/>
      <w:spacing w:after="60" w:line="0" w:lineRule="atLeast"/>
      <w:jc w:val="both"/>
    </w:pPr>
    <w:rPr>
      <w:rFonts w:ascii="Times New Roman" w:eastAsia="Times New Roman" w:hAnsi="Times New Roman" w:cs="Times New Roman"/>
      <w:sz w:val="19"/>
      <w:szCs w:val="19"/>
    </w:rPr>
  </w:style>
  <w:style w:type="paragraph" w:customStyle="1" w:styleId="90">
    <w:name w:val="Основной текст (9)"/>
    <w:basedOn w:val="a"/>
    <w:link w:val="9"/>
    <w:rsid w:val="008E4C45"/>
    <w:pPr>
      <w:widowControl w:val="0"/>
      <w:shd w:val="clear" w:color="auto" w:fill="FFFFFF"/>
      <w:spacing w:before="60" w:line="0" w:lineRule="atLeast"/>
      <w:jc w:val="both"/>
    </w:pPr>
    <w:rPr>
      <w:rFonts w:ascii="Times New Roman" w:eastAsia="Times New Roman" w:hAnsi="Times New Roman" w:cs="Times New Roman"/>
      <w:b/>
      <w:bCs/>
      <w:sz w:val="20"/>
      <w:szCs w:val="20"/>
    </w:rPr>
  </w:style>
  <w:style w:type="paragraph" w:customStyle="1" w:styleId="101">
    <w:name w:val="Основной текст (10)"/>
    <w:basedOn w:val="a"/>
    <w:link w:val="100"/>
    <w:rsid w:val="008E4C45"/>
    <w:pPr>
      <w:widowControl w:val="0"/>
      <w:shd w:val="clear" w:color="auto" w:fill="FFFFFF"/>
      <w:spacing w:after="300" w:line="0" w:lineRule="atLeast"/>
      <w:jc w:val="both"/>
    </w:pPr>
    <w:rPr>
      <w:rFonts w:ascii="Corbel" w:eastAsia="Corbel" w:hAnsi="Corbel" w:cs="Corbel"/>
      <w:sz w:val="30"/>
      <w:szCs w:val="30"/>
    </w:rPr>
  </w:style>
  <w:style w:type="character" w:styleId="ac">
    <w:name w:val="Strong"/>
    <w:qFormat/>
    <w:rsid w:val="008E4C45"/>
    <w:rPr>
      <w:b/>
      <w:bCs/>
    </w:rPr>
  </w:style>
  <w:style w:type="paragraph" w:customStyle="1" w:styleId="Default">
    <w:name w:val="Default"/>
    <w:rsid w:val="008E4C45"/>
    <w:pPr>
      <w:autoSpaceDE w:val="0"/>
      <w:autoSpaceDN w:val="0"/>
      <w:adjustRightInd w:val="0"/>
      <w:spacing w:line="240" w:lineRule="auto"/>
    </w:pPr>
    <w:rPr>
      <w:rFonts w:ascii="Times New Roman" w:hAnsi="Times New Roman" w:cs="Times New Roman"/>
      <w:color w:val="000000"/>
      <w:sz w:val="24"/>
      <w:szCs w:val="24"/>
    </w:rPr>
  </w:style>
  <w:style w:type="paragraph" w:styleId="ad">
    <w:name w:val="header"/>
    <w:basedOn w:val="a"/>
    <w:link w:val="ae"/>
    <w:uiPriority w:val="99"/>
    <w:semiHidden/>
    <w:unhideWhenUsed/>
    <w:rsid w:val="00E40258"/>
    <w:pPr>
      <w:tabs>
        <w:tab w:val="center" w:pos="4677"/>
        <w:tab w:val="right" w:pos="9355"/>
      </w:tabs>
      <w:spacing w:line="240" w:lineRule="auto"/>
    </w:pPr>
  </w:style>
  <w:style w:type="character" w:customStyle="1" w:styleId="ae">
    <w:name w:val="Верхний колонтитул Знак"/>
    <w:basedOn w:val="a0"/>
    <w:link w:val="ad"/>
    <w:uiPriority w:val="99"/>
    <w:semiHidden/>
    <w:rsid w:val="00E40258"/>
  </w:style>
  <w:style w:type="paragraph" w:styleId="af">
    <w:name w:val="footer"/>
    <w:basedOn w:val="a"/>
    <w:link w:val="af0"/>
    <w:uiPriority w:val="99"/>
    <w:unhideWhenUsed/>
    <w:rsid w:val="00E40258"/>
    <w:pPr>
      <w:tabs>
        <w:tab w:val="center" w:pos="4677"/>
        <w:tab w:val="right" w:pos="9355"/>
      </w:tabs>
      <w:spacing w:line="240" w:lineRule="auto"/>
    </w:pPr>
  </w:style>
  <w:style w:type="character" w:customStyle="1" w:styleId="af0">
    <w:name w:val="Нижний колонтитул Знак"/>
    <w:basedOn w:val="a0"/>
    <w:link w:val="af"/>
    <w:uiPriority w:val="99"/>
    <w:rsid w:val="00E40258"/>
  </w:style>
  <w:style w:type="paragraph" w:styleId="af1">
    <w:name w:val="footnote text"/>
    <w:basedOn w:val="a"/>
    <w:link w:val="af2"/>
    <w:uiPriority w:val="99"/>
    <w:semiHidden/>
    <w:unhideWhenUsed/>
    <w:rsid w:val="00C436A2"/>
    <w:pPr>
      <w:spacing w:line="240" w:lineRule="auto"/>
    </w:pPr>
    <w:rPr>
      <w:rFonts w:ascii="Calibri" w:eastAsia="Calibri" w:hAnsi="Calibri" w:cs="Times New Roman"/>
      <w:sz w:val="20"/>
      <w:szCs w:val="20"/>
    </w:rPr>
  </w:style>
  <w:style w:type="character" w:customStyle="1" w:styleId="af2">
    <w:name w:val="Текст сноски Знак"/>
    <w:basedOn w:val="a0"/>
    <w:link w:val="af1"/>
    <w:uiPriority w:val="99"/>
    <w:semiHidden/>
    <w:rsid w:val="00C436A2"/>
    <w:rPr>
      <w:rFonts w:ascii="Calibri" w:eastAsia="Calibri" w:hAnsi="Calibri" w:cs="Times New Roman"/>
      <w:sz w:val="20"/>
      <w:szCs w:val="20"/>
    </w:rPr>
  </w:style>
  <w:style w:type="paragraph" w:customStyle="1" w:styleId="ConsTitle">
    <w:name w:val="ConsTitle"/>
    <w:rsid w:val="00C436A2"/>
    <w:pPr>
      <w:widowControl w:val="0"/>
      <w:autoSpaceDE w:val="0"/>
      <w:autoSpaceDN w:val="0"/>
      <w:adjustRightInd w:val="0"/>
      <w:spacing w:line="240" w:lineRule="auto"/>
      <w:ind w:right="19772"/>
    </w:pPr>
    <w:rPr>
      <w:rFonts w:ascii="Arial" w:eastAsia="Times New Roman" w:hAnsi="Arial" w:cs="Arial"/>
      <w:b/>
      <w:bCs/>
      <w:sz w:val="16"/>
      <w:szCs w:val="16"/>
    </w:rPr>
  </w:style>
  <w:style w:type="character" w:styleId="af3">
    <w:name w:val="footnote reference"/>
    <w:basedOn w:val="a0"/>
    <w:uiPriority w:val="99"/>
    <w:semiHidden/>
    <w:unhideWhenUsed/>
    <w:rsid w:val="00C436A2"/>
    <w:rPr>
      <w:vertAlign w:val="superscript"/>
    </w:rPr>
  </w:style>
</w:styles>
</file>

<file path=word/webSettings.xml><?xml version="1.0" encoding="utf-8"?>
<w:webSettings xmlns:r="http://schemas.openxmlformats.org/officeDocument/2006/relationships" xmlns:w="http://schemas.openxmlformats.org/wordprocessingml/2006/main">
  <w:divs>
    <w:div w:id="570972069">
      <w:bodyDiv w:val="1"/>
      <w:marLeft w:val="0"/>
      <w:marRight w:val="0"/>
      <w:marTop w:val="0"/>
      <w:marBottom w:val="0"/>
      <w:divBdr>
        <w:top w:val="none" w:sz="0" w:space="0" w:color="auto"/>
        <w:left w:val="none" w:sz="0" w:space="0" w:color="auto"/>
        <w:bottom w:val="none" w:sz="0" w:space="0" w:color="auto"/>
        <w:right w:val="none" w:sz="0" w:space="0" w:color="auto"/>
      </w:divBdr>
    </w:div>
    <w:div w:id="1614824519">
      <w:bodyDiv w:val="1"/>
      <w:marLeft w:val="0"/>
      <w:marRight w:val="0"/>
      <w:marTop w:val="0"/>
      <w:marBottom w:val="0"/>
      <w:divBdr>
        <w:top w:val="none" w:sz="0" w:space="0" w:color="auto"/>
        <w:left w:val="none" w:sz="0" w:space="0" w:color="auto"/>
        <w:bottom w:val="none" w:sz="0" w:space="0" w:color="auto"/>
        <w:right w:val="none" w:sz="0" w:space="0" w:color="auto"/>
      </w:divBdr>
      <w:divsChild>
        <w:div w:id="1875078063">
          <w:marLeft w:val="0"/>
          <w:marRight w:val="0"/>
          <w:marTop w:val="0"/>
          <w:marBottom w:val="156"/>
          <w:divBdr>
            <w:top w:val="none" w:sz="0" w:space="0" w:color="auto"/>
            <w:left w:val="none" w:sz="0" w:space="0" w:color="auto"/>
            <w:bottom w:val="none" w:sz="0" w:space="0" w:color="auto"/>
            <w:right w:val="none" w:sz="0" w:space="0" w:color="auto"/>
          </w:divBdr>
        </w:div>
        <w:div w:id="1314915267">
          <w:marLeft w:val="0"/>
          <w:marRight w:val="0"/>
          <w:marTop w:val="0"/>
          <w:marBottom w:val="240"/>
          <w:divBdr>
            <w:top w:val="none" w:sz="0" w:space="0" w:color="auto"/>
            <w:left w:val="none" w:sz="0" w:space="0" w:color="auto"/>
            <w:bottom w:val="none" w:sz="0" w:space="0" w:color="auto"/>
            <w:right w:val="none" w:sz="0" w:space="0" w:color="auto"/>
          </w:divBdr>
          <w:divsChild>
            <w:div w:id="194319276">
              <w:marLeft w:val="0"/>
              <w:marRight w:val="0"/>
              <w:marTop w:val="0"/>
              <w:marBottom w:val="0"/>
              <w:divBdr>
                <w:top w:val="none" w:sz="0" w:space="0" w:color="auto"/>
                <w:left w:val="none" w:sz="0" w:space="0" w:color="auto"/>
                <w:bottom w:val="none" w:sz="0" w:space="0" w:color="auto"/>
                <w:right w:val="none" w:sz="0" w:space="0" w:color="auto"/>
              </w:divBdr>
              <w:divsChild>
                <w:div w:id="104890227">
                  <w:marLeft w:val="0"/>
                  <w:marRight w:val="0"/>
                  <w:marTop w:val="0"/>
                  <w:marBottom w:val="0"/>
                  <w:divBdr>
                    <w:top w:val="none" w:sz="0" w:space="0" w:color="auto"/>
                    <w:left w:val="none" w:sz="0" w:space="0" w:color="auto"/>
                    <w:bottom w:val="none" w:sz="0" w:space="0" w:color="auto"/>
                    <w:right w:val="none" w:sz="0" w:space="0" w:color="auto"/>
                  </w:divBdr>
                  <w:divsChild>
                    <w:div w:id="11593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s://rosreestr.ru/site/" TargetMode="External"/><Relationship Id="rId3" Type="http://schemas.openxmlformats.org/officeDocument/2006/relationships/styles" Target="styles.xml"/><Relationship Id="rId21" Type="http://schemas.openxmlformats.org/officeDocument/2006/relationships/hyperlink" Target="consultantplus://offline/ref=C242E3D8C66AFBA6D763A7EC4D40C4F477678822D5A5B269117EC296F33A898343050EF2184C5F39EE4D654849AAs5H" TargetMode="External"/><Relationship Id="rId7" Type="http://schemas.openxmlformats.org/officeDocument/2006/relationships/endnotes" Target="endnotes.xml"/><Relationship Id="rId12" Type="http://schemas.openxmlformats.org/officeDocument/2006/relationships/hyperlink" Target="http://www.consultant.ru/document/cons_doc_LAW_302971/a2588b2a1374c05e0939bb4df8e54fc0dfd6e000/" TargetMode="External"/><Relationship Id="rId17" Type="http://schemas.openxmlformats.org/officeDocument/2006/relationships/hyperlink" Target="mailto:oko@54upr.rosreestr.ru" TargetMode="External"/><Relationship Id="rId2" Type="http://schemas.openxmlformats.org/officeDocument/2006/relationships/numbering" Target="numbering.xml"/><Relationship Id="rId16" Type="http://schemas.openxmlformats.org/officeDocument/2006/relationships/hyperlink" Target="https://&#1088;&#1077;&#1075;&#1080;&#1089;&#1090;&#1088;&#1072;&#1094;&#1080;&#1103;&#1087;&#1088;&#1086;&#1089;&#1090;&#1086;.&#1088;&#1092;" TargetMode="External"/><Relationship Id="rId20" Type="http://schemas.openxmlformats.org/officeDocument/2006/relationships/hyperlink" Target="https://www.instagram.com/rosreestr_nsk/?h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2971/a593eaab768d34bf2d7419322eac79481e73cf0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osreestr.ru/site/" TargetMode="External"/><Relationship Id="rId23" Type="http://schemas.openxmlformats.org/officeDocument/2006/relationships/fontTable" Target="fontTable.xml"/><Relationship Id="rId10" Type="http://schemas.openxmlformats.org/officeDocument/2006/relationships/hyperlink" Target="http://docs.cntd.ru/document/901737405" TargetMode="External"/><Relationship Id="rId19" Type="http://schemas.openxmlformats.org/officeDocument/2006/relationships/hyperlink" Target="https://vk.com/rosreestr_nsk" TargetMode="External"/><Relationship Id="rId4" Type="http://schemas.openxmlformats.org/officeDocument/2006/relationships/settings" Target="settings.xml"/><Relationship Id="rId9" Type="http://schemas.openxmlformats.org/officeDocument/2006/relationships/hyperlink" Target="http://nikulinsk.nso.ru/" TargetMode="External"/><Relationship Id="rId14" Type="http://schemas.openxmlformats.org/officeDocument/2006/relationships/hyperlink" Target="http://www.rosreestr.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34537-6882-437C-8F5A-FA9C4932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23656</Words>
  <Characters>134842</Characters>
  <Application>Microsoft Office Word</Application>
  <DocSecurity>0</DocSecurity>
  <Lines>1123</Lines>
  <Paragraphs>316</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РЕШЕ</vt:lpstr>
      <vt:lpstr>        (СОРОК ШЕСТОЙ СЕССИИ)</vt:lpstr>
      <vt:lpstr>Общие положения</vt:lpstr>
      <vt:lpstr>Описание заявителей, а также физических и юридических лиц, имеющих право выступа</vt:lpstr>
      <vt:lpstr>Порядок информирования о правилах предоставления муниципальной услуги</vt:lpstr>
      <vt:lpstr>II. Стандарт предоставления муниципальной услуги</vt:lpstr>
      <vt:lpstr/>
      <vt:lpstr>Наименование муниципальной услуги</vt:lpstr>
      <vt:lpstr>Наименование органа местного самоуправления, предоставляющего</vt:lpstr>
      <vt:lpstr>Описание результата предоставления муниципальной услуги</vt:lpstr>
      <vt:lpstr>Срок предоставления муниципальной услуги</vt:lpstr>
      <vt:lpstr>Перечень нормативных правовых актов, регулирующих отношения,</vt:lpstr>
      <vt:lpstr>Исчерпывающий перечень оснований для отказа в приеме документов, необходимых для</vt:lpstr>
      <vt:lpstr>Исчерпывающий перечень оснований для приостановления или отказа в</vt:lpstr>
      <vt:lpstr>Перечень услуг, которые являются необходимыми и обязательными для</vt:lpstr>
      <vt:lpstr>Порядок, размер и основания взимания государственной пошлины или</vt:lpstr>
      <vt:lpstr>Максимальный срок ожидания в очереди при подаче запроса о предоставлении муницип</vt:lpstr>
      <vt:lpstr>Срок и порядок регистрации запроса заявителя о предоставлении муниципальной услу</vt:lpstr>
      <vt:lpstr>Требования к помещениям, в которых предоставляется муниципальная</vt:lpstr>
      <vt:lpstr>услуга</vt:lpstr>
      <vt:lpstr>Показатели доступности и качества муниципальной услуги</vt:lpstr>
      <vt:lpstr>Иные требования, в том числе учитывающие особенности предоставления муниципально</vt:lpstr>
      <vt:lpstr>Прием документов, необходимых для предоставления муниципальной услуги</vt:lpstr>
      <vt:lpstr>Принятие решения о предоставлении либо об отказе в предоставлении муниципальной </vt:lpstr>
      <vt:lpstr>Формы контроля за исполнением муниципальной услуги</vt:lpstr>
      <vt:lpstr>служащими</vt:lpstr>
      <vt:lpstr>28.1. Заявитель имеет право  подать жалобу на решения и действия (бездействия) А</vt:lpstr>
      <vt:lpstr>28.2. Жалоба может быть направлена в:</vt:lpstr>
    </vt:vector>
  </TitlesOfParts>
  <Company/>
  <LinksUpToDate>false</LinksUpToDate>
  <CharactersWithSpaces>158182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SPETC</dc:creator>
  <cp:lastModifiedBy>SPETC</cp:lastModifiedBy>
  <cp:revision>5</cp:revision>
  <cp:lastPrinted>2019-06-21T07:49:00Z</cp:lastPrinted>
  <dcterms:created xsi:type="dcterms:W3CDTF">2019-06-06T07:16:00Z</dcterms:created>
  <dcterms:modified xsi:type="dcterms:W3CDTF">2019-06-21T07:53:00Z</dcterms:modified>
</cp:coreProperties>
</file>