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E06" w:rsidRDefault="00CA32E7" w:rsidP="00A973D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DF17C1">
        <w:rPr>
          <w:rFonts w:ascii="Times New Roman" w:hAnsi="Times New Roman" w:cs="Times New Roman"/>
          <w:b/>
          <w:bCs/>
        </w:rPr>
        <w:t xml:space="preserve">СОВЕТ ДЕПУТАТОВ </w:t>
      </w:r>
    </w:p>
    <w:p w:rsidR="00CA32E7" w:rsidRPr="00DF17C1" w:rsidRDefault="00BF4E06" w:rsidP="00A973D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НИКУЛИНСКОГО</w:t>
      </w:r>
      <w:r w:rsidR="00CA32E7" w:rsidRPr="00DF17C1">
        <w:rPr>
          <w:rFonts w:ascii="Times New Roman" w:hAnsi="Times New Roman" w:cs="Times New Roman"/>
          <w:b/>
          <w:bCs/>
        </w:rPr>
        <w:t xml:space="preserve"> СЕЛЬСОВЕТА</w:t>
      </w:r>
    </w:p>
    <w:p w:rsidR="00CA32E7" w:rsidRPr="00DF17C1" w:rsidRDefault="00CA32E7" w:rsidP="00C72B2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DF17C1">
        <w:rPr>
          <w:rFonts w:ascii="Times New Roman" w:hAnsi="Times New Roman" w:cs="Times New Roman"/>
          <w:b/>
          <w:bCs/>
        </w:rPr>
        <w:t xml:space="preserve">ТАТАРСКОГО РАЙОНА НОВОСИБИРСКОЙ ОБЛАСТИ </w:t>
      </w:r>
    </w:p>
    <w:p w:rsidR="00CA32E7" w:rsidRPr="00DF17C1" w:rsidRDefault="00CA32E7" w:rsidP="00C72B2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CA32E7" w:rsidRPr="00DF17C1" w:rsidRDefault="00CA32E7" w:rsidP="00C72B2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DF17C1">
        <w:rPr>
          <w:rFonts w:ascii="Times New Roman" w:hAnsi="Times New Roman" w:cs="Times New Roman"/>
          <w:b/>
          <w:bCs/>
        </w:rPr>
        <w:t xml:space="preserve">РЕШЕНИЕ </w:t>
      </w:r>
    </w:p>
    <w:p w:rsidR="00CA32E7" w:rsidRPr="00DF17C1" w:rsidRDefault="00CF617D" w:rsidP="00C72B2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семнадцатой</w:t>
      </w:r>
      <w:r w:rsidR="00326C14">
        <w:rPr>
          <w:rFonts w:ascii="Times New Roman" w:hAnsi="Times New Roman" w:cs="Times New Roman"/>
          <w:b/>
          <w:bCs/>
        </w:rPr>
        <w:t xml:space="preserve"> сессии пятого созыва</w:t>
      </w:r>
    </w:p>
    <w:p w:rsidR="00CA32E7" w:rsidRPr="00DF17C1" w:rsidRDefault="00CF617D" w:rsidP="00BF4E06">
      <w:pPr>
        <w:pStyle w:val="a3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21</w:t>
      </w:r>
      <w:r w:rsidR="00B12D82">
        <w:rPr>
          <w:rFonts w:ascii="Times New Roman" w:hAnsi="Times New Roman" w:cs="Times New Roman"/>
        </w:rPr>
        <w:t>.03</w:t>
      </w:r>
      <w:r w:rsidR="00C33367">
        <w:rPr>
          <w:rFonts w:ascii="Times New Roman" w:hAnsi="Times New Roman" w:cs="Times New Roman"/>
        </w:rPr>
        <w:t>.</w:t>
      </w:r>
      <w:r w:rsidR="00055258">
        <w:rPr>
          <w:rFonts w:ascii="Times New Roman" w:hAnsi="Times New Roman" w:cs="Times New Roman"/>
        </w:rPr>
        <w:t>2017</w:t>
      </w:r>
      <w:r w:rsidR="00CA32E7" w:rsidRPr="00DF17C1">
        <w:rPr>
          <w:rFonts w:ascii="Times New Roman" w:hAnsi="Times New Roman" w:cs="Times New Roman"/>
        </w:rPr>
        <w:t xml:space="preserve"> г.                   </w:t>
      </w:r>
      <w:r w:rsidR="00BF4E06">
        <w:rPr>
          <w:rFonts w:ascii="Times New Roman" w:hAnsi="Times New Roman" w:cs="Times New Roman"/>
        </w:rPr>
        <w:t xml:space="preserve">                       </w:t>
      </w:r>
      <w:r w:rsidR="00CA32E7" w:rsidRPr="00DF17C1">
        <w:rPr>
          <w:rFonts w:ascii="Times New Roman" w:hAnsi="Times New Roman" w:cs="Times New Roman"/>
        </w:rPr>
        <w:t xml:space="preserve">   с.</w:t>
      </w:r>
      <w:r w:rsidR="00351108" w:rsidRPr="00DF17C1">
        <w:rPr>
          <w:rFonts w:ascii="Times New Roman" w:hAnsi="Times New Roman" w:cs="Times New Roman"/>
        </w:rPr>
        <w:t xml:space="preserve"> </w:t>
      </w:r>
      <w:r w:rsidR="00BF4E06">
        <w:rPr>
          <w:rFonts w:ascii="Times New Roman" w:hAnsi="Times New Roman" w:cs="Times New Roman"/>
        </w:rPr>
        <w:t xml:space="preserve">Никулино                                         </w:t>
      </w:r>
      <w:r>
        <w:rPr>
          <w:rFonts w:ascii="Times New Roman" w:hAnsi="Times New Roman" w:cs="Times New Roman"/>
        </w:rPr>
        <w:t xml:space="preserve">         № </w:t>
      </w:r>
      <w:r w:rsidR="00B12D82">
        <w:rPr>
          <w:rFonts w:ascii="Times New Roman" w:hAnsi="Times New Roman" w:cs="Times New Roman"/>
        </w:rPr>
        <w:t>6</w:t>
      </w:r>
    </w:p>
    <w:p w:rsidR="00B12D82" w:rsidRDefault="00B12D82" w:rsidP="00C33367">
      <w:pPr>
        <w:pStyle w:val="Style12"/>
        <w:widowControl/>
        <w:tabs>
          <w:tab w:val="left" w:pos="1094"/>
        </w:tabs>
        <w:spacing w:line="240" w:lineRule="auto"/>
        <w:ind w:firstLine="0"/>
        <w:jc w:val="left"/>
        <w:rPr>
          <w:rStyle w:val="FontStyle13"/>
          <w:sz w:val="28"/>
          <w:szCs w:val="28"/>
        </w:rPr>
      </w:pPr>
    </w:p>
    <w:p w:rsidR="00B12D82" w:rsidRDefault="00B12D82" w:rsidP="00C33367">
      <w:pPr>
        <w:pStyle w:val="Style12"/>
        <w:widowControl/>
        <w:tabs>
          <w:tab w:val="left" w:pos="1094"/>
        </w:tabs>
        <w:spacing w:line="240" w:lineRule="auto"/>
        <w:ind w:firstLine="0"/>
        <w:jc w:val="left"/>
        <w:rPr>
          <w:rStyle w:val="FontStyle13"/>
          <w:sz w:val="28"/>
          <w:szCs w:val="28"/>
        </w:rPr>
      </w:pPr>
    </w:p>
    <w:p w:rsidR="00B12D82" w:rsidRDefault="00B12D82" w:rsidP="00C33367">
      <w:pPr>
        <w:pStyle w:val="Style12"/>
        <w:widowControl/>
        <w:tabs>
          <w:tab w:val="left" w:pos="1094"/>
        </w:tabs>
        <w:spacing w:line="240" w:lineRule="auto"/>
        <w:ind w:firstLine="0"/>
        <w:jc w:val="left"/>
        <w:rPr>
          <w:rStyle w:val="FontStyle13"/>
          <w:sz w:val="28"/>
          <w:szCs w:val="28"/>
        </w:rPr>
      </w:pPr>
    </w:p>
    <w:p w:rsidR="003C38C2" w:rsidRDefault="00C33367" w:rsidP="00C33367">
      <w:pPr>
        <w:pStyle w:val="Style12"/>
        <w:widowControl/>
        <w:tabs>
          <w:tab w:val="left" w:pos="1094"/>
        </w:tabs>
        <w:spacing w:line="240" w:lineRule="auto"/>
        <w:ind w:firstLine="0"/>
        <w:jc w:val="left"/>
        <w:rPr>
          <w:rStyle w:val="FontStyle13"/>
          <w:sz w:val="28"/>
          <w:szCs w:val="28"/>
        </w:rPr>
      </w:pPr>
      <w:r w:rsidRPr="00CF617D">
        <w:rPr>
          <w:rStyle w:val="FontStyle13"/>
          <w:sz w:val="28"/>
          <w:szCs w:val="28"/>
        </w:rPr>
        <w:t xml:space="preserve"> </w:t>
      </w:r>
      <w:r w:rsidR="00CF617D" w:rsidRPr="00CF617D">
        <w:rPr>
          <w:sz w:val="28"/>
          <w:szCs w:val="28"/>
        </w:rPr>
        <w:t>Руководствуясь Федеральным законом "Об общих принципах организации местного самоуправления в Российской Федерации", Уставом Никулинского сельсовета Татарского района Новосибирской области</w:t>
      </w:r>
      <w:proofErr w:type="gramStart"/>
      <w:r w:rsidR="00CF617D" w:rsidRPr="00CF617D">
        <w:rPr>
          <w:sz w:val="28"/>
          <w:szCs w:val="28"/>
        </w:rPr>
        <w:t xml:space="preserve"> ,</w:t>
      </w:r>
      <w:proofErr w:type="gramEnd"/>
      <w:r w:rsidR="00CF617D" w:rsidRPr="00CF617D">
        <w:rPr>
          <w:sz w:val="28"/>
          <w:szCs w:val="28"/>
        </w:rPr>
        <w:t xml:space="preserve"> Совет депутатов Никулинского сельсовета  решил: </w:t>
      </w:r>
      <w:r w:rsidRPr="00CF617D">
        <w:rPr>
          <w:rStyle w:val="FontStyle13"/>
          <w:sz w:val="28"/>
          <w:szCs w:val="28"/>
        </w:rPr>
        <w:t xml:space="preserve"> </w:t>
      </w:r>
    </w:p>
    <w:p w:rsidR="00C33367" w:rsidRDefault="00C33367" w:rsidP="00C33367">
      <w:pPr>
        <w:pStyle w:val="Style12"/>
        <w:widowControl/>
        <w:tabs>
          <w:tab w:val="left" w:pos="1094"/>
        </w:tabs>
        <w:spacing w:line="240" w:lineRule="auto"/>
        <w:ind w:firstLine="0"/>
        <w:jc w:val="left"/>
        <w:rPr>
          <w:rStyle w:val="FontStyle13"/>
          <w:sz w:val="28"/>
          <w:szCs w:val="28"/>
        </w:rPr>
      </w:pPr>
      <w:r w:rsidRPr="00CF617D">
        <w:rPr>
          <w:rStyle w:val="FontStyle13"/>
          <w:sz w:val="28"/>
          <w:szCs w:val="28"/>
        </w:rPr>
        <w:t xml:space="preserve"> </w:t>
      </w:r>
    </w:p>
    <w:p w:rsidR="00CF617D" w:rsidRPr="003C38C2" w:rsidRDefault="00CF617D" w:rsidP="003C38C2">
      <w:pPr>
        <w:pStyle w:val="Style12"/>
        <w:widowControl/>
        <w:numPr>
          <w:ilvl w:val="0"/>
          <w:numId w:val="9"/>
        </w:numPr>
        <w:tabs>
          <w:tab w:val="left" w:pos="1094"/>
        </w:tabs>
        <w:spacing w:line="240" w:lineRule="auto"/>
        <w:jc w:val="left"/>
        <w:rPr>
          <w:rStyle w:val="FontStyle13"/>
          <w:sz w:val="28"/>
          <w:szCs w:val="28"/>
        </w:rPr>
      </w:pPr>
      <w:r w:rsidRPr="00D04464">
        <w:rPr>
          <w:sz w:val="28"/>
          <w:szCs w:val="28"/>
        </w:rPr>
        <w:t xml:space="preserve">Утвердить Положение "О старосте </w:t>
      </w:r>
      <w:r w:rsidR="00012512">
        <w:rPr>
          <w:sz w:val="28"/>
          <w:szCs w:val="28"/>
        </w:rPr>
        <w:t>сельского поселения</w:t>
      </w:r>
      <w:r w:rsidRPr="00D04464">
        <w:rPr>
          <w:sz w:val="28"/>
          <w:szCs w:val="28"/>
        </w:rPr>
        <w:t>" согласно приложению.</w:t>
      </w:r>
    </w:p>
    <w:p w:rsidR="00CF617D" w:rsidRDefault="00CF617D" w:rsidP="00C33367">
      <w:pPr>
        <w:pStyle w:val="Style12"/>
        <w:widowControl/>
        <w:tabs>
          <w:tab w:val="left" w:pos="1094"/>
        </w:tabs>
        <w:spacing w:line="240" w:lineRule="auto"/>
        <w:ind w:firstLine="0"/>
        <w:jc w:val="left"/>
        <w:rPr>
          <w:rStyle w:val="FontStyle13"/>
          <w:sz w:val="28"/>
          <w:szCs w:val="28"/>
        </w:rPr>
      </w:pPr>
    </w:p>
    <w:p w:rsidR="00C33367" w:rsidRDefault="00C33367" w:rsidP="00C33367">
      <w:pPr>
        <w:pStyle w:val="Style12"/>
        <w:widowControl/>
        <w:tabs>
          <w:tab w:val="left" w:pos="109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rStyle w:val="FontStyle13"/>
          <w:sz w:val="28"/>
          <w:szCs w:val="28"/>
        </w:rPr>
        <w:t xml:space="preserve">    2. </w:t>
      </w:r>
      <w:r>
        <w:rPr>
          <w:sz w:val="28"/>
          <w:szCs w:val="28"/>
        </w:rPr>
        <w:t xml:space="preserve">Опубликовать настоящее решение в газете </w:t>
      </w:r>
      <w:r>
        <w:rPr>
          <w:rStyle w:val="FontStyle17"/>
          <w:sz w:val="28"/>
          <w:szCs w:val="28"/>
        </w:rPr>
        <w:t>«Никулинский Вестник».</w:t>
      </w:r>
    </w:p>
    <w:p w:rsidR="00C33367" w:rsidRPr="00B91036" w:rsidRDefault="00C33367" w:rsidP="00C33367">
      <w:pPr>
        <w:pStyle w:val="Style8"/>
        <w:widowControl/>
        <w:tabs>
          <w:tab w:val="left" w:pos="492"/>
        </w:tabs>
        <w:spacing w:before="257" w:line="240" w:lineRule="auto"/>
        <w:ind w:firstLine="0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 3.</w:t>
      </w:r>
      <w:r w:rsidRPr="00B91036">
        <w:rPr>
          <w:rStyle w:val="FontStyle13"/>
          <w:sz w:val="28"/>
          <w:szCs w:val="28"/>
        </w:rPr>
        <w:t>Настоящее решение вступает в силу с момента его принятия.</w:t>
      </w:r>
    </w:p>
    <w:p w:rsidR="00C33367" w:rsidRPr="00B91036" w:rsidRDefault="00C33367" w:rsidP="00C33367">
      <w:pPr>
        <w:rPr>
          <w:sz w:val="28"/>
          <w:szCs w:val="28"/>
        </w:rPr>
      </w:pPr>
    </w:p>
    <w:p w:rsidR="00C33367" w:rsidRPr="00B91036" w:rsidRDefault="00C33367" w:rsidP="00C33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0A9A" w:rsidRPr="00DF17C1" w:rsidRDefault="000A0A9A" w:rsidP="00AC48B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A32E7" w:rsidRPr="00DF17C1" w:rsidRDefault="00CA32E7" w:rsidP="006A097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32E7" w:rsidRPr="00DF17C1" w:rsidRDefault="00CA32E7" w:rsidP="006A097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0635" w:rsidRPr="00AC48B1" w:rsidRDefault="00A20635" w:rsidP="00143E59">
      <w:pPr>
        <w:tabs>
          <w:tab w:val="left" w:pos="55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8B1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A20635" w:rsidRPr="00AC48B1" w:rsidRDefault="00143E59" w:rsidP="00143E59">
      <w:pPr>
        <w:tabs>
          <w:tab w:val="left" w:pos="55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8B1">
        <w:rPr>
          <w:rFonts w:ascii="Times New Roman" w:hAnsi="Times New Roman" w:cs="Times New Roman"/>
          <w:sz w:val="28"/>
          <w:szCs w:val="28"/>
        </w:rPr>
        <w:t xml:space="preserve">Никулинского </w:t>
      </w:r>
      <w:r w:rsidR="00A20635" w:rsidRPr="00AC48B1">
        <w:rPr>
          <w:rFonts w:ascii="Times New Roman" w:hAnsi="Times New Roman" w:cs="Times New Roman"/>
          <w:sz w:val="28"/>
          <w:szCs w:val="28"/>
        </w:rPr>
        <w:t xml:space="preserve"> сельсовета Татарского района                        </w:t>
      </w:r>
    </w:p>
    <w:p w:rsidR="00A20635" w:rsidRPr="00AC48B1" w:rsidRDefault="00A20635" w:rsidP="00143E59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8B1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</w:t>
      </w:r>
      <w:r w:rsidR="00AC48B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C48B1">
        <w:rPr>
          <w:rFonts w:ascii="Times New Roman" w:hAnsi="Times New Roman" w:cs="Times New Roman"/>
          <w:sz w:val="28"/>
          <w:szCs w:val="28"/>
        </w:rPr>
        <w:t xml:space="preserve">      </w:t>
      </w:r>
      <w:r w:rsidR="00143E59" w:rsidRPr="00AC48B1">
        <w:rPr>
          <w:rFonts w:ascii="Times New Roman" w:hAnsi="Times New Roman" w:cs="Times New Roman"/>
          <w:sz w:val="28"/>
          <w:szCs w:val="28"/>
        </w:rPr>
        <w:t>Я.Л. Василевский</w:t>
      </w:r>
    </w:p>
    <w:p w:rsidR="000A0A9A" w:rsidRPr="00AC48B1" w:rsidRDefault="000A0A9A" w:rsidP="0014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716" w:rsidRDefault="00924716" w:rsidP="00143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716" w:rsidRPr="00924716" w:rsidRDefault="00924716" w:rsidP="00924716">
      <w:pPr>
        <w:rPr>
          <w:rFonts w:ascii="Times New Roman" w:hAnsi="Times New Roman" w:cs="Times New Roman"/>
          <w:sz w:val="24"/>
          <w:szCs w:val="24"/>
        </w:rPr>
      </w:pPr>
    </w:p>
    <w:p w:rsidR="00924716" w:rsidRDefault="00924716" w:rsidP="00924716">
      <w:pPr>
        <w:rPr>
          <w:rFonts w:ascii="Times New Roman" w:hAnsi="Times New Roman" w:cs="Times New Roman"/>
          <w:sz w:val="24"/>
          <w:szCs w:val="24"/>
        </w:rPr>
      </w:pPr>
    </w:p>
    <w:p w:rsidR="00BD76C7" w:rsidRDefault="00BD76C7">
      <w:pPr>
        <w:spacing w:after="0" w:line="240" w:lineRule="auto"/>
        <w:rPr>
          <w:rFonts w:ascii="Times New Roman" w:hAnsi="Times New Roman" w:cs="Times New Roman"/>
          <w:b/>
          <w:color w:val="494949"/>
          <w:sz w:val="28"/>
          <w:szCs w:val="28"/>
          <w:highlight w:val="lightGray"/>
        </w:rPr>
      </w:pPr>
      <w:r>
        <w:rPr>
          <w:b/>
          <w:color w:val="494949"/>
          <w:sz w:val="28"/>
          <w:szCs w:val="28"/>
          <w:highlight w:val="lightGray"/>
        </w:rPr>
        <w:br w:type="page"/>
      </w:r>
    </w:p>
    <w:p w:rsidR="00652005" w:rsidRPr="00652005" w:rsidRDefault="00012512" w:rsidP="00012512">
      <w:pPr>
        <w:pStyle w:val="text1cl"/>
        <w:shd w:val="clear" w:color="auto" w:fill="FFFFFF"/>
        <w:spacing w:before="0" w:beforeAutospacing="0" w:after="0" w:afterAutospacing="0"/>
        <w:ind w:left="1416"/>
        <w:jc w:val="right"/>
        <w:rPr>
          <w:sz w:val="20"/>
          <w:szCs w:val="20"/>
        </w:rPr>
      </w:pPr>
      <w:r w:rsidRPr="00652005">
        <w:rPr>
          <w:sz w:val="20"/>
          <w:szCs w:val="20"/>
        </w:rPr>
        <w:lastRenderedPageBreak/>
        <w:t>Приложение № 1</w:t>
      </w:r>
    </w:p>
    <w:p w:rsidR="00652005" w:rsidRDefault="00652005" w:rsidP="00012512">
      <w:pPr>
        <w:pStyle w:val="text1cl"/>
        <w:shd w:val="clear" w:color="auto" w:fill="FFFFFF"/>
        <w:spacing w:before="0" w:beforeAutospacing="0" w:after="0" w:afterAutospacing="0"/>
        <w:ind w:left="1416"/>
        <w:jc w:val="right"/>
        <w:rPr>
          <w:sz w:val="20"/>
          <w:szCs w:val="20"/>
        </w:rPr>
      </w:pPr>
      <w:r w:rsidRPr="00652005">
        <w:rPr>
          <w:sz w:val="20"/>
          <w:szCs w:val="20"/>
        </w:rPr>
        <w:t xml:space="preserve">Утверждено решением 17-й сессии пятого созыва </w:t>
      </w:r>
    </w:p>
    <w:p w:rsidR="00652005" w:rsidRDefault="00652005" w:rsidP="00012512">
      <w:pPr>
        <w:pStyle w:val="text1cl"/>
        <w:shd w:val="clear" w:color="auto" w:fill="FFFFFF"/>
        <w:spacing w:before="0" w:beforeAutospacing="0" w:after="0" w:afterAutospacing="0"/>
        <w:ind w:left="1416"/>
        <w:jc w:val="right"/>
        <w:rPr>
          <w:sz w:val="20"/>
          <w:szCs w:val="20"/>
        </w:rPr>
      </w:pPr>
      <w:r w:rsidRPr="00652005">
        <w:rPr>
          <w:sz w:val="20"/>
          <w:szCs w:val="20"/>
        </w:rPr>
        <w:t xml:space="preserve">Совета депутатов Никулинского сельсовета </w:t>
      </w:r>
    </w:p>
    <w:p w:rsidR="00652005" w:rsidRDefault="00652005" w:rsidP="00012512">
      <w:pPr>
        <w:pStyle w:val="text1cl"/>
        <w:shd w:val="clear" w:color="auto" w:fill="FFFFFF"/>
        <w:spacing w:before="0" w:beforeAutospacing="0" w:after="0" w:afterAutospacing="0"/>
        <w:ind w:left="1416"/>
        <w:jc w:val="right"/>
        <w:rPr>
          <w:sz w:val="20"/>
          <w:szCs w:val="20"/>
        </w:rPr>
      </w:pPr>
      <w:r w:rsidRPr="00652005">
        <w:rPr>
          <w:sz w:val="20"/>
          <w:szCs w:val="20"/>
        </w:rPr>
        <w:t xml:space="preserve">Татарского района Новосибирской области </w:t>
      </w:r>
    </w:p>
    <w:p w:rsidR="00012512" w:rsidRPr="00652005" w:rsidRDefault="00652005" w:rsidP="00012512">
      <w:pPr>
        <w:pStyle w:val="text1cl"/>
        <w:shd w:val="clear" w:color="auto" w:fill="FFFFFF"/>
        <w:spacing w:before="0" w:beforeAutospacing="0" w:after="0" w:afterAutospacing="0"/>
        <w:ind w:left="1416"/>
        <w:jc w:val="right"/>
        <w:rPr>
          <w:sz w:val="20"/>
          <w:szCs w:val="20"/>
        </w:rPr>
      </w:pPr>
      <w:r w:rsidRPr="00652005">
        <w:rPr>
          <w:sz w:val="20"/>
          <w:szCs w:val="20"/>
        </w:rPr>
        <w:t xml:space="preserve"> от 22.03.2017 № </w:t>
      </w:r>
      <w:r w:rsidR="00012512" w:rsidRPr="00652005">
        <w:rPr>
          <w:sz w:val="20"/>
          <w:szCs w:val="20"/>
        </w:rPr>
        <w:t xml:space="preserve"> </w:t>
      </w:r>
      <w:r w:rsidR="00B12D82">
        <w:rPr>
          <w:sz w:val="20"/>
          <w:szCs w:val="20"/>
        </w:rPr>
        <w:t>6</w:t>
      </w:r>
    </w:p>
    <w:p w:rsidR="00012512" w:rsidRPr="00012512" w:rsidRDefault="00012512" w:rsidP="00012512">
      <w:pPr>
        <w:pStyle w:val="text1cl"/>
        <w:shd w:val="clear" w:color="auto" w:fill="FFFFFF"/>
        <w:spacing w:before="0" w:beforeAutospacing="0" w:after="0" w:afterAutospacing="0"/>
        <w:ind w:left="1416"/>
        <w:jc w:val="center"/>
        <w:rPr>
          <w:sz w:val="28"/>
          <w:szCs w:val="28"/>
        </w:rPr>
      </w:pPr>
    </w:p>
    <w:p w:rsidR="00924716" w:rsidRPr="00BD76C7" w:rsidRDefault="00924716" w:rsidP="00BD76C7">
      <w:pPr>
        <w:pStyle w:val="text1cl"/>
        <w:numPr>
          <w:ilvl w:val="0"/>
          <w:numId w:val="7"/>
        </w:numPr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BD76C7">
        <w:rPr>
          <w:b/>
          <w:sz w:val="28"/>
          <w:szCs w:val="28"/>
        </w:rPr>
        <w:t>Общие положения</w:t>
      </w:r>
    </w:p>
    <w:p w:rsidR="00924716" w:rsidRPr="001D26D9" w:rsidRDefault="00924716" w:rsidP="00924716">
      <w:pPr>
        <w:pStyle w:val="text1cl"/>
        <w:shd w:val="clear" w:color="auto" w:fill="FFFFFF"/>
        <w:spacing w:before="0" w:beforeAutospacing="0" w:after="0" w:afterAutospacing="0"/>
        <w:ind w:left="720"/>
        <w:rPr>
          <w:color w:val="494949"/>
          <w:sz w:val="28"/>
          <w:szCs w:val="28"/>
        </w:rPr>
      </w:pP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6D9">
        <w:rPr>
          <w:rFonts w:ascii="Times New Roman" w:hAnsi="Times New Roman" w:cs="Times New Roman"/>
          <w:sz w:val="28"/>
          <w:szCs w:val="28"/>
        </w:rPr>
        <w:t>1.1.  Староста сельского населенного пункта, входящего в состав поселения и не являющегося его административным центром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6D9">
        <w:rPr>
          <w:rFonts w:ascii="Times New Roman" w:hAnsi="Times New Roman" w:cs="Times New Roman"/>
          <w:sz w:val="28"/>
          <w:szCs w:val="28"/>
        </w:rPr>
        <w:t xml:space="preserve">- староста), представляет интересы населения соответствующего населенного пункта при взаимодействии с органами государственной власти, органами местного самоуправления, иными органами и организациями, гражданами. 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Староста не является лицом, замещающим муниципальную должность, должность муниципальной службы, государственную должность Новосибирской области, должность  государственной гражданской службы Новосибирской области.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B7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своей деятельности староста руководствуется Уставом </w:t>
      </w:r>
      <w:r w:rsidR="00BD7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Никулинского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сельсовета Татарского района Новосибирской области</w:t>
      </w:r>
      <w:r w:rsidRPr="00B7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иными муниципальными правовыми актами.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1.4.  </w:t>
      </w:r>
      <w:r w:rsidRPr="00B7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Староста осуществляет свою деятельность безвозмездно, на основе полномочий, предоставленных собранием граждан и закрепленных настоящим Положением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B7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Руководство деятельностью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старосты осуществляется органом</w:t>
      </w:r>
      <w:r w:rsidRPr="00B7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местного самоуправления </w:t>
      </w:r>
      <w:r w:rsidR="00BD7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Никулинского</w:t>
      </w:r>
      <w:r w:rsidRPr="00B7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сельсовет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Татарского района Новосибирской области</w:t>
      </w:r>
      <w:r w:rsidRPr="00B7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24716" w:rsidRDefault="00924716" w:rsidP="00924716">
      <w:pPr>
        <w:spacing w:after="0"/>
        <w:ind w:firstLine="708"/>
        <w:rPr>
          <w:i/>
          <w:iCs/>
          <w:color w:val="000000"/>
          <w:sz w:val="27"/>
          <w:szCs w:val="27"/>
          <w:shd w:val="clear" w:color="auto" w:fill="FFFFFF"/>
        </w:rPr>
      </w:pPr>
    </w:p>
    <w:p w:rsidR="00924716" w:rsidRPr="00BD76C7" w:rsidRDefault="00BD76C7" w:rsidP="00BD76C7">
      <w:pPr>
        <w:spacing w:after="0"/>
        <w:ind w:left="360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2. </w:t>
      </w:r>
      <w:r w:rsidR="00924716" w:rsidRPr="00BD76C7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Избрание старосты</w:t>
      </w:r>
    </w:p>
    <w:p w:rsidR="00924716" w:rsidRPr="007E1ED0" w:rsidRDefault="00924716" w:rsidP="00924716">
      <w:pPr>
        <w:pStyle w:val="a6"/>
        <w:spacing w:after="0"/>
        <w:rPr>
          <w:i/>
          <w:iCs/>
          <w:color w:val="000000"/>
          <w:sz w:val="27"/>
          <w:szCs w:val="27"/>
          <w:shd w:val="clear" w:color="auto" w:fill="FFFFFF"/>
        </w:rPr>
      </w:pPr>
    </w:p>
    <w:p w:rsidR="00924716" w:rsidRDefault="00924716" w:rsidP="0092471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2.1. Гражданин Российской Федерации, достигший 18-летнего возраста, постоянно проживающий на территории села (деревни), имеет право избирать и быть избранным старостой.</w:t>
      </w:r>
    </w:p>
    <w:p w:rsidR="00924716" w:rsidRDefault="00924716" w:rsidP="0092471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тех случаях, когда избрание старосты из числа постоянно проживающих граждан не представляется возможным, избирается один староста на несколько сельских населенных пунктов.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2.2. Староста избирается собранием жителей села (деревни) сроком 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 лет. 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2.3. Порядок избрания старосты села (деревни) определяются населением села (деревни).</w:t>
      </w:r>
    </w:p>
    <w:p w:rsidR="00924716" w:rsidRDefault="00924716" w:rsidP="00924716">
      <w:pPr>
        <w:spacing w:after="0"/>
        <w:ind w:firstLine="709"/>
        <w:jc w:val="both"/>
        <w:rPr>
          <w:color w:val="000000"/>
          <w:sz w:val="27"/>
          <w:szCs w:val="27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2.4. Кандидаты в старосты выдвигаются:</w:t>
      </w:r>
    </w:p>
    <w:p w:rsidR="00924716" w:rsidRDefault="00924716" w:rsidP="00924716">
      <w:pPr>
        <w:spacing w:after="0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жителями села (деревни);</w:t>
      </w:r>
    </w:p>
    <w:p w:rsidR="00924716" w:rsidRDefault="00924716" w:rsidP="00924716">
      <w:pPr>
        <w:spacing w:after="0"/>
        <w:ind w:firstLine="709"/>
        <w:jc w:val="both"/>
        <w:rPr>
          <w:color w:val="000000"/>
          <w:sz w:val="27"/>
          <w:szCs w:val="27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 порядке самовыдвижения.</w:t>
      </w:r>
    </w:p>
    <w:p w:rsidR="00924716" w:rsidRDefault="00924716" w:rsidP="00924716">
      <w:pPr>
        <w:spacing w:after="0"/>
        <w:ind w:firstLine="709"/>
        <w:jc w:val="both"/>
        <w:rPr>
          <w:color w:val="000000"/>
          <w:sz w:val="27"/>
          <w:szCs w:val="27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Число кандидатов не ограничивается.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2.5. Все участники собрания регистрируются. Председатель собрания и секретарь подписывают список присутствующих, который вместе с протоколом собрания хранится в администрации </w:t>
      </w:r>
      <w:r w:rsidR="003C3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Никулинского</w:t>
      </w: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сельсовет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Татарского района Новосибирской области</w:t>
      </w: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2.6. Собрание граждан правомочно, если в нем участвует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менее </w:t>
      </w:r>
      <w:r w:rsidRPr="007E1E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половины постоянно проживающих жителей села (деревни), достигших 18-летнего возраста.</w:t>
      </w:r>
    </w:p>
    <w:p w:rsidR="00924716" w:rsidRDefault="00924716" w:rsidP="00924716">
      <w:pPr>
        <w:spacing w:after="0"/>
        <w:ind w:firstLine="709"/>
        <w:jc w:val="both"/>
        <w:rPr>
          <w:color w:val="000000"/>
          <w:sz w:val="27"/>
          <w:szCs w:val="27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2.7. Выборы старосты проводятся открытым голосованием.</w:t>
      </w:r>
    </w:p>
    <w:p w:rsidR="00924716" w:rsidRDefault="00924716" w:rsidP="00924716">
      <w:pPr>
        <w:spacing w:after="0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2.8. Избранным старостой считается кандидат, набравший наибольшее количество голосов</w:t>
      </w:r>
      <w:r>
        <w:rPr>
          <w:color w:val="000000"/>
          <w:sz w:val="27"/>
          <w:szCs w:val="27"/>
          <w:shd w:val="clear" w:color="auto" w:fill="FFFFFF"/>
        </w:rPr>
        <w:t>.</w:t>
      </w:r>
    </w:p>
    <w:p w:rsidR="00924716" w:rsidRDefault="00924716" w:rsidP="00924716">
      <w:pPr>
        <w:spacing w:after="0"/>
        <w:ind w:firstLine="709"/>
        <w:jc w:val="both"/>
        <w:rPr>
          <w:color w:val="000000"/>
          <w:sz w:val="27"/>
          <w:szCs w:val="27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2.9. Решение собрания жителей оформляется протоколом, который подписывается председателем и секретарем собрания. Протоколы собрания хранятся в администрации </w:t>
      </w:r>
      <w:r w:rsidR="003C3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Никулинского</w:t>
      </w: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сельсовета Татарского района Новосибирской области.</w:t>
      </w:r>
    </w:p>
    <w:p w:rsidR="00924716" w:rsidRPr="00C037AF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37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2.10. Избранному старосте выдается удостоверение, которое подписывает глава сельского поселения </w:t>
      </w:r>
      <w:r w:rsidR="003C38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Никулинского</w:t>
      </w:r>
      <w:r w:rsidRPr="00C037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сельсовета Татарского района Новосибирской област</w:t>
      </w:r>
      <w:r w:rsidR="003C38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и.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3B68D6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3. Полномочия старосты</w:t>
      </w:r>
    </w:p>
    <w:p w:rsidR="00924716" w:rsidRDefault="00924716" w:rsidP="00924716">
      <w:pPr>
        <w:spacing w:after="0"/>
        <w:ind w:firstLine="709"/>
        <w:jc w:val="both"/>
        <w:rPr>
          <w:color w:val="000000"/>
          <w:sz w:val="27"/>
          <w:szCs w:val="27"/>
        </w:rPr>
      </w:pPr>
    </w:p>
    <w:p w:rsidR="00924716" w:rsidRDefault="00924716" w:rsidP="00924716">
      <w:pPr>
        <w:spacing w:after="0"/>
        <w:ind w:firstLine="709"/>
        <w:jc w:val="both"/>
        <w:rPr>
          <w:color w:val="000000"/>
          <w:sz w:val="27"/>
          <w:szCs w:val="27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3.1. Староста осуществляет постоянную взаимосвязь и взаимодействие администрации сельского поселения и населения по решению вопросов местного значения;</w:t>
      </w:r>
    </w:p>
    <w:p w:rsidR="00924716" w:rsidRDefault="00924716" w:rsidP="00924716">
      <w:pPr>
        <w:spacing w:after="0"/>
        <w:ind w:firstLine="709"/>
        <w:jc w:val="both"/>
        <w:rPr>
          <w:color w:val="000000"/>
          <w:sz w:val="27"/>
          <w:szCs w:val="27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3.2. Для осуществления полномочий староста имеет право: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созывать собрание жителей, подписывать его решения;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принимать участие в собрании старост сел и деревень;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участвовать в решении вопросов, связанных с экономическим и социальным развитием, благоустройством села (деревни);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установленном законом порядке оказывать содействие правоохранительным органам в поддержании общественного порядка на территории села (деревни);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вести общественный контроль за санитарно-эпидемиологической обстановкой и пожарной безопасностью на территории села (деревни);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участвовать в общественных мероприятиях по благоустройству территорий, взаимодействовать с организациями и предприятиями жилищно-коммунального хозяйства на территории села (деревни);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информировать население о решениях органа местного самоуправления </w:t>
      </w:r>
      <w:r w:rsidR="003C3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Никулинского</w:t>
      </w: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сельсовета и администрации Татарского район, принятых по предложению или при участии старосты;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 оказывать содействие добровольным народным дружинам на территории села (деревни);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B6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контролировать содержание придомовых территорий и проведение работ по благоустройству на территории села (деревни);</w:t>
      </w:r>
    </w:p>
    <w:p w:rsidR="00924716" w:rsidRPr="00950502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информировать администрацию </w:t>
      </w:r>
      <w:r w:rsidR="003C3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Никулинского</w:t>
      </w: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сельсовета Татарского района Новосибирской области о фактах самовольного захвата земельных участков и самовольного строительства, нарушения правил пожарной и экологической безопасности, санитарных норм на территории села (деревни);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информировать администрацию </w:t>
      </w:r>
      <w:r w:rsidR="003C3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Никулинского</w:t>
      </w: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сельсовета Татарского 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йо</w:t>
      </w: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Единую дежурную диспетчерскую службу администрации Татарского района о чрезвычайных ситуациях (пожарах, наводнениях, стихийных бедствиях и т.д.) на территории села (деревни);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содействовать укреплению добрососедских отношений, участвовать в разрешении конфликтов и споров между жителями на территории села (деревни).</w:t>
      </w:r>
    </w:p>
    <w:p w:rsidR="00924716" w:rsidRDefault="00924716" w:rsidP="00924716">
      <w:pPr>
        <w:spacing w:after="0"/>
        <w:ind w:firstLine="709"/>
        <w:jc w:val="both"/>
        <w:rPr>
          <w:color w:val="000000"/>
          <w:sz w:val="27"/>
          <w:szCs w:val="27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3.3. По решению собрания граждан обеспечивает реализацию вопроса о самообложении жителей села (деревни);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3.4. Является распорядителем средств, собранных населением</w:t>
      </w:r>
      <w:r w:rsidRPr="0095050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5050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для благоустройства территории;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3.5. О своей работе староста отчитывается перед жителями села (деревни) не реже одного раза в год.</w:t>
      </w:r>
    </w:p>
    <w:p w:rsidR="00924716" w:rsidRDefault="00924716" w:rsidP="00924716">
      <w:pPr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sz w:val="28"/>
          <w:szCs w:val="28"/>
        </w:rPr>
        <w:br/>
      </w:r>
      <w:r w:rsidRPr="00950502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4. Гарантии деятельности старосты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4.1. Органы местного самоуправления сельского поселения содействуют старостам в осуществлении их полномочий;</w:t>
      </w:r>
    </w:p>
    <w:p w:rsidR="00924716" w:rsidRPr="00954499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544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4.2. Государственные и общественные органы, предприятия, учреждения, организации, должностные лица, которым адресованы предложения или запрос старосты, обязаны не более чем в месячные срок рассмотреть их и сообщить о принятых мерах старосте. </w:t>
      </w:r>
    </w:p>
    <w:p w:rsidR="00924716" w:rsidRPr="00950502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7"/>
          <w:szCs w:val="27"/>
        </w:rPr>
        <w:br/>
      </w:r>
      <w:r w:rsidRPr="00950502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5. Досрочное прекращение полномочий старосты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7"/>
          <w:szCs w:val="27"/>
        </w:rPr>
        <w:br/>
      </w: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5.1. Полномочия старосты прекращаются: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 основании личного заявления о сложении полномочий на имя главы администрации</w:t>
      </w:r>
      <w:r w:rsidR="003C3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Никулинского</w:t>
      </w: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сельсовета Татарского района Новосибирского района;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при утрате гражданства Российской Федерации;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при вступлении в законную силу обвинительного приговора суда;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 случае признания судом недееспособным или ограниченно дееспособным;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9505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 при выезде за пределы села (деревни) на постоянное место жительство.</w:t>
      </w:r>
      <w:r w:rsidRPr="0095050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color w:val="000000"/>
          <w:sz w:val="27"/>
          <w:szCs w:val="27"/>
        </w:rPr>
        <w:br/>
      </w:r>
      <w:r w:rsidRPr="005E47FC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6. Заключительные положения</w:t>
      </w: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</w:p>
    <w:p w:rsidR="00924716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E4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6.1.Принятие, а также внесение изменений и дополнений в настоящее положение, являются исключительной компетенцией собрания граждан </w:t>
      </w:r>
      <w:r w:rsidR="00B12D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села Никулино, деревни Новотроицк, деревни Варваровка, деревни Моховое.</w:t>
      </w:r>
    </w:p>
    <w:p w:rsidR="00924716" w:rsidRPr="005E47FC" w:rsidRDefault="00924716" w:rsidP="009247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6.2.Настоящее Положение вступает в силу со дня его официального обнародования.</w:t>
      </w:r>
    </w:p>
    <w:p w:rsidR="00CA32E7" w:rsidRPr="00924716" w:rsidRDefault="00CA32E7" w:rsidP="00924716">
      <w:pPr>
        <w:tabs>
          <w:tab w:val="left" w:pos="2777"/>
        </w:tabs>
        <w:rPr>
          <w:rFonts w:ascii="Times New Roman" w:hAnsi="Times New Roman" w:cs="Times New Roman"/>
          <w:sz w:val="24"/>
          <w:szCs w:val="24"/>
        </w:rPr>
      </w:pPr>
    </w:p>
    <w:sectPr w:rsidR="00CA32E7" w:rsidRPr="00924716" w:rsidSect="00FB7A6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F01FB"/>
    <w:multiLevelType w:val="hybridMultilevel"/>
    <w:tmpl w:val="97866314"/>
    <w:lvl w:ilvl="0" w:tplc="7C3ECF42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B0C6B2E"/>
    <w:multiLevelType w:val="hybridMultilevel"/>
    <w:tmpl w:val="98742E8C"/>
    <w:lvl w:ilvl="0" w:tplc="0CD6C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A5F07"/>
    <w:multiLevelType w:val="hybridMultilevel"/>
    <w:tmpl w:val="FDE62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24B92"/>
    <w:multiLevelType w:val="hybridMultilevel"/>
    <w:tmpl w:val="9B5450A4"/>
    <w:lvl w:ilvl="0" w:tplc="8B62BFEE">
      <w:start w:val="1"/>
      <w:numFmt w:val="decimal"/>
      <w:lvlText w:val="%1."/>
      <w:lvlJc w:val="left"/>
      <w:pPr>
        <w:ind w:left="1827" w:hanging="1125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2" w:hanging="360"/>
      </w:pPr>
    </w:lvl>
    <w:lvl w:ilvl="2" w:tplc="0419001B">
      <w:start w:val="1"/>
      <w:numFmt w:val="lowerRoman"/>
      <w:lvlText w:val="%3."/>
      <w:lvlJc w:val="right"/>
      <w:pPr>
        <w:ind w:left="2502" w:hanging="180"/>
      </w:pPr>
    </w:lvl>
    <w:lvl w:ilvl="3" w:tplc="0419000F">
      <w:start w:val="1"/>
      <w:numFmt w:val="decimal"/>
      <w:lvlText w:val="%4."/>
      <w:lvlJc w:val="left"/>
      <w:pPr>
        <w:ind w:left="3222" w:hanging="360"/>
      </w:pPr>
    </w:lvl>
    <w:lvl w:ilvl="4" w:tplc="04190019">
      <w:start w:val="1"/>
      <w:numFmt w:val="lowerLetter"/>
      <w:lvlText w:val="%5."/>
      <w:lvlJc w:val="left"/>
      <w:pPr>
        <w:ind w:left="3942" w:hanging="360"/>
      </w:pPr>
    </w:lvl>
    <w:lvl w:ilvl="5" w:tplc="0419001B">
      <w:start w:val="1"/>
      <w:numFmt w:val="lowerRoman"/>
      <w:lvlText w:val="%6."/>
      <w:lvlJc w:val="right"/>
      <w:pPr>
        <w:ind w:left="4662" w:hanging="180"/>
      </w:pPr>
    </w:lvl>
    <w:lvl w:ilvl="6" w:tplc="0419000F">
      <w:start w:val="1"/>
      <w:numFmt w:val="decimal"/>
      <w:lvlText w:val="%7."/>
      <w:lvlJc w:val="left"/>
      <w:pPr>
        <w:ind w:left="5382" w:hanging="360"/>
      </w:pPr>
    </w:lvl>
    <w:lvl w:ilvl="7" w:tplc="04190019">
      <w:start w:val="1"/>
      <w:numFmt w:val="lowerLetter"/>
      <w:lvlText w:val="%8."/>
      <w:lvlJc w:val="left"/>
      <w:pPr>
        <w:ind w:left="6102" w:hanging="360"/>
      </w:pPr>
    </w:lvl>
    <w:lvl w:ilvl="8" w:tplc="0419001B">
      <w:start w:val="1"/>
      <w:numFmt w:val="lowerRoman"/>
      <w:lvlText w:val="%9."/>
      <w:lvlJc w:val="right"/>
      <w:pPr>
        <w:ind w:left="6822" w:hanging="180"/>
      </w:pPr>
    </w:lvl>
  </w:abstractNum>
  <w:abstractNum w:abstractNumId="4">
    <w:nsid w:val="40680742"/>
    <w:multiLevelType w:val="singleLevel"/>
    <w:tmpl w:val="4EBAC9F0"/>
    <w:lvl w:ilvl="0">
      <w:start w:val="1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5">
    <w:nsid w:val="56390CA8"/>
    <w:multiLevelType w:val="hybridMultilevel"/>
    <w:tmpl w:val="E62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13A53"/>
    <w:multiLevelType w:val="hybridMultilevel"/>
    <w:tmpl w:val="6160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C52B7F"/>
    <w:multiLevelType w:val="hybridMultilevel"/>
    <w:tmpl w:val="D87CA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EC091A"/>
    <w:multiLevelType w:val="hybridMultilevel"/>
    <w:tmpl w:val="D87CA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7335F4"/>
    <w:rsid w:val="0000715B"/>
    <w:rsid w:val="00012512"/>
    <w:rsid w:val="00055258"/>
    <w:rsid w:val="00056A14"/>
    <w:rsid w:val="00093F96"/>
    <w:rsid w:val="000A0A9A"/>
    <w:rsid w:val="000A1C9B"/>
    <w:rsid w:val="000A526A"/>
    <w:rsid w:val="000E39EB"/>
    <w:rsid w:val="0013342E"/>
    <w:rsid w:val="00143E59"/>
    <w:rsid w:val="001623E8"/>
    <w:rsid w:val="00185242"/>
    <w:rsid w:val="001C08EE"/>
    <w:rsid w:val="001C1FC3"/>
    <w:rsid w:val="001C682A"/>
    <w:rsid w:val="001F30CA"/>
    <w:rsid w:val="00286512"/>
    <w:rsid w:val="0032053A"/>
    <w:rsid w:val="00326C14"/>
    <w:rsid w:val="0033435D"/>
    <w:rsid w:val="00340383"/>
    <w:rsid w:val="00351108"/>
    <w:rsid w:val="0038650E"/>
    <w:rsid w:val="003C38C2"/>
    <w:rsid w:val="00434F0F"/>
    <w:rsid w:val="0044075B"/>
    <w:rsid w:val="00444158"/>
    <w:rsid w:val="004923E7"/>
    <w:rsid w:val="005359FC"/>
    <w:rsid w:val="00555F2C"/>
    <w:rsid w:val="005B5ECE"/>
    <w:rsid w:val="005F4174"/>
    <w:rsid w:val="00607C88"/>
    <w:rsid w:val="00620DD4"/>
    <w:rsid w:val="00652005"/>
    <w:rsid w:val="006A097C"/>
    <w:rsid w:val="006D05E3"/>
    <w:rsid w:val="006E59A8"/>
    <w:rsid w:val="00700397"/>
    <w:rsid w:val="007142AE"/>
    <w:rsid w:val="00723F95"/>
    <w:rsid w:val="007265AC"/>
    <w:rsid w:val="007335F4"/>
    <w:rsid w:val="00754FEC"/>
    <w:rsid w:val="007551F9"/>
    <w:rsid w:val="0077422B"/>
    <w:rsid w:val="007D35E8"/>
    <w:rsid w:val="008677F0"/>
    <w:rsid w:val="00873D32"/>
    <w:rsid w:val="0091176D"/>
    <w:rsid w:val="009223E1"/>
    <w:rsid w:val="00924716"/>
    <w:rsid w:val="0092710E"/>
    <w:rsid w:val="0093272D"/>
    <w:rsid w:val="0099334F"/>
    <w:rsid w:val="009A7D39"/>
    <w:rsid w:val="009B37AE"/>
    <w:rsid w:val="009D3D87"/>
    <w:rsid w:val="00A15D6D"/>
    <w:rsid w:val="00A20635"/>
    <w:rsid w:val="00A973D5"/>
    <w:rsid w:val="00AC48B1"/>
    <w:rsid w:val="00AC6629"/>
    <w:rsid w:val="00B04CBF"/>
    <w:rsid w:val="00B12D82"/>
    <w:rsid w:val="00B4354D"/>
    <w:rsid w:val="00BD05D9"/>
    <w:rsid w:val="00BD76C7"/>
    <w:rsid w:val="00BF4E06"/>
    <w:rsid w:val="00C01127"/>
    <w:rsid w:val="00C30927"/>
    <w:rsid w:val="00C33367"/>
    <w:rsid w:val="00C37519"/>
    <w:rsid w:val="00C653CB"/>
    <w:rsid w:val="00C72B2D"/>
    <w:rsid w:val="00C81E4C"/>
    <w:rsid w:val="00CA32E7"/>
    <w:rsid w:val="00CD2696"/>
    <w:rsid w:val="00CD44B4"/>
    <w:rsid w:val="00CE2F82"/>
    <w:rsid w:val="00CF617D"/>
    <w:rsid w:val="00D40F14"/>
    <w:rsid w:val="00DF17C1"/>
    <w:rsid w:val="00E40FA8"/>
    <w:rsid w:val="00E66133"/>
    <w:rsid w:val="00E84280"/>
    <w:rsid w:val="00EB1349"/>
    <w:rsid w:val="00EE3647"/>
    <w:rsid w:val="00F66F82"/>
    <w:rsid w:val="00FB7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4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335F4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4">
    <w:name w:val="No Spacing"/>
    <w:uiPriority w:val="99"/>
    <w:qFormat/>
    <w:rsid w:val="006A097C"/>
    <w:rPr>
      <w:rFonts w:cs="Calibri"/>
      <w:sz w:val="22"/>
      <w:szCs w:val="22"/>
    </w:rPr>
  </w:style>
  <w:style w:type="character" w:styleId="a5">
    <w:name w:val="Strong"/>
    <w:basedOn w:val="a0"/>
    <w:qFormat/>
    <w:locked/>
    <w:rsid w:val="00A20635"/>
    <w:rPr>
      <w:b/>
      <w:bCs/>
    </w:rPr>
  </w:style>
  <w:style w:type="paragraph" w:customStyle="1" w:styleId="Style4">
    <w:name w:val="Style4"/>
    <w:basedOn w:val="a"/>
    <w:uiPriority w:val="99"/>
    <w:rsid w:val="00C333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C33367"/>
    <w:pPr>
      <w:widowControl w:val="0"/>
      <w:autoSpaceDE w:val="0"/>
      <w:autoSpaceDN w:val="0"/>
      <w:adjustRightInd w:val="0"/>
      <w:spacing w:after="0" w:line="368" w:lineRule="exact"/>
      <w:ind w:firstLine="269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C33367"/>
    <w:pPr>
      <w:widowControl w:val="0"/>
      <w:autoSpaceDE w:val="0"/>
      <w:autoSpaceDN w:val="0"/>
      <w:adjustRightInd w:val="0"/>
      <w:spacing w:after="0" w:line="367" w:lineRule="exact"/>
      <w:ind w:firstLine="211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C33367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uiPriority w:val="99"/>
    <w:rsid w:val="00C33367"/>
    <w:pPr>
      <w:widowControl w:val="0"/>
      <w:autoSpaceDE w:val="0"/>
      <w:autoSpaceDN w:val="0"/>
      <w:adjustRightInd w:val="0"/>
      <w:spacing w:after="0" w:line="274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C33367"/>
    <w:rPr>
      <w:rFonts w:ascii="Times New Roman" w:hAnsi="Times New Roman" w:cs="Times New Roman" w:hint="default"/>
      <w:sz w:val="22"/>
      <w:szCs w:val="22"/>
    </w:rPr>
  </w:style>
  <w:style w:type="paragraph" w:customStyle="1" w:styleId="text1cl">
    <w:name w:val="text1cl"/>
    <w:basedOn w:val="a"/>
    <w:rsid w:val="0092471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24716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pple-converted-space">
    <w:name w:val="apple-converted-space"/>
    <w:basedOn w:val="a0"/>
    <w:rsid w:val="00924716"/>
  </w:style>
  <w:style w:type="character" w:styleId="a7">
    <w:name w:val="Hyperlink"/>
    <w:basedOn w:val="a0"/>
    <w:uiPriority w:val="99"/>
    <w:semiHidden/>
    <w:unhideWhenUsed/>
    <w:rsid w:val="00CF61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20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F1252-8E50-4FCB-8234-DFFA6F277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Понамарёва А.В</dc:creator>
  <cp:lastModifiedBy>SPETC</cp:lastModifiedBy>
  <cp:revision>3</cp:revision>
  <cp:lastPrinted>2017-03-20T04:42:00Z</cp:lastPrinted>
  <dcterms:created xsi:type="dcterms:W3CDTF">2017-03-16T04:11:00Z</dcterms:created>
  <dcterms:modified xsi:type="dcterms:W3CDTF">2017-03-20T04:43:00Z</dcterms:modified>
</cp:coreProperties>
</file>